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5FEC" w14:textId="2D5E44FD" w:rsidR="00972CDC" w:rsidRPr="00972CDC" w:rsidRDefault="00972CDC" w:rsidP="00972CD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972CD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779ACC2" wp14:editId="149B8587">
            <wp:extent cx="640080" cy="6489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CB96" w14:textId="77777777" w:rsidR="00972CDC" w:rsidRPr="00972CDC" w:rsidRDefault="00972CDC" w:rsidP="00972CD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97EDDE" w14:textId="77777777" w:rsidR="00972CDC" w:rsidRPr="00972CDC" w:rsidRDefault="00972CDC" w:rsidP="00972CD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CD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1E8D3637" w14:textId="77777777" w:rsidR="00972CDC" w:rsidRPr="00972CDC" w:rsidRDefault="00972CDC" w:rsidP="00972CD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CDC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2A65AA48" w14:textId="77777777" w:rsidR="00972CDC" w:rsidRPr="00972CDC" w:rsidRDefault="00972CDC" w:rsidP="00972CD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CDC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9425EE1" w14:textId="77777777" w:rsidR="00972CDC" w:rsidRPr="00972CDC" w:rsidRDefault="00972CDC" w:rsidP="00972CD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EA599" w14:textId="77777777" w:rsidR="00972CDC" w:rsidRPr="00972CDC" w:rsidRDefault="00972CDC" w:rsidP="00972CD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2CDC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58639979" w14:textId="77777777" w:rsidR="00972CDC" w:rsidRPr="00972CDC" w:rsidRDefault="00972CDC" w:rsidP="00972CD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003AE52" w14:textId="19F83CFC" w:rsidR="00972CDC" w:rsidRPr="00972CDC" w:rsidRDefault="00EC1F8F" w:rsidP="00972C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24.11.2020 </w:t>
      </w:r>
      <w:r w:rsidR="00972CDC" w:rsidRPr="00972C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313-па</w:t>
      </w:r>
    </w:p>
    <w:p w14:paraId="284340D4" w14:textId="77777777" w:rsidR="00972CDC" w:rsidRPr="00972CDC" w:rsidRDefault="00972CDC" w:rsidP="00972C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72CDC">
        <w:rPr>
          <w:rFonts w:ascii="Times New Roman" w:hAnsi="Times New Roman" w:cs="Times New Roman"/>
        </w:rPr>
        <w:t xml:space="preserve">                 п. Усть-Омчуг</w:t>
      </w:r>
    </w:p>
    <w:p w14:paraId="565F9697" w14:textId="62582B7C"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890F4F" w14:textId="77777777" w:rsidR="00972CDC" w:rsidRPr="00B91FC6" w:rsidRDefault="00972CDC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556F20" w14:textId="77777777" w:rsidR="00972CDC" w:rsidRDefault="00FF6C82" w:rsidP="00972CDC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607D30E0" w14:textId="77777777" w:rsidR="00972CDC" w:rsidRDefault="00FF6C82" w:rsidP="00972CDC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Тенькинского городского округа Магаданской области </w:t>
      </w:r>
    </w:p>
    <w:p w14:paraId="2FEDEFAF" w14:textId="77777777" w:rsidR="00ED6239" w:rsidRDefault="00FF6C82" w:rsidP="00972CDC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01 апреля 2020 г</w:t>
      </w:r>
      <w:r w:rsidR="00972CDC">
        <w:rPr>
          <w:rFonts w:ascii="Times New Roman" w:hAnsi="Times New Roman" w:cs="Times New Roman"/>
          <w:b/>
          <w:bCs/>
          <w:sz w:val="28"/>
          <w:szCs w:val="28"/>
        </w:rPr>
        <w:t>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91-па «</w:t>
      </w:r>
      <w:r w:rsidR="009D6B9F" w:rsidRPr="009D6B9F">
        <w:rPr>
          <w:rFonts w:ascii="Times New Roman" w:hAnsi="Times New Roman" w:cs="Times New Roman"/>
          <w:b/>
          <w:bCs/>
          <w:sz w:val="28"/>
          <w:szCs w:val="28"/>
        </w:rPr>
        <w:t xml:space="preserve">О ликвидации муниципального унитарного предприятия «Омчакжилкомуслуги» </w:t>
      </w:r>
    </w:p>
    <w:p w14:paraId="071FBFC8" w14:textId="5ABA1614" w:rsidR="002C6BFB" w:rsidRPr="002C6BFB" w:rsidRDefault="009D6B9F" w:rsidP="00972CDC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B9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8538F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8538FC">
        <w:rPr>
          <w:rFonts w:ascii="Times New Roman" w:hAnsi="Times New Roman" w:cs="Times New Roman"/>
          <w:b/>
          <w:bCs/>
          <w:sz w:val="28"/>
          <w:szCs w:val="28"/>
        </w:rPr>
        <w:t>Тенькинский</w:t>
      </w:r>
      <w:proofErr w:type="spellEnd"/>
      <w:r w:rsidR="008538F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округ» М</w:t>
      </w:r>
      <w:r w:rsidRPr="009D6B9F">
        <w:rPr>
          <w:rFonts w:ascii="Times New Roman" w:hAnsi="Times New Roman" w:cs="Times New Roman"/>
          <w:b/>
          <w:bCs/>
          <w:sz w:val="28"/>
          <w:szCs w:val="28"/>
        </w:rPr>
        <w:t>агаданской области</w:t>
      </w:r>
      <w:r w:rsidR="00FF6C8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80D089C" w14:textId="77777777" w:rsidR="002C6BFB" w:rsidRPr="002C6BFB" w:rsidRDefault="002C6BFB" w:rsidP="002C6BFB">
      <w:pPr>
        <w:pStyle w:val="aff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04846" w14:textId="77777777" w:rsidR="000B53F7" w:rsidRPr="002C6BFB" w:rsidRDefault="009D6B9F" w:rsidP="00972CDC">
      <w:pPr>
        <w:pStyle w:val="a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B9F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61 Гражданского кодекса Российской Федерации, 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8538FC">
        <w:rPr>
          <w:rFonts w:ascii="Times New Roman" w:hAnsi="Times New Roman" w:cs="Times New Roman"/>
          <w:bCs/>
          <w:sz w:val="28"/>
          <w:szCs w:val="28"/>
        </w:rPr>
        <w:t>м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ом от 14 ноября 2002 г. № 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161-ФЗ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О государственных и муниципальных унитарных предприятиях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D6B9F">
        <w:rPr>
          <w:rFonts w:ascii="Times New Roman" w:hAnsi="Times New Roman" w:cs="Times New Roman"/>
          <w:bCs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9D6B9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06 октября 2003 года № 131-ФЗ «</w:t>
      </w:r>
      <w:r w:rsidRPr="009D6B9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Pr="009D6B9F">
        <w:rPr>
          <w:rFonts w:ascii="Times New Roman" w:hAnsi="Times New Roman" w:cs="Times New Roman"/>
          <w:bCs/>
          <w:sz w:val="28"/>
          <w:szCs w:val="28"/>
        </w:rPr>
        <w:t xml:space="preserve">, Уставом 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муници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пального унитарного предприятия 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«Омчакжилкомуслуги» муниципального образования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 «Тенькинский городской округ» М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агаданской области</w:t>
      </w:r>
      <w:r w:rsidR="00FF6C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6C82" w:rsidRPr="009D6B9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FF6C82" w:rsidRPr="008538F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FF6C82">
        <w:rPr>
          <w:rFonts w:ascii="Times New Roman" w:hAnsi="Times New Roman" w:cs="Times New Roman"/>
          <w:bCs/>
          <w:sz w:val="28"/>
          <w:szCs w:val="28"/>
        </w:rPr>
        <w:t xml:space="preserve"> «Тенькинский городской округ» М</w:t>
      </w:r>
      <w:r w:rsidR="00FF6C82" w:rsidRPr="008538FC">
        <w:rPr>
          <w:rFonts w:ascii="Times New Roman" w:hAnsi="Times New Roman" w:cs="Times New Roman"/>
          <w:bCs/>
          <w:sz w:val="28"/>
          <w:szCs w:val="28"/>
        </w:rPr>
        <w:t>агаданской области</w:t>
      </w:r>
      <w:r w:rsidR="00FF6C82">
        <w:rPr>
          <w:rFonts w:ascii="Times New Roman" w:hAnsi="Times New Roman" w:cs="Times New Roman"/>
          <w:bCs/>
          <w:sz w:val="28"/>
          <w:szCs w:val="28"/>
        </w:rPr>
        <w:t>,</w:t>
      </w:r>
      <w:r w:rsidRPr="009D6B9F">
        <w:rPr>
          <w:rFonts w:ascii="Times New Roman" w:hAnsi="Times New Roman" w:cs="Times New Roman"/>
          <w:bCs/>
          <w:sz w:val="28"/>
          <w:szCs w:val="28"/>
        </w:rPr>
        <w:t xml:space="preserve"> администрация Тенькинского </w:t>
      </w:r>
      <w:r w:rsidR="008538FC">
        <w:rPr>
          <w:rFonts w:ascii="Times New Roman" w:hAnsi="Times New Roman" w:cs="Times New Roman"/>
          <w:bCs/>
          <w:sz w:val="28"/>
          <w:szCs w:val="28"/>
        </w:rPr>
        <w:t>городского округа Магаданской области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26B18C15" w14:textId="716F648C" w:rsidR="00FF6C82" w:rsidRDefault="00FF6C82" w:rsidP="00972CDC">
      <w:pPr>
        <w:pStyle w:val="affff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F6C82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администрации Тенькинского </w:t>
      </w:r>
      <w:r w:rsidRPr="00FF6C82">
        <w:rPr>
          <w:rFonts w:ascii="Times New Roman" w:hAnsi="Times New Roman" w:cs="Times New Roman"/>
          <w:sz w:val="28"/>
          <w:szCs w:val="28"/>
        </w:rPr>
        <w:t>городского округа Магаданской области от 01 апреля 2020 г</w:t>
      </w:r>
      <w:r w:rsidR="00ED6239">
        <w:rPr>
          <w:rFonts w:ascii="Times New Roman" w:hAnsi="Times New Roman" w:cs="Times New Roman"/>
          <w:sz w:val="28"/>
          <w:szCs w:val="28"/>
        </w:rPr>
        <w:t>ода</w:t>
      </w:r>
      <w:r w:rsidRPr="00FF6C82">
        <w:rPr>
          <w:rFonts w:ascii="Times New Roman" w:hAnsi="Times New Roman" w:cs="Times New Roman"/>
          <w:sz w:val="28"/>
          <w:szCs w:val="28"/>
        </w:rPr>
        <w:t xml:space="preserve"> № 91-па «О ликвидации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унитарного предприятия </w:t>
      </w:r>
      <w:r w:rsidRPr="00FF6C82">
        <w:rPr>
          <w:rFonts w:ascii="Times New Roman" w:hAnsi="Times New Roman" w:cs="Times New Roman"/>
          <w:sz w:val="28"/>
          <w:szCs w:val="28"/>
        </w:rPr>
        <w:t xml:space="preserve">«Омчакжилкомуслуги» муниципального образования «Тенькинский </w:t>
      </w:r>
      <w:bookmarkStart w:id="1" w:name="_GoBack"/>
      <w:bookmarkEnd w:id="1"/>
      <w:r w:rsidRPr="00FF6C82">
        <w:rPr>
          <w:rFonts w:ascii="Times New Roman" w:hAnsi="Times New Roman" w:cs="Times New Roman"/>
          <w:sz w:val="28"/>
          <w:szCs w:val="28"/>
        </w:rPr>
        <w:lastRenderedPageBreak/>
        <w:t>городской округ» Магаданской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от 01.04.</w:t>
      </w:r>
      <w:r w:rsidRPr="00FF6C82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№91-па), следующие изменения:</w:t>
      </w:r>
    </w:p>
    <w:p w14:paraId="0457D5A1" w14:textId="1D9AC84C" w:rsidR="00FF6C82" w:rsidRPr="00FF6C82" w:rsidRDefault="007B22B5" w:rsidP="00972CDC">
      <w:pPr>
        <w:pStyle w:val="affff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F6C82" w:rsidRPr="00FF6C8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6C82" w:rsidRPr="00FF6C82">
        <w:rPr>
          <w:rFonts w:ascii="Times New Roman" w:hAnsi="Times New Roman" w:cs="Times New Roman"/>
          <w:sz w:val="28"/>
          <w:szCs w:val="28"/>
        </w:rPr>
        <w:t xml:space="preserve"> </w:t>
      </w:r>
      <w:r w:rsidR="00FF6C82">
        <w:rPr>
          <w:rFonts w:ascii="Times New Roman" w:hAnsi="Times New Roman" w:cs="Times New Roman"/>
          <w:sz w:val="28"/>
          <w:szCs w:val="28"/>
        </w:rPr>
        <w:t xml:space="preserve">2 Постановления </w:t>
      </w:r>
      <w:r w:rsidR="00FF6C82" w:rsidRPr="00FF6C82">
        <w:rPr>
          <w:rFonts w:ascii="Times New Roman" w:hAnsi="Times New Roman" w:cs="Times New Roman"/>
          <w:sz w:val="28"/>
          <w:szCs w:val="28"/>
        </w:rPr>
        <w:t>от 01</w:t>
      </w:r>
      <w:r w:rsidR="00ED623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F6C82" w:rsidRPr="00FF6C82">
        <w:rPr>
          <w:rFonts w:ascii="Times New Roman" w:hAnsi="Times New Roman" w:cs="Times New Roman"/>
          <w:sz w:val="28"/>
          <w:szCs w:val="28"/>
        </w:rPr>
        <w:t>2020 г</w:t>
      </w:r>
      <w:r w:rsidR="00ED6239">
        <w:rPr>
          <w:rFonts w:ascii="Times New Roman" w:hAnsi="Times New Roman" w:cs="Times New Roman"/>
          <w:sz w:val="28"/>
          <w:szCs w:val="28"/>
        </w:rPr>
        <w:t>ода</w:t>
      </w:r>
      <w:r w:rsidR="00FF6C82" w:rsidRPr="00FF6C82">
        <w:rPr>
          <w:rFonts w:ascii="Times New Roman" w:hAnsi="Times New Roman" w:cs="Times New Roman"/>
          <w:sz w:val="28"/>
          <w:szCs w:val="28"/>
        </w:rPr>
        <w:t xml:space="preserve"> №</w:t>
      </w:r>
      <w:r w:rsidR="00ED6239">
        <w:rPr>
          <w:rFonts w:ascii="Times New Roman" w:hAnsi="Times New Roman" w:cs="Times New Roman"/>
          <w:sz w:val="28"/>
          <w:szCs w:val="28"/>
        </w:rPr>
        <w:t xml:space="preserve"> </w:t>
      </w:r>
      <w:r w:rsidR="00FF6C82" w:rsidRPr="00FF6C82">
        <w:rPr>
          <w:rFonts w:ascii="Times New Roman" w:hAnsi="Times New Roman" w:cs="Times New Roman"/>
          <w:sz w:val="28"/>
          <w:szCs w:val="28"/>
        </w:rPr>
        <w:t xml:space="preserve">91-па, </w:t>
      </w:r>
      <w:r w:rsidR="00BC18C1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18C1">
        <w:rPr>
          <w:rFonts w:ascii="Times New Roman" w:hAnsi="Times New Roman" w:cs="Times New Roman"/>
          <w:sz w:val="28"/>
          <w:szCs w:val="28"/>
        </w:rPr>
        <w:t>01 декабря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C18C1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C18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18C1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декабря».</w:t>
      </w:r>
    </w:p>
    <w:p w14:paraId="38AB265B" w14:textId="77777777" w:rsidR="00673589" w:rsidRDefault="0052104B" w:rsidP="00972CDC">
      <w:pPr>
        <w:pStyle w:val="affff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8EB32A0" w14:textId="77777777" w:rsidR="001F4DFF" w:rsidRDefault="0049282A" w:rsidP="00972CDC">
      <w:pPr>
        <w:pStyle w:val="affff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8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41D1B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</w:t>
      </w:r>
      <w:proofErr w:type="gramStart"/>
      <w:r w:rsidR="00741D1B">
        <w:rPr>
          <w:rFonts w:ascii="Times New Roman" w:hAnsi="Times New Roman" w:cs="Times New Roman"/>
          <w:sz w:val="28"/>
          <w:szCs w:val="28"/>
        </w:rPr>
        <w:t xml:space="preserve">и </w:t>
      </w:r>
      <w:r w:rsidRPr="00673589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Pr="00673589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(обнародованию).</w:t>
      </w:r>
    </w:p>
    <w:p w14:paraId="1201D522" w14:textId="77777777" w:rsidR="00D135E3" w:rsidRDefault="00D135E3" w:rsidP="00D135E3">
      <w:pPr>
        <w:pStyle w:val="a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A24E2" w14:textId="77777777" w:rsidR="00D135E3" w:rsidRPr="00673589" w:rsidRDefault="00D135E3" w:rsidP="00D135E3">
      <w:pPr>
        <w:pStyle w:val="a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25"/>
        <w:gridCol w:w="3550"/>
      </w:tblGrid>
      <w:tr w:rsidR="00B91FC6" w:rsidRPr="00B91FC6" w14:paraId="67188652" w14:textId="77777777" w:rsidTr="00BF538C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14:paraId="7C45E065" w14:textId="77777777" w:rsidR="0004707E" w:rsidRPr="00B91FC6" w:rsidRDefault="00EE5710" w:rsidP="007B22B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</w:t>
            </w:r>
            <w:r w:rsidR="00E5140B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1FBE6AEB" w14:textId="77777777" w:rsidR="0004707E" w:rsidRPr="00B91FC6" w:rsidRDefault="00673589" w:rsidP="00EE5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F538C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710">
              <w:rPr>
                <w:rFonts w:ascii="Times New Roman" w:hAnsi="Times New Roman" w:cs="Times New Roman"/>
                <w:sz w:val="28"/>
                <w:szCs w:val="28"/>
              </w:rPr>
              <w:t>Д.А</w:t>
            </w:r>
            <w:r w:rsidR="009219CD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22B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E5710">
              <w:rPr>
                <w:rFonts w:ascii="Times New Roman" w:hAnsi="Times New Roman" w:cs="Times New Roman"/>
                <w:sz w:val="28"/>
                <w:szCs w:val="28"/>
              </w:rPr>
              <w:t>вутский</w:t>
            </w:r>
          </w:p>
        </w:tc>
      </w:tr>
      <w:bookmarkEnd w:id="0"/>
    </w:tbl>
    <w:p w14:paraId="32E5E689" w14:textId="77777777" w:rsidR="00173060" w:rsidRDefault="00173060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38C9DB14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32E668C8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E8451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6F216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22DF5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9BC23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36407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14E2A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07122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0F0F5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8A50B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0801E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FF91B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4648A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1D2E7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4E0C6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00B9B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A26EF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44856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7D6D9" w14:textId="77777777"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A17E0" w14:textId="77777777" w:rsidR="00D7606C" w:rsidRDefault="00D7606C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2CC6F" w14:textId="77777777" w:rsidR="007B22B5" w:rsidRDefault="007B22B5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992EB" w14:textId="77777777" w:rsidR="00D7606C" w:rsidRDefault="00D7606C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61DFC" w14:textId="77777777" w:rsidR="00D7606C" w:rsidRDefault="00D7606C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91382" w14:textId="77777777" w:rsidR="00D7606C" w:rsidRDefault="00D7606C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7606C" w:rsidSect="00ED6239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4EA8" w14:textId="77777777" w:rsidR="00C700A7" w:rsidRDefault="00C700A7" w:rsidP="00851D01">
      <w:r>
        <w:separator/>
      </w:r>
    </w:p>
  </w:endnote>
  <w:endnote w:type="continuationSeparator" w:id="0">
    <w:p w14:paraId="0BCAA682" w14:textId="77777777" w:rsidR="00C700A7" w:rsidRDefault="00C700A7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8400" w14:textId="6E3BDBCB" w:rsidR="005F3A13" w:rsidRPr="005F3A13" w:rsidRDefault="005F3A13">
    <w:pPr>
      <w:pStyle w:val="affff3"/>
      <w:jc w:val="center"/>
      <w:rPr>
        <w:rFonts w:ascii="Times New Roman" w:hAnsi="Times New Roman" w:cs="Times New Roman"/>
      </w:rPr>
    </w:pPr>
  </w:p>
  <w:p w14:paraId="781CC957" w14:textId="77777777" w:rsidR="005F3A13" w:rsidRDefault="005F3A13">
    <w:pPr>
      <w:pStyle w:val="aff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35B11" w14:textId="76ACB574" w:rsidR="005F3A13" w:rsidRPr="005F3A13" w:rsidRDefault="005F3A13">
    <w:pPr>
      <w:pStyle w:val="affff3"/>
      <w:jc w:val="center"/>
      <w:rPr>
        <w:rFonts w:ascii="Times New Roman" w:hAnsi="Times New Roman" w:cs="Times New Roman"/>
      </w:rPr>
    </w:pPr>
  </w:p>
  <w:p w14:paraId="46F977B6" w14:textId="77777777" w:rsidR="005F3A13" w:rsidRDefault="005F3A13">
    <w:pPr>
      <w:pStyle w:val="af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D1E1B" w14:textId="77777777" w:rsidR="00C700A7" w:rsidRDefault="00C700A7" w:rsidP="00851D01">
      <w:r>
        <w:separator/>
      </w:r>
    </w:p>
  </w:footnote>
  <w:footnote w:type="continuationSeparator" w:id="0">
    <w:p w14:paraId="270A7B5A" w14:textId="77777777" w:rsidR="00C700A7" w:rsidRDefault="00C700A7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16043"/>
      <w:docPartObj>
        <w:docPartGallery w:val="Page Numbers (Top of Page)"/>
        <w:docPartUnique/>
      </w:docPartObj>
    </w:sdtPr>
    <w:sdtEndPr/>
    <w:sdtContent>
      <w:p w14:paraId="2C6E064D" w14:textId="243ADBE6" w:rsidR="00ED6239" w:rsidRDefault="00ED6239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0F3F8A" w14:textId="77777777" w:rsidR="00922EA3" w:rsidRDefault="00922EA3">
    <w:pPr>
      <w:pStyle w:val="af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BDDF7" w14:textId="21724053" w:rsidR="00ED6239" w:rsidRDefault="00ED6239">
    <w:pPr>
      <w:pStyle w:val="affff1"/>
      <w:jc w:val="center"/>
    </w:pPr>
  </w:p>
  <w:p w14:paraId="25E52C60" w14:textId="77777777" w:rsidR="00922EA3" w:rsidRDefault="00922EA3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6CE"/>
    <w:multiLevelType w:val="multilevel"/>
    <w:tmpl w:val="EB26A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707E"/>
    <w:rsid w:val="000530EC"/>
    <w:rsid w:val="000538AD"/>
    <w:rsid w:val="00063067"/>
    <w:rsid w:val="00071A20"/>
    <w:rsid w:val="000720CE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E170E"/>
    <w:rsid w:val="000F5C01"/>
    <w:rsid w:val="00107CEB"/>
    <w:rsid w:val="00111906"/>
    <w:rsid w:val="00112F5A"/>
    <w:rsid w:val="0012054B"/>
    <w:rsid w:val="00122660"/>
    <w:rsid w:val="001328E7"/>
    <w:rsid w:val="00135B68"/>
    <w:rsid w:val="00137232"/>
    <w:rsid w:val="0015068E"/>
    <w:rsid w:val="00157B02"/>
    <w:rsid w:val="0016169A"/>
    <w:rsid w:val="00164368"/>
    <w:rsid w:val="00166941"/>
    <w:rsid w:val="00171F6F"/>
    <w:rsid w:val="0017235D"/>
    <w:rsid w:val="00173060"/>
    <w:rsid w:val="00191D9A"/>
    <w:rsid w:val="0019290B"/>
    <w:rsid w:val="001A283D"/>
    <w:rsid w:val="001B1212"/>
    <w:rsid w:val="001B6DF9"/>
    <w:rsid w:val="001B71F6"/>
    <w:rsid w:val="001C1191"/>
    <w:rsid w:val="001C198C"/>
    <w:rsid w:val="001C2585"/>
    <w:rsid w:val="001C3778"/>
    <w:rsid w:val="001C57AC"/>
    <w:rsid w:val="001D070E"/>
    <w:rsid w:val="001E0F64"/>
    <w:rsid w:val="001E2A69"/>
    <w:rsid w:val="001E36DB"/>
    <w:rsid w:val="001F06FA"/>
    <w:rsid w:val="001F4DFF"/>
    <w:rsid w:val="00206F01"/>
    <w:rsid w:val="00212845"/>
    <w:rsid w:val="0021459F"/>
    <w:rsid w:val="00216E6D"/>
    <w:rsid w:val="00240748"/>
    <w:rsid w:val="002455F4"/>
    <w:rsid w:val="00247DEF"/>
    <w:rsid w:val="00254881"/>
    <w:rsid w:val="002640FD"/>
    <w:rsid w:val="002746D4"/>
    <w:rsid w:val="00277712"/>
    <w:rsid w:val="00284B59"/>
    <w:rsid w:val="0028783C"/>
    <w:rsid w:val="00295FB7"/>
    <w:rsid w:val="002A1335"/>
    <w:rsid w:val="002A315B"/>
    <w:rsid w:val="002A6B61"/>
    <w:rsid w:val="002A7CC1"/>
    <w:rsid w:val="002C084D"/>
    <w:rsid w:val="002C139A"/>
    <w:rsid w:val="002C3B1A"/>
    <w:rsid w:val="002C6BFB"/>
    <w:rsid w:val="002D263E"/>
    <w:rsid w:val="002E0CE6"/>
    <w:rsid w:val="002E1CE8"/>
    <w:rsid w:val="002E4F0C"/>
    <w:rsid w:val="002E5691"/>
    <w:rsid w:val="002F66B5"/>
    <w:rsid w:val="002F70B5"/>
    <w:rsid w:val="00300E29"/>
    <w:rsid w:val="0030312C"/>
    <w:rsid w:val="00306F91"/>
    <w:rsid w:val="003170A6"/>
    <w:rsid w:val="00325E2D"/>
    <w:rsid w:val="00326A4C"/>
    <w:rsid w:val="00335DD1"/>
    <w:rsid w:val="00335EFF"/>
    <w:rsid w:val="00360B80"/>
    <w:rsid w:val="00362CA7"/>
    <w:rsid w:val="00371DD3"/>
    <w:rsid w:val="00381E52"/>
    <w:rsid w:val="0038573A"/>
    <w:rsid w:val="003931C5"/>
    <w:rsid w:val="00397059"/>
    <w:rsid w:val="003B2780"/>
    <w:rsid w:val="003B426B"/>
    <w:rsid w:val="003C4C76"/>
    <w:rsid w:val="003C6194"/>
    <w:rsid w:val="003D0CCA"/>
    <w:rsid w:val="003E2BCA"/>
    <w:rsid w:val="003E4097"/>
    <w:rsid w:val="003E47F3"/>
    <w:rsid w:val="00402506"/>
    <w:rsid w:val="00410874"/>
    <w:rsid w:val="00411804"/>
    <w:rsid w:val="00426834"/>
    <w:rsid w:val="00426ABB"/>
    <w:rsid w:val="00427CA9"/>
    <w:rsid w:val="004313BB"/>
    <w:rsid w:val="0043690F"/>
    <w:rsid w:val="00451959"/>
    <w:rsid w:val="00452FB8"/>
    <w:rsid w:val="004614BE"/>
    <w:rsid w:val="00472E47"/>
    <w:rsid w:val="00473885"/>
    <w:rsid w:val="00475900"/>
    <w:rsid w:val="0048345E"/>
    <w:rsid w:val="0049282A"/>
    <w:rsid w:val="00495F50"/>
    <w:rsid w:val="004A3F24"/>
    <w:rsid w:val="004A4197"/>
    <w:rsid w:val="004C6B28"/>
    <w:rsid w:val="004D23C1"/>
    <w:rsid w:val="004D3645"/>
    <w:rsid w:val="004D3CBE"/>
    <w:rsid w:val="004D4DDA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E0BEE"/>
    <w:rsid w:val="005F3A13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72017"/>
    <w:rsid w:val="00673589"/>
    <w:rsid w:val="00691A28"/>
    <w:rsid w:val="006929BC"/>
    <w:rsid w:val="006B0002"/>
    <w:rsid w:val="006C7B5E"/>
    <w:rsid w:val="006D1565"/>
    <w:rsid w:val="006E2696"/>
    <w:rsid w:val="006F2EB2"/>
    <w:rsid w:val="006F74E5"/>
    <w:rsid w:val="00701B96"/>
    <w:rsid w:val="007061E0"/>
    <w:rsid w:val="00710783"/>
    <w:rsid w:val="00717944"/>
    <w:rsid w:val="007230F5"/>
    <w:rsid w:val="00726695"/>
    <w:rsid w:val="00741D1B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A405A"/>
    <w:rsid w:val="007B22B5"/>
    <w:rsid w:val="007C4591"/>
    <w:rsid w:val="007C499F"/>
    <w:rsid w:val="007C4A83"/>
    <w:rsid w:val="007C4F52"/>
    <w:rsid w:val="007D2F11"/>
    <w:rsid w:val="007E2FC3"/>
    <w:rsid w:val="007E566A"/>
    <w:rsid w:val="007F1B4F"/>
    <w:rsid w:val="007F31B1"/>
    <w:rsid w:val="007F5F40"/>
    <w:rsid w:val="00811219"/>
    <w:rsid w:val="00824850"/>
    <w:rsid w:val="00841B0C"/>
    <w:rsid w:val="00842DB8"/>
    <w:rsid w:val="008469E3"/>
    <w:rsid w:val="008475E3"/>
    <w:rsid w:val="00851D01"/>
    <w:rsid w:val="008538FC"/>
    <w:rsid w:val="008571EA"/>
    <w:rsid w:val="0086191B"/>
    <w:rsid w:val="008662E2"/>
    <w:rsid w:val="008663BF"/>
    <w:rsid w:val="00873A3A"/>
    <w:rsid w:val="0087566E"/>
    <w:rsid w:val="008805B4"/>
    <w:rsid w:val="00884259"/>
    <w:rsid w:val="008904AA"/>
    <w:rsid w:val="00893C35"/>
    <w:rsid w:val="008B1604"/>
    <w:rsid w:val="008B4822"/>
    <w:rsid w:val="008C4256"/>
    <w:rsid w:val="008D59F2"/>
    <w:rsid w:val="008F03F1"/>
    <w:rsid w:val="008F1740"/>
    <w:rsid w:val="00910D2C"/>
    <w:rsid w:val="00913DA2"/>
    <w:rsid w:val="00915920"/>
    <w:rsid w:val="0091720F"/>
    <w:rsid w:val="0092055B"/>
    <w:rsid w:val="009219CD"/>
    <w:rsid w:val="00922EA3"/>
    <w:rsid w:val="00925791"/>
    <w:rsid w:val="00932C94"/>
    <w:rsid w:val="00936121"/>
    <w:rsid w:val="00937C34"/>
    <w:rsid w:val="00942C5A"/>
    <w:rsid w:val="00946273"/>
    <w:rsid w:val="00946BBF"/>
    <w:rsid w:val="009554F4"/>
    <w:rsid w:val="00955C60"/>
    <w:rsid w:val="00962BEB"/>
    <w:rsid w:val="00972CDC"/>
    <w:rsid w:val="00974BEB"/>
    <w:rsid w:val="00977638"/>
    <w:rsid w:val="00987F85"/>
    <w:rsid w:val="00992279"/>
    <w:rsid w:val="0099458F"/>
    <w:rsid w:val="00997C2A"/>
    <w:rsid w:val="009A0982"/>
    <w:rsid w:val="009B0EE5"/>
    <w:rsid w:val="009C46EF"/>
    <w:rsid w:val="009D262C"/>
    <w:rsid w:val="009D6B9F"/>
    <w:rsid w:val="009F2E43"/>
    <w:rsid w:val="00A05B7D"/>
    <w:rsid w:val="00A16602"/>
    <w:rsid w:val="00A23A16"/>
    <w:rsid w:val="00A31637"/>
    <w:rsid w:val="00A3502F"/>
    <w:rsid w:val="00A53D07"/>
    <w:rsid w:val="00A53E23"/>
    <w:rsid w:val="00A6190D"/>
    <w:rsid w:val="00A64EE1"/>
    <w:rsid w:val="00A6576A"/>
    <w:rsid w:val="00A758A5"/>
    <w:rsid w:val="00A7752E"/>
    <w:rsid w:val="00A80EED"/>
    <w:rsid w:val="00A861A6"/>
    <w:rsid w:val="00A86610"/>
    <w:rsid w:val="00A90273"/>
    <w:rsid w:val="00A95243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E592E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2283"/>
    <w:rsid w:val="00B83FA6"/>
    <w:rsid w:val="00B86CD8"/>
    <w:rsid w:val="00B91FC6"/>
    <w:rsid w:val="00B940E1"/>
    <w:rsid w:val="00B9522E"/>
    <w:rsid w:val="00BB3640"/>
    <w:rsid w:val="00BB7CAB"/>
    <w:rsid w:val="00BC18C1"/>
    <w:rsid w:val="00BC75C7"/>
    <w:rsid w:val="00BE044B"/>
    <w:rsid w:val="00BE0F4A"/>
    <w:rsid w:val="00BE1565"/>
    <w:rsid w:val="00BE586E"/>
    <w:rsid w:val="00BF1F87"/>
    <w:rsid w:val="00BF538C"/>
    <w:rsid w:val="00BF7B9A"/>
    <w:rsid w:val="00C04610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3A6B"/>
    <w:rsid w:val="00C3798E"/>
    <w:rsid w:val="00C53501"/>
    <w:rsid w:val="00C6174D"/>
    <w:rsid w:val="00C640F1"/>
    <w:rsid w:val="00C700A7"/>
    <w:rsid w:val="00C82C11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D03E17"/>
    <w:rsid w:val="00D0444D"/>
    <w:rsid w:val="00D109A4"/>
    <w:rsid w:val="00D11969"/>
    <w:rsid w:val="00D135E3"/>
    <w:rsid w:val="00D22B7B"/>
    <w:rsid w:val="00D25BE6"/>
    <w:rsid w:val="00D276E4"/>
    <w:rsid w:val="00D30230"/>
    <w:rsid w:val="00D34D74"/>
    <w:rsid w:val="00D53538"/>
    <w:rsid w:val="00D5786E"/>
    <w:rsid w:val="00D7038A"/>
    <w:rsid w:val="00D731B7"/>
    <w:rsid w:val="00D73FB0"/>
    <w:rsid w:val="00D7606C"/>
    <w:rsid w:val="00D93055"/>
    <w:rsid w:val="00D94250"/>
    <w:rsid w:val="00D9738E"/>
    <w:rsid w:val="00DA060F"/>
    <w:rsid w:val="00DA2DAC"/>
    <w:rsid w:val="00DA667A"/>
    <w:rsid w:val="00DB11B1"/>
    <w:rsid w:val="00DB48B4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F40C9"/>
    <w:rsid w:val="00DF6084"/>
    <w:rsid w:val="00E00F6C"/>
    <w:rsid w:val="00E03FCD"/>
    <w:rsid w:val="00E05016"/>
    <w:rsid w:val="00E12C34"/>
    <w:rsid w:val="00E2438C"/>
    <w:rsid w:val="00E331F3"/>
    <w:rsid w:val="00E4642D"/>
    <w:rsid w:val="00E47D6A"/>
    <w:rsid w:val="00E5140B"/>
    <w:rsid w:val="00E51455"/>
    <w:rsid w:val="00E66D40"/>
    <w:rsid w:val="00E84D6C"/>
    <w:rsid w:val="00E92FCD"/>
    <w:rsid w:val="00E95A2F"/>
    <w:rsid w:val="00E95C6A"/>
    <w:rsid w:val="00E9719F"/>
    <w:rsid w:val="00EA002D"/>
    <w:rsid w:val="00EA1D45"/>
    <w:rsid w:val="00EA5073"/>
    <w:rsid w:val="00EC00C1"/>
    <w:rsid w:val="00EC0F36"/>
    <w:rsid w:val="00EC1F8F"/>
    <w:rsid w:val="00EC5775"/>
    <w:rsid w:val="00EC5965"/>
    <w:rsid w:val="00EC7ECF"/>
    <w:rsid w:val="00ED2A40"/>
    <w:rsid w:val="00ED4D5D"/>
    <w:rsid w:val="00ED6239"/>
    <w:rsid w:val="00EE317D"/>
    <w:rsid w:val="00EE3304"/>
    <w:rsid w:val="00EE4A69"/>
    <w:rsid w:val="00EE5710"/>
    <w:rsid w:val="00EF0BC8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6192"/>
    <w:rsid w:val="00F64D52"/>
    <w:rsid w:val="00F66746"/>
    <w:rsid w:val="00F7149D"/>
    <w:rsid w:val="00F84438"/>
    <w:rsid w:val="00F85AEC"/>
    <w:rsid w:val="00F870D6"/>
    <w:rsid w:val="00F949F2"/>
    <w:rsid w:val="00F96B32"/>
    <w:rsid w:val="00FA57A4"/>
    <w:rsid w:val="00FB5A23"/>
    <w:rsid w:val="00FB7CAC"/>
    <w:rsid w:val="00FC0B01"/>
    <w:rsid w:val="00FE05F3"/>
    <w:rsid w:val="00FE4BF7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29C1E"/>
  <w15:docId w15:val="{298CBDA1-003F-43AB-B63C-BBBA9955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7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8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9">
    <w:name w:val="Body Text"/>
    <w:basedOn w:val="a"/>
    <w:link w:val="affffa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D5B1-8FD5-4086-9AFD-16171705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Волкова Светлана Ивановна</cp:lastModifiedBy>
  <cp:revision>70</cp:revision>
  <cp:lastPrinted>2020-11-24T06:31:00Z</cp:lastPrinted>
  <dcterms:created xsi:type="dcterms:W3CDTF">2019-04-22T06:49:00Z</dcterms:created>
  <dcterms:modified xsi:type="dcterms:W3CDTF">2020-11-24T06:32:00Z</dcterms:modified>
</cp:coreProperties>
</file>