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FB" w:rsidRPr="004128FB" w:rsidRDefault="004128FB" w:rsidP="004128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128FB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50249899" wp14:editId="26FEF4EF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8FB" w:rsidRPr="004128FB" w:rsidRDefault="004128FB" w:rsidP="004128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128FB" w:rsidRPr="004128FB" w:rsidRDefault="004128FB" w:rsidP="004128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128F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4128FB" w:rsidRPr="004128FB" w:rsidRDefault="004128FB" w:rsidP="004128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128FB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4128FB" w:rsidRPr="004128FB" w:rsidRDefault="004128FB" w:rsidP="004128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128FB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4128FB" w:rsidRPr="004128FB" w:rsidRDefault="004128FB" w:rsidP="004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28FB" w:rsidRPr="004128FB" w:rsidRDefault="002037FB" w:rsidP="004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:rsidR="004128FB" w:rsidRPr="004128FB" w:rsidRDefault="004128FB" w:rsidP="0041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28FB" w:rsidRPr="004128FB" w:rsidRDefault="0011563C" w:rsidP="00412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22.04.2020 </w:t>
      </w:r>
      <w:r w:rsidR="004128FB" w:rsidRPr="004128FB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119-па</w:t>
      </w:r>
    </w:p>
    <w:p w:rsidR="004128FB" w:rsidRPr="004128FB" w:rsidRDefault="004128FB" w:rsidP="0041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FB">
        <w:rPr>
          <w:rFonts w:ascii="Times New Roman" w:eastAsia="Times New Roman" w:hAnsi="Times New Roman" w:cs="Times New Roman"/>
          <w:sz w:val="24"/>
          <w:szCs w:val="24"/>
        </w:rPr>
        <w:t xml:space="preserve">                 п. Усть-Омчуг</w:t>
      </w:r>
    </w:p>
    <w:p w:rsidR="00C81639" w:rsidRDefault="00C81639" w:rsidP="00CD2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128FB" w:rsidRDefault="004128FB" w:rsidP="00CD2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128FB" w:rsidRDefault="00CD24DE" w:rsidP="00CD2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 </w:t>
      </w:r>
      <w:r w:rsidR="00B75B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организации питания учащихся в условиях усиления </w:t>
      </w:r>
    </w:p>
    <w:p w:rsidR="004128FB" w:rsidRDefault="00B75B20" w:rsidP="00CD2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сан</w:t>
      </w:r>
      <w:r w:rsidR="009851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тарно-эпидемиологических мероприятий </w:t>
      </w:r>
    </w:p>
    <w:p w:rsidR="00B75B20" w:rsidRDefault="00B75B20" w:rsidP="00CD2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</w:t>
      </w:r>
      <w:proofErr w:type="spellStart"/>
      <w:r w:rsidR="00B50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Тенькинском</w:t>
      </w:r>
      <w:proofErr w:type="spellEnd"/>
      <w:r w:rsidR="00B50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городском </w:t>
      </w:r>
      <w:r w:rsidR="002F7B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округе Магаданской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области </w:t>
      </w:r>
    </w:p>
    <w:p w:rsidR="00B75B20" w:rsidRDefault="00B75B20" w:rsidP="00200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128FB" w:rsidRDefault="004128FB" w:rsidP="00200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F7B1A" w:rsidRPr="00E645A4" w:rsidRDefault="00AD61BD" w:rsidP="00E645A4">
      <w:pPr>
        <w:tabs>
          <w:tab w:val="left" w:pos="1560"/>
        </w:tabs>
        <w:spacing w:after="0" w:line="36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120588">
        <w:rPr>
          <w:rFonts w:ascii="Times New Roman" w:eastAsia="Times New Roman" w:hAnsi="Times New Roman" w:cs="Times New Roman"/>
          <w:sz w:val="28"/>
          <w:szCs w:val="28"/>
        </w:rPr>
        <w:t xml:space="preserve">указами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Президента </w:t>
      </w:r>
      <w:r w:rsidRPr="00AD61BD">
        <w:rPr>
          <w:rFonts w:ascii="Times New Roman" w:eastAsia="Times New Roman" w:hAnsi="Times New Roman" w:cs="Times New Roman"/>
          <w:sz w:val="28"/>
          <w:szCs w:val="28"/>
        </w:rPr>
        <w:t>РФ № 206 от 25 марта 2020 года</w:t>
      </w:r>
      <w:r>
        <w:rPr>
          <w:rFonts w:ascii="Times New Roman" w:eastAsia="Times New Roman" w:hAnsi="Times New Roman" w:cs="Times New Roman"/>
          <w:sz w:val="28"/>
          <w:szCs w:val="28"/>
        </w:rPr>
        <w:t>, № 239 от 02.04.2020г., у</w:t>
      </w:r>
      <w:r w:rsidRPr="00AD61BD">
        <w:rPr>
          <w:rFonts w:ascii="Times New Roman" w:eastAsia="Times New Roman" w:hAnsi="Times New Roman" w:cs="Times New Roman"/>
          <w:sz w:val="28"/>
          <w:szCs w:val="28"/>
        </w:rPr>
        <w:t>каз</w:t>
      </w:r>
      <w:r w:rsidR="00E645A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D61BD">
        <w:rPr>
          <w:rFonts w:ascii="Times New Roman" w:eastAsia="Times New Roman" w:hAnsi="Times New Roman" w:cs="Times New Roman"/>
          <w:sz w:val="28"/>
          <w:szCs w:val="28"/>
        </w:rPr>
        <w:t xml:space="preserve"> Губернатора Магаданской области от 18 марта 2020 г. </w:t>
      </w:r>
      <w:r w:rsidR="00E352B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AD61BD">
        <w:rPr>
          <w:rFonts w:ascii="Times New Roman" w:eastAsia="Times New Roman" w:hAnsi="Times New Roman" w:cs="Times New Roman"/>
          <w:sz w:val="28"/>
          <w:szCs w:val="28"/>
        </w:rPr>
        <w:t> 44-у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2B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D61BD">
        <w:rPr>
          <w:rFonts w:ascii="Times New Roman" w:eastAsia="Times New Roman" w:hAnsi="Times New Roman" w:cs="Times New Roman"/>
          <w:sz w:val="28"/>
          <w:szCs w:val="28"/>
        </w:rPr>
        <w:t>О введении режима повышенной готовности на территории Магаданской области</w:t>
      </w:r>
      <w:r w:rsidR="00E352B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645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D61BD">
        <w:t xml:space="preserve"> </w:t>
      </w:r>
      <w:r w:rsidRPr="00E645A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Магаданской области от 31.03.2020г. № 215-пп «О мерах по предотвращению распространения  новой </w:t>
      </w:r>
      <w:proofErr w:type="spellStart"/>
      <w:r w:rsidRPr="00E645A4">
        <w:rPr>
          <w:rFonts w:ascii="Times New Roman" w:hAnsi="Times New Roman" w:cs="Times New Roman"/>
          <w:sz w:val="28"/>
          <w:szCs w:val="28"/>
        </w:rPr>
        <w:t>корон</w:t>
      </w:r>
      <w:r w:rsidR="00E352B7">
        <w:rPr>
          <w:rFonts w:ascii="Times New Roman" w:hAnsi="Times New Roman" w:cs="Times New Roman"/>
          <w:sz w:val="28"/>
          <w:szCs w:val="28"/>
        </w:rPr>
        <w:t>а</w:t>
      </w:r>
      <w:r w:rsidRPr="00E645A4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E645A4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E645A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645A4">
        <w:rPr>
          <w:rFonts w:ascii="Times New Roman" w:hAnsi="Times New Roman" w:cs="Times New Roman"/>
          <w:sz w:val="28"/>
          <w:szCs w:val="28"/>
        </w:rPr>
        <w:t xml:space="preserve">-19)» </w:t>
      </w:r>
      <w:r w:rsidR="00E645A4" w:rsidRPr="00E645A4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E645A4">
        <w:rPr>
          <w:rFonts w:ascii="Times New Roman" w:hAnsi="Times New Roman" w:cs="Times New Roman"/>
          <w:sz w:val="28"/>
          <w:szCs w:val="28"/>
        </w:rPr>
        <w:t>я</w:t>
      </w:r>
      <w:r w:rsidR="00E645A4" w:rsidRPr="00E645A4">
        <w:rPr>
          <w:rFonts w:ascii="Times New Roman" w:hAnsi="Times New Roman" w:cs="Times New Roman"/>
          <w:sz w:val="28"/>
          <w:szCs w:val="28"/>
        </w:rPr>
        <w:t xml:space="preserve"> Правительства Магаданской области № 254-пп от 10.04.2020г</w:t>
      </w:r>
      <w:proofErr w:type="gramEnd"/>
      <w:r w:rsidR="00E645A4" w:rsidRPr="00E645A4">
        <w:rPr>
          <w:rFonts w:ascii="Times New Roman" w:hAnsi="Times New Roman" w:cs="Times New Roman"/>
          <w:sz w:val="28"/>
          <w:szCs w:val="28"/>
        </w:rPr>
        <w:t xml:space="preserve">.), </w:t>
      </w:r>
      <w:proofErr w:type="gramStart"/>
      <w:r w:rsidRPr="00AD61B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1BD">
        <w:rPr>
          <w:rFonts w:ascii="Times New Roman" w:eastAsia="Times New Roman" w:hAnsi="Times New Roman" w:cs="Times New Roman"/>
          <w:sz w:val="28"/>
          <w:szCs w:val="28"/>
        </w:rPr>
        <w:t xml:space="preserve">Тенькинского городского округа Магаданской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1BD">
        <w:rPr>
          <w:rFonts w:ascii="Times New Roman" w:eastAsia="Times New Roman" w:hAnsi="Times New Roman" w:cs="Times New Roman"/>
          <w:sz w:val="28"/>
          <w:szCs w:val="28"/>
        </w:rPr>
        <w:t xml:space="preserve">от 19 марта 2020 года № 78-па «О введении режима повышенной готовности на территории Тенькинского городского округа Магаданской области и мерах по предотвращению  распространения новой </w:t>
      </w:r>
      <w:proofErr w:type="spellStart"/>
      <w:r w:rsidRPr="00AD61BD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AD61BD">
        <w:rPr>
          <w:rFonts w:ascii="Times New Roman" w:eastAsia="Times New Roman" w:hAnsi="Times New Roman" w:cs="Times New Roman"/>
          <w:sz w:val="28"/>
          <w:szCs w:val="28"/>
        </w:rPr>
        <w:t xml:space="preserve"> инфекции (2019-nCoV)» (в редакции постановлени</w:t>
      </w:r>
      <w:r w:rsidR="00E645A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D61B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AD61BD">
        <w:rPr>
          <w:rFonts w:ascii="Times New Roman" w:eastAsia="Times New Roman" w:hAnsi="Times New Roman" w:cs="Times New Roman"/>
          <w:sz w:val="28"/>
          <w:szCs w:val="28"/>
        </w:rPr>
        <w:t>нькинского городского округа Магаданской области №100-па от 07.04.2020 г.)</w:t>
      </w:r>
      <w:r w:rsidR="00E645A4">
        <w:rPr>
          <w:rFonts w:ascii="Times New Roman" w:eastAsia="Times New Roman" w:hAnsi="Times New Roman" w:cs="Times New Roman"/>
          <w:sz w:val="28"/>
          <w:szCs w:val="28"/>
        </w:rPr>
        <w:t>, постановлени</w:t>
      </w:r>
      <w:r w:rsidR="00120588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E645A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Тенькинского городского округа  Магаданской области от 11.05.2017г. № 173-па «Об оплате</w:t>
      </w:r>
      <w:proofErr w:type="gramEnd"/>
      <w:r w:rsidR="00E64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645A4">
        <w:rPr>
          <w:rFonts w:ascii="Times New Roman" w:eastAsia="Times New Roman" w:hAnsi="Times New Roman" w:cs="Times New Roman"/>
          <w:sz w:val="28"/>
          <w:szCs w:val="28"/>
        </w:rPr>
        <w:t xml:space="preserve">питания обучающихся в муниципальных бюджетных </w:t>
      </w:r>
      <w:r w:rsidR="00E645A4">
        <w:rPr>
          <w:rFonts w:ascii="Times New Roman" w:eastAsia="Times New Roman" w:hAnsi="Times New Roman" w:cs="Times New Roman"/>
          <w:sz w:val="28"/>
          <w:szCs w:val="28"/>
        </w:rPr>
        <w:lastRenderedPageBreak/>
        <w:t>общеобразовательных учреждениях Тенькинского городского округа Магаданской области»</w:t>
      </w:r>
      <w:r w:rsidR="001205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45A4" w:rsidRPr="00E645A4">
        <w:rPr>
          <w:rFonts w:ascii="Times New Roman" w:hAnsi="Times New Roman" w:cs="Times New Roman"/>
          <w:sz w:val="28"/>
          <w:szCs w:val="28"/>
        </w:rPr>
        <w:t xml:space="preserve"> в</w:t>
      </w:r>
      <w:r w:rsidR="00795C53">
        <w:rPr>
          <w:rFonts w:ascii="Times New Roman" w:eastAsia="Times New Roman" w:hAnsi="Times New Roman" w:cs="Times New Roman"/>
          <w:sz w:val="28"/>
          <w:szCs w:val="28"/>
        </w:rPr>
        <w:t xml:space="preserve"> целях</w:t>
      </w:r>
      <w:r w:rsidR="00495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5A4">
        <w:rPr>
          <w:rFonts w:ascii="Times New Roman" w:eastAsia="Times New Roman" w:hAnsi="Times New Roman" w:cs="Times New Roman"/>
          <w:noProof/>
          <w:sz w:val="28"/>
          <w:szCs w:val="28"/>
        </w:rPr>
        <w:t>обеспечения продуктовым набором (па</w:t>
      </w:r>
      <w:r w:rsidR="00120588">
        <w:rPr>
          <w:rFonts w:ascii="Times New Roman" w:eastAsia="Times New Roman" w:hAnsi="Times New Roman" w:cs="Times New Roman"/>
          <w:noProof/>
          <w:sz w:val="28"/>
          <w:szCs w:val="28"/>
        </w:rPr>
        <w:t>йком</w:t>
      </w:r>
      <w:r w:rsidR="00E645A4">
        <w:rPr>
          <w:rFonts w:ascii="Times New Roman" w:eastAsia="Times New Roman" w:hAnsi="Times New Roman" w:cs="Times New Roman"/>
          <w:noProof/>
          <w:sz w:val="28"/>
          <w:szCs w:val="28"/>
        </w:rPr>
        <w:t>) (вместо горячего питания)</w:t>
      </w:r>
      <w:r w:rsidR="002F7B1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учащихся</w:t>
      </w:r>
      <w:r w:rsidR="00731EC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1-11 классов</w:t>
      </w:r>
      <w:r w:rsidR="002F7B1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731EC9" w:rsidRPr="002F7B1A">
        <w:rPr>
          <w:rFonts w:ascii="Times New Roman" w:eastAsia="Times New Roman" w:hAnsi="Times New Roman" w:cs="Times New Roman"/>
          <w:noProof/>
          <w:sz w:val="28"/>
          <w:szCs w:val="28"/>
        </w:rPr>
        <w:t>общеобразовательных организаций</w:t>
      </w:r>
      <w:r w:rsidR="002F7B1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2F7B1A" w:rsidRPr="0071676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2F7B1A" w:rsidRPr="002F7B1A">
        <w:rPr>
          <w:rFonts w:ascii="Times New Roman" w:eastAsia="Times New Roman" w:hAnsi="Times New Roman" w:cs="Times New Roman"/>
          <w:noProof/>
          <w:sz w:val="28"/>
          <w:szCs w:val="28"/>
        </w:rPr>
        <w:t>из социально незащищенных категорий семей (дети из малоимущих и многодетных семей)</w:t>
      </w:r>
      <w:r w:rsidR="00E645A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 режиме </w:t>
      </w:r>
      <w:r w:rsidR="00E123D6">
        <w:rPr>
          <w:rFonts w:ascii="Times New Roman" w:eastAsia="Times New Roman" w:hAnsi="Times New Roman" w:cs="Times New Roman"/>
          <w:noProof/>
          <w:sz w:val="28"/>
          <w:szCs w:val="28"/>
        </w:rPr>
        <w:t>«П</w:t>
      </w:r>
      <w:r w:rsidR="00E645A4">
        <w:rPr>
          <w:rFonts w:ascii="Times New Roman" w:eastAsia="Times New Roman" w:hAnsi="Times New Roman" w:cs="Times New Roman"/>
          <w:noProof/>
          <w:sz w:val="28"/>
          <w:szCs w:val="28"/>
        </w:rPr>
        <w:t>овышенн</w:t>
      </w:r>
      <w:r w:rsidR="00E123D6">
        <w:rPr>
          <w:rFonts w:ascii="Times New Roman" w:eastAsia="Times New Roman" w:hAnsi="Times New Roman" w:cs="Times New Roman"/>
          <w:noProof/>
          <w:sz w:val="28"/>
          <w:szCs w:val="28"/>
        </w:rPr>
        <w:t>ая</w:t>
      </w:r>
      <w:r w:rsidR="00E645A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готовност</w:t>
      </w:r>
      <w:r w:rsidR="00E123D6">
        <w:rPr>
          <w:rFonts w:ascii="Times New Roman" w:eastAsia="Times New Roman" w:hAnsi="Times New Roman" w:cs="Times New Roman"/>
          <w:noProof/>
          <w:sz w:val="28"/>
          <w:szCs w:val="28"/>
        </w:rPr>
        <w:t>ь»</w:t>
      </w:r>
      <w:r w:rsidR="002037F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администрация Тенькинского городского округа </w:t>
      </w:r>
      <w:r w:rsidR="00BE20B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Магаданской области          </w:t>
      </w:r>
      <w:r w:rsidR="002037FB" w:rsidRPr="002037FB">
        <w:rPr>
          <w:rFonts w:ascii="Times New Roman" w:eastAsia="Times New Roman" w:hAnsi="Times New Roman" w:cs="Times New Roman"/>
          <w:b/>
          <w:noProof/>
          <w:sz w:val="28"/>
          <w:szCs w:val="28"/>
        </w:rPr>
        <w:t>п</w:t>
      </w:r>
      <w:r w:rsidR="00BE20B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2037FB" w:rsidRPr="002037FB">
        <w:rPr>
          <w:rFonts w:ascii="Times New Roman" w:eastAsia="Times New Roman" w:hAnsi="Times New Roman" w:cs="Times New Roman"/>
          <w:b/>
          <w:noProof/>
          <w:sz w:val="28"/>
          <w:szCs w:val="28"/>
        </w:rPr>
        <w:t>о</w:t>
      </w:r>
      <w:r w:rsidR="00BE20B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2037FB" w:rsidRPr="002037FB">
        <w:rPr>
          <w:rFonts w:ascii="Times New Roman" w:eastAsia="Times New Roman" w:hAnsi="Times New Roman" w:cs="Times New Roman"/>
          <w:b/>
          <w:noProof/>
          <w:sz w:val="28"/>
          <w:szCs w:val="28"/>
        </w:rPr>
        <w:t>с</w:t>
      </w:r>
      <w:r w:rsidR="00BE20B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2037FB" w:rsidRPr="002037FB">
        <w:rPr>
          <w:rFonts w:ascii="Times New Roman" w:eastAsia="Times New Roman" w:hAnsi="Times New Roman" w:cs="Times New Roman"/>
          <w:b/>
          <w:noProof/>
          <w:sz w:val="28"/>
          <w:szCs w:val="28"/>
        </w:rPr>
        <w:t>т</w:t>
      </w:r>
      <w:r w:rsidR="00BE20B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2037FB" w:rsidRPr="002037FB">
        <w:rPr>
          <w:rFonts w:ascii="Times New Roman" w:eastAsia="Times New Roman" w:hAnsi="Times New Roman" w:cs="Times New Roman"/>
          <w:b/>
          <w:noProof/>
          <w:sz w:val="28"/>
          <w:szCs w:val="28"/>
        </w:rPr>
        <w:t>а</w:t>
      </w:r>
      <w:r w:rsidR="00BE20B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2037FB" w:rsidRPr="002037FB">
        <w:rPr>
          <w:rFonts w:ascii="Times New Roman" w:eastAsia="Times New Roman" w:hAnsi="Times New Roman" w:cs="Times New Roman"/>
          <w:b/>
          <w:noProof/>
          <w:sz w:val="28"/>
          <w:szCs w:val="28"/>
        </w:rPr>
        <w:t>н</w:t>
      </w:r>
      <w:r w:rsidR="00BE20B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2037FB" w:rsidRPr="002037FB">
        <w:rPr>
          <w:rFonts w:ascii="Times New Roman" w:eastAsia="Times New Roman" w:hAnsi="Times New Roman" w:cs="Times New Roman"/>
          <w:b/>
          <w:noProof/>
          <w:sz w:val="28"/>
          <w:szCs w:val="28"/>
        </w:rPr>
        <w:t>о</w:t>
      </w:r>
      <w:r w:rsidR="00BE20B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2037FB" w:rsidRPr="002037FB">
        <w:rPr>
          <w:rFonts w:ascii="Times New Roman" w:eastAsia="Times New Roman" w:hAnsi="Times New Roman" w:cs="Times New Roman"/>
          <w:b/>
          <w:noProof/>
          <w:sz w:val="28"/>
          <w:szCs w:val="28"/>
        </w:rPr>
        <w:t>в</w:t>
      </w:r>
      <w:r w:rsidR="00BE20B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2037FB" w:rsidRPr="002037FB">
        <w:rPr>
          <w:rFonts w:ascii="Times New Roman" w:eastAsia="Times New Roman" w:hAnsi="Times New Roman" w:cs="Times New Roman"/>
          <w:b/>
          <w:noProof/>
          <w:sz w:val="28"/>
          <w:szCs w:val="28"/>
        </w:rPr>
        <w:t>л</w:t>
      </w:r>
      <w:r w:rsidR="00BE20B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2037FB" w:rsidRPr="002037FB">
        <w:rPr>
          <w:rFonts w:ascii="Times New Roman" w:eastAsia="Times New Roman" w:hAnsi="Times New Roman" w:cs="Times New Roman"/>
          <w:b/>
          <w:noProof/>
          <w:sz w:val="28"/>
          <w:szCs w:val="28"/>
        </w:rPr>
        <w:t>я</w:t>
      </w:r>
      <w:r w:rsidR="00BE20B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2037FB" w:rsidRPr="002037FB">
        <w:rPr>
          <w:rFonts w:ascii="Times New Roman" w:eastAsia="Times New Roman" w:hAnsi="Times New Roman" w:cs="Times New Roman"/>
          <w:b/>
          <w:noProof/>
          <w:sz w:val="28"/>
          <w:szCs w:val="28"/>
        </w:rPr>
        <w:t>е</w:t>
      </w:r>
      <w:r w:rsidR="00BE20B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2037FB" w:rsidRPr="002037FB">
        <w:rPr>
          <w:rFonts w:ascii="Times New Roman" w:eastAsia="Times New Roman" w:hAnsi="Times New Roman" w:cs="Times New Roman"/>
          <w:b/>
          <w:noProof/>
          <w:sz w:val="28"/>
          <w:szCs w:val="28"/>
        </w:rPr>
        <w:t>т</w:t>
      </w:r>
      <w:r w:rsidR="00E645A4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  <w:proofErr w:type="gramEnd"/>
    </w:p>
    <w:p w:rsidR="00E123D6" w:rsidRDefault="00E123D6" w:rsidP="000F2C94">
      <w:pPr>
        <w:pStyle w:val="a9"/>
        <w:numPr>
          <w:ilvl w:val="0"/>
          <w:numId w:val="9"/>
        </w:numPr>
        <w:tabs>
          <w:tab w:val="left" w:pos="709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123D6">
        <w:rPr>
          <w:rFonts w:ascii="Times New Roman" w:eastAsia="Times New Roman" w:hAnsi="Times New Roman" w:cs="Times New Roman"/>
          <w:noProof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ить выдачу</w:t>
      </w:r>
      <w:r w:rsidRPr="00E123D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продуктовы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х</w:t>
      </w:r>
      <w:r w:rsidRPr="00E123D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наборо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E123D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(пайком) (вместо горячего питания) учащи</w:t>
      </w:r>
      <w:r w:rsidR="00651CF5">
        <w:rPr>
          <w:rFonts w:ascii="Times New Roman" w:eastAsia="Times New Roman" w:hAnsi="Times New Roman" w:cs="Times New Roman"/>
          <w:noProof/>
          <w:sz w:val="28"/>
          <w:szCs w:val="28"/>
        </w:rPr>
        <w:t>м</w:t>
      </w:r>
      <w:r w:rsidRPr="00E123D6">
        <w:rPr>
          <w:rFonts w:ascii="Times New Roman" w:eastAsia="Times New Roman" w:hAnsi="Times New Roman" w:cs="Times New Roman"/>
          <w:noProof/>
          <w:sz w:val="28"/>
          <w:szCs w:val="28"/>
        </w:rPr>
        <w:t>ся 1-11 классов общеобразовательных организаций  из социально незащищенных категорий семей (дети из малоимущих и многодетных семей)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A35C52" w:rsidRPr="0012115A" w:rsidRDefault="008F1FDF" w:rsidP="000F2C94">
      <w:pPr>
        <w:pStyle w:val="a9"/>
        <w:numPr>
          <w:ilvl w:val="0"/>
          <w:numId w:val="9"/>
        </w:numPr>
        <w:tabs>
          <w:tab w:val="left" w:pos="709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A35C5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твердить перечень продуктов, входящих в набор, в пределах средств, предусмотренных в бюджете Тенькинского городского округа Магаданской области и порядке расходования </w:t>
      </w:r>
      <w:r w:rsidR="007A235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средств </w:t>
      </w:r>
      <w:r w:rsidR="0012115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муниципального </w:t>
      </w:r>
      <w:r w:rsidR="00A35C52">
        <w:rPr>
          <w:rFonts w:ascii="Times New Roman" w:eastAsia="Times New Roman" w:hAnsi="Times New Roman" w:cs="Times New Roman"/>
          <w:noProof/>
          <w:sz w:val="28"/>
          <w:szCs w:val="28"/>
        </w:rPr>
        <w:t>бюджета</w:t>
      </w:r>
      <w:r w:rsidR="000E21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0E212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(Приложение 1)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731EC9" w:rsidRDefault="006B1ADE" w:rsidP="000F2C94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731EC9">
        <w:rPr>
          <w:rFonts w:ascii="Times New Roman" w:eastAsia="Times New Roman" w:hAnsi="Times New Roman" w:cs="Times New Roman"/>
          <w:noProof/>
          <w:sz w:val="28"/>
          <w:szCs w:val="28"/>
        </w:rPr>
        <w:t>Управлению образования и молоджной политики адм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731EC9">
        <w:rPr>
          <w:rFonts w:ascii="Times New Roman" w:eastAsia="Times New Roman" w:hAnsi="Times New Roman" w:cs="Times New Roman"/>
          <w:noProof/>
          <w:sz w:val="28"/>
          <w:szCs w:val="28"/>
        </w:rPr>
        <w:t>нистрации Тенькинского городского округа (И.Е. Беденко):</w:t>
      </w:r>
    </w:p>
    <w:p w:rsidR="00E645A4" w:rsidRDefault="008F1FDF" w:rsidP="000F2C94">
      <w:pPr>
        <w:pStyle w:val="a9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</w:t>
      </w:r>
      <w:r w:rsidR="00100FE0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="00731EC9">
        <w:rPr>
          <w:rFonts w:ascii="Times New Roman" w:eastAsia="Times New Roman" w:hAnsi="Times New Roman" w:cs="Times New Roman"/>
          <w:noProof/>
          <w:sz w:val="28"/>
          <w:szCs w:val="28"/>
        </w:rPr>
        <w:t>.1.</w:t>
      </w:r>
      <w:r w:rsidR="00A35C52" w:rsidRPr="00731EC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организовать выдачу  продуктовых наборов </w:t>
      </w:r>
      <w:r w:rsidR="00E645A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(паек) </w:t>
      </w:r>
      <w:r w:rsidR="00A35C52" w:rsidRPr="00731EC9">
        <w:rPr>
          <w:rFonts w:ascii="Times New Roman" w:eastAsia="Times New Roman" w:hAnsi="Times New Roman" w:cs="Times New Roman"/>
          <w:noProof/>
          <w:sz w:val="28"/>
          <w:szCs w:val="28"/>
        </w:rPr>
        <w:t>для учеников 1-11 классов из социально незащищенных категорий семей</w:t>
      </w:r>
      <w:r w:rsidR="00E645A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(дети из малоимущих и многодетных семей)</w:t>
      </w:r>
      <w:r w:rsidR="0071676D" w:rsidRPr="00731EC9"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</w:p>
    <w:p w:rsidR="00E645A4" w:rsidRPr="00E645A4" w:rsidRDefault="00100FE0" w:rsidP="00E645A4">
      <w:pPr>
        <w:pStyle w:val="a9"/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="00E645A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.2. </w:t>
      </w:r>
      <w:r w:rsidR="000F2C94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E645A4" w:rsidRPr="00E645A4">
        <w:rPr>
          <w:rFonts w:ascii="Times New Roman" w:eastAsia="Times New Roman" w:hAnsi="Times New Roman" w:cs="Times New Roman"/>
          <w:noProof/>
          <w:sz w:val="28"/>
          <w:szCs w:val="28"/>
        </w:rPr>
        <w:t>пределить место выдачи с учетом соблюдени</w:t>
      </w:r>
      <w:r w:rsidR="00E645A4">
        <w:rPr>
          <w:rFonts w:ascii="Times New Roman" w:eastAsia="Times New Roman" w:hAnsi="Times New Roman" w:cs="Times New Roman"/>
          <w:noProof/>
          <w:sz w:val="28"/>
          <w:szCs w:val="28"/>
        </w:rPr>
        <w:t>я</w:t>
      </w:r>
      <w:r w:rsidR="00E645A4" w:rsidRPr="00E645A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потивоэпидемического режима </w:t>
      </w:r>
      <w:r w:rsidR="00E645A4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E645A4" w:rsidRPr="00E645A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общеобразовательных организаци</w:t>
      </w:r>
      <w:r w:rsidR="00E645A4">
        <w:rPr>
          <w:rFonts w:ascii="Times New Roman" w:eastAsia="Times New Roman" w:hAnsi="Times New Roman" w:cs="Times New Roman"/>
          <w:noProof/>
          <w:sz w:val="28"/>
          <w:szCs w:val="28"/>
        </w:rPr>
        <w:t>ях</w:t>
      </w:r>
      <w:r w:rsidR="00E645A4" w:rsidRPr="00E645A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 зависимости от выбранной формы доставки продуктовых наборов (пайков), исключив возможность  массового нахождения родителей (законных представителей) на территории общеобразовательн</w:t>
      </w:r>
      <w:r w:rsidR="000F2C94">
        <w:rPr>
          <w:rFonts w:ascii="Times New Roman" w:eastAsia="Times New Roman" w:hAnsi="Times New Roman" w:cs="Times New Roman"/>
          <w:noProof/>
          <w:sz w:val="28"/>
          <w:szCs w:val="28"/>
        </w:rPr>
        <w:t>ых</w:t>
      </w:r>
      <w:r w:rsidR="00E645A4" w:rsidRPr="00E645A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организаци</w:t>
      </w:r>
      <w:r w:rsidR="000F2C94">
        <w:rPr>
          <w:rFonts w:ascii="Times New Roman" w:eastAsia="Times New Roman" w:hAnsi="Times New Roman" w:cs="Times New Roman"/>
          <w:noProof/>
          <w:sz w:val="28"/>
          <w:szCs w:val="28"/>
        </w:rPr>
        <w:t>й;</w:t>
      </w:r>
    </w:p>
    <w:p w:rsidR="00F40358" w:rsidRPr="00731EC9" w:rsidRDefault="008F1FDF" w:rsidP="008F1FDF">
      <w:pPr>
        <w:pStyle w:val="a9"/>
        <w:tabs>
          <w:tab w:val="left" w:pos="851"/>
          <w:tab w:val="left" w:pos="1418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3.</w:t>
      </w:r>
      <w:r w:rsidR="00100FE0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6B1AD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343551" w:rsidRPr="00731EC9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F40358" w:rsidRPr="00731EC9">
        <w:rPr>
          <w:rFonts w:ascii="Times New Roman" w:eastAsia="Times New Roman" w:hAnsi="Times New Roman" w:cs="Times New Roman"/>
          <w:noProof/>
          <w:sz w:val="28"/>
          <w:szCs w:val="28"/>
        </w:rPr>
        <w:t>роинформировать родителей (законных представителей) обучающихся данной категории о возможности в получении продуктового набора, рассчитанного на несколько дней,</w:t>
      </w:r>
      <w:r w:rsidR="00CA1DD3" w:rsidRPr="00731EC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 возможной доставкой </w:t>
      </w:r>
      <w:r w:rsidR="00F40358" w:rsidRPr="00731EC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по адресу фактического проживания  ребенка в семьёй</w:t>
      </w:r>
      <w:r w:rsidR="0071676D" w:rsidRPr="00731EC9"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</w:p>
    <w:p w:rsidR="00D0272F" w:rsidRPr="00100FE0" w:rsidRDefault="00E123D6" w:rsidP="00100FE0">
      <w:pPr>
        <w:pStyle w:val="a9"/>
        <w:numPr>
          <w:ilvl w:val="1"/>
          <w:numId w:val="13"/>
        </w:numPr>
        <w:tabs>
          <w:tab w:val="left" w:pos="1134"/>
        </w:tabs>
        <w:spacing w:after="0" w:line="360" w:lineRule="auto"/>
        <w:ind w:left="0" w:firstLine="77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00FE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о</w:t>
      </w:r>
      <w:r w:rsidR="00D0272F" w:rsidRPr="00100FE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беспечить </w:t>
      </w:r>
      <w:r w:rsidR="000F2C94" w:rsidRPr="00100FE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соблюдение гражданами </w:t>
      </w:r>
      <w:r w:rsidR="00D0272F" w:rsidRPr="00100FE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при выдачи  </w:t>
      </w:r>
      <w:r w:rsidR="000F2C94" w:rsidRPr="00100FE0">
        <w:rPr>
          <w:rFonts w:ascii="Times New Roman" w:eastAsia="Times New Roman" w:hAnsi="Times New Roman" w:cs="Times New Roman"/>
          <w:noProof/>
          <w:sz w:val="28"/>
          <w:szCs w:val="28"/>
        </w:rPr>
        <w:t>продуктовых наборов (пайков)</w:t>
      </w:r>
      <w:r w:rsidR="00D0272F" w:rsidRPr="00100FE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социального дистанцирования, в том числе путем нанесения специальной разметки и установления специального режима допуска и нахождения в местах выдачи </w:t>
      </w:r>
      <w:r w:rsidR="000F2C94" w:rsidRPr="00100FE0">
        <w:rPr>
          <w:rFonts w:ascii="Times New Roman" w:eastAsia="Times New Roman" w:hAnsi="Times New Roman" w:cs="Times New Roman"/>
          <w:noProof/>
          <w:sz w:val="28"/>
          <w:szCs w:val="28"/>
        </w:rPr>
        <w:t>продуктовых наборов</w:t>
      </w:r>
      <w:r w:rsidRPr="00100FE0"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</w:p>
    <w:p w:rsidR="00D0272F" w:rsidRPr="00100FE0" w:rsidRDefault="00100FE0" w:rsidP="00100FE0">
      <w:pPr>
        <w:pStyle w:val="a9"/>
        <w:numPr>
          <w:ilvl w:val="1"/>
          <w:numId w:val="13"/>
        </w:numPr>
        <w:tabs>
          <w:tab w:val="left" w:pos="1134"/>
        </w:tabs>
        <w:spacing w:after="0" w:line="360" w:lineRule="auto"/>
        <w:ind w:left="0" w:firstLine="77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D0272F" w:rsidRPr="00100FE0">
        <w:rPr>
          <w:rFonts w:ascii="Times New Roman" w:eastAsia="Times New Roman" w:hAnsi="Times New Roman" w:cs="Times New Roman"/>
          <w:noProof/>
          <w:sz w:val="28"/>
          <w:szCs w:val="28"/>
        </w:rPr>
        <w:t>беспечить контроль температуры тела граждан при входе в учреждение в течении периода выдачи с применением аппаратов для измерения температуры тела бесконтактным способом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</w:p>
    <w:p w:rsidR="00B54FB3" w:rsidRPr="000F2C94" w:rsidRDefault="00100FE0" w:rsidP="00100FE0">
      <w:pPr>
        <w:pStyle w:val="a9"/>
        <w:numPr>
          <w:ilvl w:val="1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п</w:t>
      </w:r>
      <w:r w:rsidR="00B54FB3" w:rsidRPr="000F2C94">
        <w:rPr>
          <w:rFonts w:ascii="Times New Roman" w:eastAsia="Times New Roman" w:hAnsi="Times New Roman" w:cs="Times New Roman"/>
          <w:noProof/>
          <w:sz w:val="28"/>
          <w:szCs w:val="28"/>
        </w:rPr>
        <w:t>роизводить дезинфекцию  места выдачи прод</w:t>
      </w:r>
      <w:r w:rsidR="000F2C94" w:rsidRPr="000F2C9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уктовых </w:t>
      </w:r>
      <w:r w:rsidR="00B54FB3" w:rsidRPr="000F2C9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наборов (пайков).</w:t>
      </w:r>
    </w:p>
    <w:p w:rsidR="00050C1C" w:rsidRPr="002037FB" w:rsidRDefault="00275F26" w:rsidP="002037FB">
      <w:pPr>
        <w:pStyle w:val="a9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7FB">
        <w:rPr>
          <w:rFonts w:ascii="Times New Roman" w:eastAsia="Times New Roman" w:hAnsi="Times New Roman" w:cs="Times New Roman"/>
          <w:sz w:val="28"/>
          <w:szCs w:val="28"/>
        </w:rPr>
        <w:t>Контроль за ис</w:t>
      </w:r>
      <w:r w:rsidR="00A167BC" w:rsidRPr="002037FB">
        <w:rPr>
          <w:rFonts w:ascii="Times New Roman" w:eastAsia="Times New Roman" w:hAnsi="Times New Roman" w:cs="Times New Roman"/>
          <w:sz w:val="28"/>
          <w:szCs w:val="28"/>
        </w:rPr>
        <w:t xml:space="preserve">полнением </w:t>
      </w:r>
      <w:r w:rsidR="00FF2C49" w:rsidRPr="002037FB">
        <w:rPr>
          <w:rFonts w:ascii="Times New Roman" w:eastAsia="Times New Roman" w:hAnsi="Times New Roman" w:cs="Times New Roman"/>
          <w:sz w:val="28"/>
          <w:szCs w:val="28"/>
        </w:rPr>
        <w:t>настоящего р</w:t>
      </w:r>
      <w:r w:rsidR="00050C1C" w:rsidRPr="002037FB">
        <w:rPr>
          <w:rFonts w:ascii="Times New Roman" w:eastAsia="Times New Roman" w:hAnsi="Times New Roman" w:cs="Times New Roman"/>
          <w:sz w:val="28"/>
          <w:szCs w:val="28"/>
        </w:rPr>
        <w:t xml:space="preserve">аспоряжения </w:t>
      </w:r>
      <w:r w:rsidR="00A167BC" w:rsidRPr="002037FB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CA1DD3" w:rsidRPr="002037FB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 w:rsidR="00A167BC" w:rsidRPr="002037F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A1DD3" w:rsidRPr="002037FB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Тенькинского городского округа по вопросам социальной политики</w:t>
      </w:r>
      <w:r w:rsidR="00A167BC" w:rsidRPr="002037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7FB" w:rsidRPr="002037FB" w:rsidRDefault="002037FB" w:rsidP="002037FB">
      <w:pPr>
        <w:pStyle w:val="a9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7FB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 (обнародованию).</w:t>
      </w:r>
    </w:p>
    <w:p w:rsidR="002002A8" w:rsidRDefault="002002A8" w:rsidP="001211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F6D" w:rsidRDefault="00865F6D" w:rsidP="001211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7482" w:rsidRDefault="00CA1DD3" w:rsidP="001211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Тенькинского</w:t>
      </w:r>
      <w:r w:rsidR="002002A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               </w:t>
      </w:r>
      <w:r w:rsidR="004E450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E450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65F6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 w:rsidR="00865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Ревутский</w:t>
      </w:r>
      <w:proofErr w:type="spellEnd"/>
    </w:p>
    <w:p w:rsidR="00275F26" w:rsidRDefault="00275F26" w:rsidP="00275F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275F26" w:rsidSect="00275F26">
          <w:headerReference w:type="default" r:id="rId10"/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00E3" w:rsidTr="004E00E3">
        <w:tc>
          <w:tcPr>
            <w:tcW w:w="4785" w:type="dxa"/>
          </w:tcPr>
          <w:p w:rsidR="004E00E3" w:rsidRDefault="004E00E3" w:rsidP="001560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E00E3" w:rsidRPr="004E00E3" w:rsidRDefault="002F7B1A" w:rsidP="004E00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4E00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E00E3" w:rsidRPr="004E00E3" w:rsidRDefault="004E00E3" w:rsidP="004E00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0E3">
              <w:rPr>
                <w:rFonts w:ascii="Times New Roman" w:eastAsia="Times New Roman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:rsidR="004E00E3" w:rsidRPr="004E00E3" w:rsidRDefault="004E00E3" w:rsidP="004E00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0E3">
              <w:rPr>
                <w:rFonts w:ascii="Times New Roman" w:eastAsia="Times New Roman" w:hAnsi="Times New Roman" w:cs="Times New Roman"/>
                <w:sz w:val="28"/>
                <w:szCs w:val="28"/>
              </w:rPr>
              <w:t>Тенькинского городского округа</w:t>
            </w:r>
          </w:p>
          <w:p w:rsidR="004E00E3" w:rsidRDefault="004E00E3" w:rsidP="004E00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0E3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4E00E3" w:rsidRPr="004E00E3" w:rsidRDefault="004E4501" w:rsidP="004E00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2E107F">
              <w:rPr>
                <w:rFonts w:ascii="Times New Roman" w:eastAsia="Times New Roman" w:hAnsi="Times New Roman" w:cs="Times New Roman"/>
                <w:sz w:val="28"/>
                <w:szCs w:val="28"/>
              </w:rPr>
              <w:t>22.04.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A1D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E0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E107F">
              <w:rPr>
                <w:rFonts w:ascii="Times New Roman" w:eastAsia="Times New Roman" w:hAnsi="Times New Roman" w:cs="Times New Roman"/>
                <w:sz w:val="28"/>
                <w:szCs w:val="28"/>
              </w:rPr>
              <w:t>119-па</w:t>
            </w:r>
            <w:bookmarkStart w:id="0" w:name="_GoBack"/>
            <w:bookmarkEnd w:id="0"/>
          </w:p>
          <w:p w:rsidR="004E00E3" w:rsidRDefault="004E00E3" w:rsidP="001560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00E3" w:rsidRDefault="004E00E3" w:rsidP="001560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28FB" w:rsidRDefault="004128FB" w:rsidP="004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8FB" w:rsidRDefault="004128FB" w:rsidP="004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7BC" w:rsidRPr="00FB23A5" w:rsidRDefault="00A167BC" w:rsidP="004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3A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перечень продуктового набора </w:t>
      </w:r>
      <w:r w:rsidRPr="00FB23A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(паек) </w:t>
      </w:r>
      <w:r w:rsidRPr="00FB23A5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</w:p>
    <w:p w:rsidR="00FB23A5" w:rsidRDefault="00A167BC" w:rsidP="004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FB23A5">
        <w:rPr>
          <w:rFonts w:ascii="Times New Roman" w:eastAsia="Times New Roman" w:hAnsi="Times New Roman" w:cs="Times New Roman"/>
          <w:b/>
          <w:sz w:val="28"/>
          <w:szCs w:val="28"/>
        </w:rPr>
        <w:t xml:space="preserve">и подростков </w:t>
      </w:r>
      <w:r w:rsidRPr="00FB23A5">
        <w:rPr>
          <w:rFonts w:ascii="Times New Roman" w:eastAsia="Times New Roman" w:hAnsi="Times New Roman" w:cs="Times New Roman"/>
          <w:b/>
          <w:noProof/>
          <w:sz w:val="28"/>
          <w:szCs w:val="28"/>
        </w:rPr>
        <w:t>из социально незащищенных категорий семей</w:t>
      </w:r>
    </w:p>
    <w:p w:rsidR="004128FB" w:rsidRDefault="004128FB" w:rsidP="00FB23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4128FB" w:rsidRDefault="004128FB" w:rsidP="00FB23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FB23A5" w:rsidRPr="00A306F7" w:rsidRDefault="00A306F7" w:rsidP="004128FB">
      <w:pPr>
        <w:pStyle w:val="a9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B23A5" w:rsidRPr="00A30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Крупа в ассортименте </w:t>
      </w:r>
    </w:p>
    <w:p w:rsidR="00343551" w:rsidRPr="00A306F7" w:rsidRDefault="00FB23A5" w:rsidP="004128FB">
      <w:pPr>
        <w:pStyle w:val="a9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30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Консервы в </w:t>
      </w:r>
      <w:r w:rsidR="0012115A" w:rsidRPr="00A306F7">
        <w:rPr>
          <w:rFonts w:ascii="Times New Roman" w:hAnsi="Times New Roman" w:cs="Times New Roman"/>
          <w:sz w:val="28"/>
          <w:szCs w:val="28"/>
          <w:shd w:val="clear" w:color="auto" w:fill="FFFFFF"/>
        </w:rPr>
        <w:t>ассортименте (</w:t>
      </w:r>
      <w:r w:rsidR="00343551" w:rsidRPr="00A30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рыбные, </w:t>
      </w:r>
      <w:r w:rsidR="0012115A" w:rsidRPr="00A306F7">
        <w:rPr>
          <w:rFonts w:ascii="Times New Roman" w:hAnsi="Times New Roman" w:cs="Times New Roman"/>
          <w:sz w:val="28"/>
          <w:szCs w:val="28"/>
          <w:shd w:val="clear" w:color="auto" w:fill="FFFFFF"/>
        </w:rPr>
        <w:t>мясные</w:t>
      </w:r>
      <w:r w:rsidR="00343551" w:rsidRPr="00A306F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43551" w:rsidRPr="00A306F7" w:rsidRDefault="00A306F7" w:rsidP="004128FB">
      <w:pPr>
        <w:pStyle w:val="a9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30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3551" w:rsidRPr="00A306F7">
        <w:rPr>
          <w:rFonts w:ascii="Times New Roman" w:hAnsi="Times New Roman" w:cs="Times New Roman"/>
          <w:sz w:val="28"/>
          <w:szCs w:val="28"/>
          <w:shd w:val="clear" w:color="auto" w:fill="FFFFFF"/>
        </w:rPr>
        <w:t>Макаронные изделия</w:t>
      </w:r>
    </w:p>
    <w:p w:rsidR="00FB23A5" w:rsidRPr="00A306F7" w:rsidRDefault="00A306F7" w:rsidP="004128FB">
      <w:pPr>
        <w:pStyle w:val="a9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30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23A5" w:rsidRPr="00A30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Растительное масло </w:t>
      </w:r>
    </w:p>
    <w:p w:rsidR="00FB23A5" w:rsidRPr="00A306F7" w:rsidRDefault="00A306F7" w:rsidP="004128FB">
      <w:pPr>
        <w:pStyle w:val="a9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30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23A5" w:rsidRPr="00A30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Сгущенное молоко </w:t>
      </w:r>
    </w:p>
    <w:p w:rsidR="00FB23A5" w:rsidRPr="00A306F7" w:rsidRDefault="00A306F7" w:rsidP="004128FB">
      <w:pPr>
        <w:pStyle w:val="a9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30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3A5" w:rsidRPr="00A306F7">
        <w:rPr>
          <w:rFonts w:ascii="Times New Roman" w:eastAsia="Times New Roman" w:hAnsi="Times New Roman" w:cs="Times New Roman"/>
          <w:sz w:val="28"/>
          <w:szCs w:val="28"/>
        </w:rPr>
        <w:t xml:space="preserve">Фрукты </w:t>
      </w:r>
      <w:r w:rsidR="0012115A" w:rsidRPr="00A306F7">
        <w:rPr>
          <w:rFonts w:ascii="Times New Roman" w:eastAsia="Times New Roman" w:hAnsi="Times New Roman" w:cs="Times New Roman"/>
          <w:sz w:val="28"/>
          <w:szCs w:val="28"/>
        </w:rPr>
        <w:t>свежие</w:t>
      </w:r>
    </w:p>
    <w:p w:rsidR="0012115A" w:rsidRPr="00A306F7" w:rsidRDefault="00A306F7" w:rsidP="004128FB">
      <w:pPr>
        <w:pStyle w:val="a9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23A5" w:rsidRPr="00A306F7">
        <w:rPr>
          <w:rFonts w:ascii="Times New Roman" w:hAnsi="Times New Roman" w:cs="Times New Roman"/>
          <w:sz w:val="28"/>
          <w:szCs w:val="28"/>
          <w:shd w:val="clear" w:color="auto" w:fill="FFFFFF"/>
        </w:rPr>
        <w:t>Соки фруктовые</w:t>
      </w:r>
    </w:p>
    <w:p w:rsidR="00FB23A5" w:rsidRPr="00761FEC" w:rsidRDefault="00A306F7" w:rsidP="004128FB">
      <w:pPr>
        <w:pStyle w:val="a9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115A" w:rsidRPr="00A306F7">
        <w:rPr>
          <w:rFonts w:ascii="Times New Roman" w:hAnsi="Times New Roman" w:cs="Times New Roman"/>
          <w:sz w:val="28"/>
          <w:szCs w:val="28"/>
          <w:shd w:val="clear" w:color="auto" w:fill="FFFFFF"/>
        </w:rPr>
        <w:t>Молоко в одноразовой упаковке</w:t>
      </w:r>
      <w:r w:rsidR="00FB23A5" w:rsidRPr="00A30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61FEC" w:rsidRPr="004128FB" w:rsidRDefault="00761FEC" w:rsidP="004128FB">
      <w:pPr>
        <w:pStyle w:val="a9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Ассорти из овощей консервированное  </w:t>
      </w:r>
    </w:p>
    <w:p w:rsidR="004128FB" w:rsidRDefault="004128FB" w:rsidP="004128FB">
      <w:pPr>
        <w:pStyle w:val="a9"/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28FB" w:rsidRDefault="004128FB" w:rsidP="004128FB">
      <w:pPr>
        <w:pStyle w:val="a9"/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28FB" w:rsidRPr="00A306F7" w:rsidRDefault="004128FB" w:rsidP="004128FB">
      <w:pPr>
        <w:pStyle w:val="a9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</w:t>
      </w:r>
    </w:p>
    <w:sectPr w:rsidR="004128FB" w:rsidRPr="00A306F7" w:rsidSect="00275F2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A2" w:rsidRDefault="008B49A2" w:rsidP="00275F26">
      <w:pPr>
        <w:spacing w:after="0" w:line="240" w:lineRule="auto"/>
      </w:pPr>
      <w:r>
        <w:separator/>
      </w:r>
    </w:p>
  </w:endnote>
  <w:endnote w:type="continuationSeparator" w:id="0">
    <w:p w:rsidR="008B49A2" w:rsidRDefault="008B49A2" w:rsidP="0027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A2" w:rsidRDefault="008B49A2" w:rsidP="00275F26">
      <w:pPr>
        <w:spacing w:after="0" w:line="240" w:lineRule="auto"/>
      </w:pPr>
      <w:r>
        <w:separator/>
      </w:r>
    </w:p>
  </w:footnote>
  <w:footnote w:type="continuationSeparator" w:id="0">
    <w:p w:rsidR="008B49A2" w:rsidRDefault="008B49A2" w:rsidP="0027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193205"/>
      <w:docPartObj>
        <w:docPartGallery w:val="Page Numbers (Top of Page)"/>
        <w:docPartUnique/>
      </w:docPartObj>
    </w:sdtPr>
    <w:sdtEndPr/>
    <w:sdtContent>
      <w:p w:rsidR="00275F26" w:rsidRDefault="00275F2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07F">
          <w:rPr>
            <w:noProof/>
          </w:rPr>
          <w:t>3</w:t>
        </w:r>
        <w:r>
          <w:fldChar w:fldCharType="end"/>
        </w:r>
      </w:p>
    </w:sdtContent>
  </w:sdt>
  <w:p w:rsidR="00275F26" w:rsidRDefault="00275F2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9A6"/>
    <w:multiLevelType w:val="hybridMultilevel"/>
    <w:tmpl w:val="8AC64D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AAAED8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72E4FE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F2B40"/>
    <w:multiLevelType w:val="multilevel"/>
    <w:tmpl w:val="9E3CE33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0452EBA"/>
    <w:multiLevelType w:val="hybridMultilevel"/>
    <w:tmpl w:val="744C24C0"/>
    <w:lvl w:ilvl="0" w:tplc="4D089C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6496683"/>
    <w:multiLevelType w:val="multilevel"/>
    <w:tmpl w:val="D95A033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4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  <w:b w:val="0"/>
      </w:rPr>
    </w:lvl>
  </w:abstractNum>
  <w:abstractNum w:abstractNumId="4">
    <w:nsid w:val="2CCF40BE"/>
    <w:multiLevelType w:val="hybridMultilevel"/>
    <w:tmpl w:val="C810BFBE"/>
    <w:lvl w:ilvl="0" w:tplc="63BA764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044BC3"/>
    <w:multiLevelType w:val="hybridMultilevel"/>
    <w:tmpl w:val="6C94F2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8D0305E"/>
    <w:multiLevelType w:val="hybridMultilevel"/>
    <w:tmpl w:val="0D582612"/>
    <w:lvl w:ilvl="0" w:tplc="C52244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C0531"/>
    <w:multiLevelType w:val="hybridMultilevel"/>
    <w:tmpl w:val="7078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F03B1"/>
    <w:multiLevelType w:val="hybridMultilevel"/>
    <w:tmpl w:val="EAEE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A7DCC"/>
    <w:multiLevelType w:val="multilevel"/>
    <w:tmpl w:val="F1EEDB4E"/>
    <w:lvl w:ilvl="0">
      <w:start w:val="1"/>
      <w:numFmt w:val="decimal"/>
      <w:lvlText w:val="%1."/>
      <w:lvlJc w:val="left"/>
      <w:pPr>
        <w:ind w:left="1189" w:hanging="48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16750B0"/>
    <w:multiLevelType w:val="hybridMultilevel"/>
    <w:tmpl w:val="20D87530"/>
    <w:lvl w:ilvl="0" w:tplc="C26C6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D1BB4"/>
    <w:multiLevelType w:val="hybridMultilevel"/>
    <w:tmpl w:val="66EE1190"/>
    <w:lvl w:ilvl="0" w:tplc="1C880254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7F181AA1"/>
    <w:multiLevelType w:val="multilevel"/>
    <w:tmpl w:val="7AC440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50A1"/>
    <w:rsid w:val="000022B7"/>
    <w:rsid w:val="00007363"/>
    <w:rsid w:val="000369DB"/>
    <w:rsid w:val="00036E16"/>
    <w:rsid w:val="00050C1C"/>
    <w:rsid w:val="000B2B8D"/>
    <w:rsid w:val="000C317B"/>
    <w:rsid w:val="000C3367"/>
    <w:rsid w:val="000D25EA"/>
    <w:rsid w:val="000E2129"/>
    <w:rsid w:val="000F2C94"/>
    <w:rsid w:val="000F31D1"/>
    <w:rsid w:val="00100FE0"/>
    <w:rsid w:val="0011563C"/>
    <w:rsid w:val="00120588"/>
    <w:rsid w:val="0012115A"/>
    <w:rsid w:val="00153C16"/>
    <w:rsid w:val="00156034"/>
    <w:rsid w:val="00157865"/>
    <w:rsid w:val="00165F73"/>
    <w:rsid w:val="00171523"/>
    <w:rsid w:val="0018441A"/>
    <w:rsid w:val="001B1F49"/>
    <w:rsid w:val="001D3F9D"/>
    <w:rsid w:val="001E7495"/>
    <w:rsid w:val="002002A8"/>
    <w:rsid w:val="002037FB"/>
    <w:rsid w:val="00246608"/>
    <w:rsid w:val="00255B6E"/>
    <w:rsid w:val="002679ED"/>
    <w:rsid w:val="00275F26"/>
    <w:rsid w:val="002E107F"/>
    <w:rsid w:val="002E6FEE"/>
    <w:rsid w:val="002F7B1A"/>
    <w:rsid w:val="00312EAB"/>
    <w:rsid w:val="0031447B"/>
    <w:rsid w:val="00321AEA"/>
    <w:rsid w:val="00324B50"/>
    <w:rsid w:val="003345D2"/>
    <w:rsid w:val="00343551"/>
    <w:rsid w:val="00343E70"/>
    <w:rsid w:val="003518F5"/>
    <w:rsid w:val="00363963"/>
    <w:rsid w:val="003B588F"/>
    <w:rsid w:val="004128FB"/>
    <w:rsid w:val="004154C0"/>
    <w:rsid w:val="00417E1D"/>
    <w:rsid w:val="0043157E"/>
    <w:rsid w:val="00454123"/>
    <w:rsid w:val="00466037"/>
    <w:rsid w:val="00482185"/>
    <w:rsid w:val="00485BA5"/>
    <w:rsid w:val="004953D2"/>
    <w:rsid w:val="004E00E3"/>
    <w:rsid w:val="004E4501"/>
    <w:rsid w:val="0054625B"/>
    <w:rsid w:val="00560A5E"/>
    <w:rsid w:val="005747A5"/>
    <w:rsid w:val="00592B9F"/>
    <w:rsid w:val="005B50A1"/>
    <w:rsid w:val="005D3557"/>
    <w:rsid w:val="005F1B50"/>
    <w:rsid w:val="00645A78"/>
    <w:rsid w:val="00651CF5"/>
    <w:rsid w:val="0067264E"/>
    <w:rsid w:val="00692984"/>
    <w:rsid w:val="006965B2"/>
    <w:rsid w:val="006B1ADE"/>
    <w:rsid w:val="006E3873"/>
    <w:rsid w:val="006E50DA"/>
    <w:rsid w:val="0071676D"/>
    <w:rsid w:val="00723FC1"/>
    <w:rsid w:val="00731EC9"/>
    <w:rsid w:val="00761FEC"/>
    <w:rsid w:val="00795C53"/>
    <w:rsid w:val="007A2357"/>
    <w:rsid w:val="007F24ED"/>
    <w:rsid w:val="007F6877"/>
    <w:rsid w:val="00811619"/>
    <w:rsid w:val="00815EC8"/>
    <w:rsid w:val="00831B4B"/>
    <w:rsid w:val="00864CA7"/>
    <w:rsid w:val="00865F6D"/>
    <w:rsid w:val="00865FC9"/>
    <w:rsid w:val="008B49A2"/>
    <w:rsid w:val="008B72ED"/>
    <w:rsid w:val="008C03D5"/>
    <w:rsid w:val="008F1FDF"/>
    <w:rsid w:val="00944BEF"/>
    <w:rsid w:val="00956B94"/>
    <w:rsid w:val="0098515F"/>
    <w:rsid w:val="009B3A48"/>
    <w:rsid w:val="00A167BC"/>
    <w:rsid w:val="00A23033"/>
    <w:rsid w:val="00A306F7"/>
    <w:rsid w:val="00A3305B"/>
    <w:rsid w:val="00A35C52"/>
    <w:rsid w:val="00A40E62"/>
    <w:rsid w:val="00A56AE9"/>
    <w:rsid w:val="00AA57B3"/>
    <w:rsid w:val="00AB293D"/>
    <w:rsid w:val="00AB7510"/>
    <w:rsid w:val="00AC48A1"/>
    <w:rsid w:val="00AD61BD"/>
    <w:rsid w:val="00B16270"/>
    <w:rsid w:val="00B24103"/>
    <w:rsid w:val="00B37482"/>
    <w:rsid w:val="00B448F8"/>
    <w:rsid w:val="00B506F9"/>
    <w:rsid w:val="00B54FB3"/>
    <w:rsid w:val="00B56146"/>
    <w:rsid w:val="00B75298"/>
    <w:rsid w:val="00B75B20"/>
    <w:rsid w:val="00B922B3"/>
    <w:rsid w:val="00BB779B"/>
    <w:rsid w:val="00BC7AF3"/>
    <w:rsid w:val="00BE20B5"/>
    <w:rsid w:val="00BF01B2"/>
    <w:rsid w:val="00C26E33"/>
    <w:rsid w:val="00C30DFE"/>
    <w:rsid w:val="00C41374"/>
    <w:rsid w:val="00C55D9E"/>
    <w:rsid w:val="00C66AF8"/>
    <w:rsid w:val="00C744AD"/>
    <w:rsid w:val="00C81639"/>
    <w:rsid w:val="00CA1DD3"/>
    <w:rsid w:val="00CB2A07"/>
    <w:rsid w:val="00CC69B6"/>
    <w:rsid w:val="00CD24DE"/>
    <w:rsid w:val="00D0272F"/>
    <w:rsid w:val="00D3120C"/>
    <w:rsid w:val="00D46586"/>
    <w:rsid w:val="00D518DA"/>
    <w:rsid w:val="00D60FA5"/>
    <w:rsid w:val="00D80274"/>
    <w:rsid w:val="00D81049"/>
    <w:rsid w:val="00DB3400"/>
    <w:rsid w:val="00DC7A2E"/>
    <w:rsid w:val="00E123D6"/>
    <w:rsid w:val="00E244D7"/>
    <w:rsid w:val="00E25A09"/>
    <w:rsid w:val="00E342AC"/>
    <w:rsid w:val="00E352B7"/>
    <w:rsid w:val="00E645A4"/>
    <w:rsid w:val="00E84FD9"/>
    <w:rsid w:val="00EC241D"/>
    <w:rsid w:val="00F0434F"/>
    <w:rsid w:val="00F40358"/>
    <w:rsid w:val="00F479E0"/>
    <w:rsid w:val="00F501E9"/>
    <w:rsid w:val="00FA09A5"/>
    <w:rsid w:val="00FB23A5"/>
    <w:rsid w:val="00FC3835"/>
    <w:rsid w:val="00FF2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6E"/>
  </w:style>
  <w:style w:type="paragraph" w:styleId="1">
    <w:name w:val="heading 1"/>
    <w:basedOn w:val="a"/>
    <w:link w:val="10"/>
    <w:uiPriority w:val="9"/>
    <w:qFormat/>
    <w:rsid w:val="005B5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B5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B50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0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B50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B50A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5B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B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B50A1"/>
    <w:rPr>
      <w:color w:val="0000FF"/>
      <w:u w:val="single"/>
    </w:rPr>
  </w:style>
  <w:style w:type="paragraph" w:styleId="a4">
    <w:name w:val="Body Text"/>
    <w:basedOn w:val="a"/>
    <w:link w:val="a5"/>
    <w:unhideWhenUsed/>
    <w:rsid w:val="00C30D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30DFE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30DFE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0DFE"/>
    <w:rPr>
      <w:rFonts w:ascii="Calibri" w:eastAsia="Times New Roman" w:hAnsi="Calibri" w:cs="Times New Roman"/>
      <w:sz w:val="16"/>
      <w:szCs w:val="16"/>
    </w:rPr>
  </w:style>
  <w:style w:type="paragraph" w:styleId="a6">
    <w:name w:val="No Spacing"/>
    <w:uiPriority w:val="1"/>
    <w:qFormat/>
    <w:rsid w:val="00C30DF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5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8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0C1C"/>
    <w:pPr>
      <w:ind w:left="720"/>
      <w:contextualSpacing/>
    </w:pPr>
  </w:style>
  <w:style w:type="character" w:customStyle="1" w:styleId="aa">
    <w:name w:val="Основной текст_"/>
    <w:link w:val="21"/>
    <w:rsid w:val="007F6877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link w:val="70"/>
    <w:rsid w:val="007F687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 + Курсив"/>
    <w:rsid w:val="007F68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paragraph" w:customStyle="1" w:styleId="21">
    <w:name w:val="Основной текст2"/>
    <w:basedOn w:val="a"/>
    <w:link w:val="aa"/>
    <w:rsid w:val="007F6877"/>
    <w:pPr>
      <w:widowControl w:val="0"/>
      <w:shd w:val="clear" w:color="auto" w:fill="FFFFFF"/>
      <w:spacing w:after="420" w:line="0" w:lineRule="atLeast"/>
      <w:ind w:hanging="440"/>
    </w:pPr>
    <w:rPr>
      <w:rFonts w:ascii="Times New Roman" w:eastAsia="Times New Roman" w:hAnsi="Times New Roman"/>
      <w:sz w:val="27"/>
      <w:szCs w:val="27"/>
    </w:rPr>
  </w:style>
  <w:style w:type="paragraph" w:customStyle="1" w:styleId="70">
    <w:name w:val="Основной текст (7)"/>
    <w:basedOn w:val="a"/>
    <w:link w:val="7"/>
    <w:rsid w:val="007F6877"/>
    <w:pPr>
      <w:widowControl w:val="0"/>
      <w:shd w:val="clear" w:color="auto" w:fill="FFFFFF"/>
      <w:spacing w:before="900" w:after="240" w:line="0" w:lineRule="atLeast"/>
    </w:pPr>
    <w:rPr>
      <w:rFonts w:ascii="Arial" w:eastAsia="Arial" w:hAnsi="Arial" w:cs="Arial"/>
      <w:b/>
      <w:bCs/>
      <w:sz w:val="18"/>
      <w:szCs w:val="18"/>
    </w:rPr>
  </w:style>
  <w:style w:type="character" w:customStyle="1" w:styleId="Arial">
    <w:name w:val="Основной текст + Arial"/>
    <w:aliases w:val="9 pt"/>
    <w:rsid w:val="007F6877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ConsPlusTitle">
    <w:name w:val="ConsPlusTitle"/>
    <w:rsid w:val="007F6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4E0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75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5F26"/>
  </w:style>
  <w:style w:type="paragraph" w:styleId="ae">
    <w:name w:val="footer"/>
    <w:basedOn w:val="a"/>
    <w:link w:val="af"/>
    <w:uiPriority w:val="99"/>
    <w:unhideWhenUsed/>
    <w:rsid w:val="00275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5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029B-9D14-4C35-89C2-0551DB11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Максимец Екатерина Владимировна</cp:lastModifiedBy>
  <cp:revision>28</cp:revision>
  <cp:lastPrinted>2020-04-23T01:01:00Z</cp:lastPrinted>
  <dcterms:created xsi:type="dcterms:W3CDTF">2018-05-17T05:57:00Z</dcterms:created>
  <dcterms:modified xsi:type="dcterms:W3CDTF">2020-04-23T01:01:00Z</dcterms:modified>
</cp:coreProperties>
</file>