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30" w:rsidRPr="000D4C30" w:rsidRDefault="000D4C30" w:rsidP="000D4C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4C30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43469444" wp14:editId="05B2BA51">
            <wp:extent cx="638175" cy="64706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C30" w:rsidRPr="000D4C30" w:rsidRDefault="000D4C30" w:rsidP="000D4C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D4C30" w:rsidRPr="000D4C30" w:rsidRDefault="000D4C30" w:rsidP="000D4C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4C30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0D4C30" w:rsidRPr="000D4C30" w:rsidRDefault="000D4C30" w:rsidP="000D4C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4C30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:rsidR="000D4C30" w:rsidRPr="000D4C30" w:rsidRDefault="000D4C30" w:rsidP="000D4C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4C30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:rsidR="000D4C30" w:rsidRPr="000D4C30" w:rsidRDefault="000D4C30" w:rsidP="000D4C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4C30" w:rsidRPr="000D4C30" w:rsidRDefault="000D4C30" w:rsidP="000D4C3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0D4C30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0D4C30">
        <w:rPr>
          <w:rFonts w:ascii="Times New Roman" w:hAnsi="Times New Roman"/>
          <w:b/>
          <w:bCs/>
          <w:sz w:val="36"/>
          <w:szCs w:val="36"/>
        </w:rPr>
        <w:t xml:space="preserve"> О С Т А Н О В Л Е Н И Е </w:t>
      </w:r>
    </w:p>
    <w:p w:rsidR="000D4C30" w:rsidRPr="000D4C30" w:rsidRDefault="000D4C30" w:rsidP="000D4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C30" w:rsidRPr="000D4C30" w:rsidRDefault="00525CE4" w:rsidP="000D4C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15.10.2020 </w:t>
      </w:r>
      <w:r w:rsidR="000D4C30" w:rsidRPr="000D4C3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264-па</w:t>
      </w:r>
    </w:p>
    <w:p w:rsidR="000D4C30" w:rsidRPr="000D4C30" w:rsidRDefault="000D4C30" w:rsidP="000D4C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C30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:rsidR="00080BFE" w:rsidRDefault="00080BFE" w:rsidP="00080BF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D4C30" w:rsidRPr="00AD405B" w:rsidRDefault="000D4C30" w:rsidP="00080BF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D4C30" w:rsidRDefault="00971BC9" w:rsidP="00971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080BFE" w:rsidRPr="009466A3" w:rsidRDefault="00971BC9" w:rsidP="000D4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«Повышение безопасности дорожного движения на территории муниципального образования «Тенькинский городской округ» Магаданской области</w:t>
      </w:r>
      <w:r w:rsidR="000D4C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2021-2025 годы»</w:t>
      </w:r>
    </w:p>
    <w:p w:rsidR="00080BFE" w:rsidRPr="00F6520D" w:rsidRDefault="00080BFE" w:rsidP="00080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0BFE" w:rsidRPr="00F6520D" w:rsidRDefault="00514C13" w:rsidP="00080BFE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Федеральным законом Российской Федерации от 06</w:t>
      </w:r>
      <w:r w:rsidR="00836722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2003 г</w:t>
      </w:r>
      <w:r w:rsidR="00836722">
        <w:rPr>
          <w:rFonts w:ascii="Times New Roman" w:eastAsiaTheme="minorHAnsi" w:hAnsi="Times New Roman"/>
          <w:sz w:val="28"/>
          <w:szCs w:val="28"/>
          <w:lang w:eastAsia="en-US"/>
        </w:rPr>
        <w:t>ода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</w:t>
      </w:r>
      <w:r w:rsidR="00F6520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740F4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 131-ФЗ </w:t>
      </w:r>
      <w:r w:rsidR="003740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Об общих принципах организации местного самоупр</w:t>
      </w:r>
      <w:r w:rsidR="003740F4">
        <w:rPr>
          <w:rFonts w:ascii="Times New Roman" w:eastAsiaTheme="minorHAnsi" w:hAnsi="Times New Roman"/>
          <w:sz w:val="28"/>
          <w:szCs w:val="28"/>
          <w:lang w:val="x-none" w:eastAsia="en-US"/>
        </w:rPr>
        <w:t>авления в Российской Федерации</w:t>
      </w:r>
      <w:r w:rsidR="003740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Theme="minorHAnsi" w:hAnsi="Times New Roman"/>
          <w:sz w:val="28"/>
          <w:szCs w:val="28"/>
          <w:lang w:val="x-none" w:eastAsia="en-US"/>
        </w:rPr>
        <w:t>администраци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Тенькинского </w:t>
      </w:r>
      <w:r w:rsidR="003937BA"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городского округа М</w:t>
      </w:r>
      <w:r w:rsidR="00F6520D">
        <w:rPr>
          <w:rFonts w:ascii="Times New Roman" w:eastAsiaTheme="minorHAnsi" w:hAnsi="Times New Roman"/>
          <w:sz w:val="28"/>
          <w:szCs w:val="28"/>
          <w:lang w:val="x-none" w:eastAsia="en-US"/>
        </w:rPr>
        <w:t>агаданской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26</w:t>
      </w:r>
      <w:r w:rsidR="00836722">
        <w:rPr>
          <w:rFonts w:ascii="Times New Roman" w:eastAsiaTheme="minorHAnsi" w:hAnsi="Times New Roman"/>
          <w:sz w:val="28"/>
          <w:szCs w:val="28"/>
          <w:lang w:eastAsia="en-US"/>
        </w:rPr>
        <w:t xml:space="preserve"> июня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2020</w:t>
      </w:r>
      <w:r w:rsidR="0083672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№167-па «О муниципальных программ, предлагаемых к разработке в 2020 году», </w:t>
      </w:r>
      <w:r>
        <w:rPr>
          <w:rFonts w:ascii="Times New Roman" w:eastAsiaTheme="minorHAnsi" w:hAnsi="Times New Roman"/>
          <w:sz w:val="28"/>
          <w:szCs w:val="28"/>
          <w:lang w:val="x-none" w:eastAsia="en-US"/>
        </w:rPr>
        <w:t>администраци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 Тенькинского </w:t>
      </w:r>
      <w:r w:rsidRPr="00F6520D">
        <w:rPr>
          <w:rFonts w:ascii="Times New Roman" w:eastAsiaTheme="minorHAnsi" w:hAnsi="Times New Roman"/>
          <w:sz w:val="28"/>
          <w:szCs w:val="28"/>
          <w:lang w:val="x-none" w:eastAsia="en-US"/>
        </w:rPr>
        <w:t>городского округа М</w:t>
      </w:r>
      <w:r>
        <w:rPr>
          <w:rFonts w:ascii="Times New Roman" w:eastAsiaTheme="minorHAnsi" w:hAnsi="Times New Roman"/>
          <w:sz w:val="28"/>
          <w:szCs w:val="28"/>
          <w:lang w:val="x-none" w:eastAsia="en-US"/>
        </w:rPr>
        <w:t>агаданской области</w:t>
      </w:r>
      <w:r w:rsidR="00F6520D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</w:t>
      </w:r>
      <w:r w:rsidR="00080BFE" w:rsidRPr="00F6520D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  <w:proofErr w:type="gramEnd"/>
    </w:p>
    <w:p w:rsidR="00080BFE" w:rsidRPr="00BC56B1" w:rsidRDefault="00080BFE" w:rsidP="00080BFE">
      <w:pPr>
        <w:pStyle w:val="11"/>
        <w:numPr>
          <w:ilvl w:val="0"/>
          <w:numId w:val="1"/>
        </w:numPr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Pr="00BC56B1">
        <w:rPr>
          <w:sz w:val="28"/>
          <w:szCs w:val="28"/>
        </w:rPr>
        <w:t>тверди</w:t>
      </w:r>
      <w:r>
        <w:rPr>
          <w:sz w:val="28"/>
          <w:szCs w:val="28"/>
        </w:rPr>
        <w:t>ть прилагаемую</w:t>
      </w:r>
      <w:r w:rsidRPr="00BC56B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BC56B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C56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71BC9">
        <w:rPr>
          <w:sz w:val="28"/>
          <w:szCs w:val="28"/>
        </w:rPr>
        <w:t>Повышение безопасности дорожного движения на территории муниципального образования «Тенькинского городской округ» Магаданской области на 2021-2025 годы</w:t>
      </w:r>
      <w:r>
        <w:rPr>
          <w:sz w:val="28"/>
          <w:szCs w:val="28"/>
        </w:rPr>
        <w:t>».</w:t>
      </w:r>
    </w:p>
    <w:p w:rsidR="00080BFE" w:rsidRDefault="00080BFE" w:rsidP="00080B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440D45">
        <w:rPr>
          <w:rFonts w:ascii="Times New Roman" w:hAnsi="Times New Roman"/>
          <w:sz w:val="28"/>
          <w:szCs w:val="28"/>
        </w:rPr>
        <w:t>оставляю за собой.</w:t>
      </w:r>
    </w:p>
    <w:p w:rsidR="00080BFE" w:rsidRDefault="00080BFE" w:rsidP="00080B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25C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40D45">
        <w:rPr>
          <w:rFonts w:ascii="Times New Roman" w:hAnsi="Times New Roman"/>
          <w:sz w:val="28"/>
          <w:szCs w:val="28"/>
        </w:rPr>
        <w:t>подлежит</w:t>
      </w:r>
      <w:r w:rsidR="00836722">
        <w:rPr>
          <w:rFonts w:ascii="Times New Roman" w:hAnsi="Times New Roman"/>
          <w:sz w:val="28"/>
          <w:szCs w:val="28"/>
        </w:rPr>
        <w:t xml:space="preserve"> официальному </w:t>
      </w:r>
      <w:r w:rsidRPr="00F125C4">
        <w:rPr>
          <w:rFonts w:ascii="Times New Roman" w:hAnsi="Times New Roman"/>
          <w:sz w:val="28"/>
          <w:szCs w:val="28"/>
        </w:rPr>
        <w:t>опубликовани</w:t>
      </w:r>
      <w:r w:rsidR="00440D4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5C4">
        <w:rPr>
          <w:rFonts w:ascii="Times New Roman" w:hAnsi="Times New Roman"/>
          <w:sz w:val="28"/>
          <w:szCs w:val="28"/>
        </w:rPr>
        <w:t>(обнародовани</w:t>
      </w:r>
      <w:r w:rsidR="00440D45">
        <w:rPr>
          <w:rFonts w:ascii="Times New Roman" w:hAnsi="Times New Roman"/>
          <w:sz w:val="28"/>
          <w:szCs w:val="28"/>
        </w:rPr>
        <w:t>ю</w:t>
      </w:r>
      <w:r w:rsidRPr="00F125C4">
        <w:rPr>
          <w:rFonts w:ascii="Times New Roman" w:hAnsi="Times New Roman"/>
          <w:sz w:val="28"/>
          <w:szCs w:val="28"/>
        </w:rPr>
        <w:t>)</w:t>
      </w:r>
      <w:r w:rsidR="00440D45">
        <w:rPr>
          <w:rFonts w:ascii="Times New Roman" w:hAnsi="Times New Roman"/>
          <w:sz w:val="28"/>
          <w:szCs w:val="28"/>
        </w:rPr>
        <w:t xml:space="preserve"> и вступает в силу с 01.01.2021 года</w:t>
      </w:r>
      <w:r w:rsidRPr="00F125C4">
        <w:rPr>
          <w:rFonts w:ascii="Times New Roman" w:hAnsi="Times New Roman"/>
          <w:sz w:val="28"/>
          <w:szCs w:val="28"/>
        </w:rPr>
        <w:t>.</w:t>
      </w:r>
    </w:p>
    <w:p w:rsidR="00080BFE" w:rsidRPr="00D96454" w:rsidRDefault="00080BFE" w:rsidP="00080B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6722" w:rsidRDefault="00080BFE" w:rsidP="00080BFE">
      <w:pPr>
        <w:rPr>
          <w:rFonts w:ascii="Times New Roman" w:hAnsi="Times New Roman"/>
          <w:sz w:val="28"/>
          <w:szCs w:val="28"/>
        </w:rPr>
        <w:sectPr w:rsidR="00836722" w:rsidSect="005576A1">
          <w:headerReference w:type="default" r:id="rId9"/>
          <w:headerReference w:type="first" r:id="rId10"/>
          <w:pgSz w:w="11900" w:h="16800"/>
          <w:pgMar w:top="1134" w:right="851" w:bottom="709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</w:t>
      </w:r>
      <w:r w:rsidRPr="00F125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125C4">
        <w:rPr>
          <w:rFonts w:ascii="Times New Roman" w:hAnsi="Times New Roman"/>
          <w:sz w:val="28"/>
          <w:szCs w:val="28"/>
        </w:rPr>
        <w:t xml:space="preserve"> Тенькинского городского округа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D4C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/>
          <w:sz w:val="28"/>
          <w:szCs w:val="28"/>
        </w:rPr>
        <w:t>Ревутский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0D4C30" w:rsidTr="000D4C30">
        <w:tc>
          <w:tcPr>
            <w:tcW w:w="4782" w:type="dxa"/>
          </w:tcPr>
          <w:p w:rsidR="000D4C30" w:rsidRDefault="000D4C30" w:rsidP="00D4196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2" w:type="dxa"/>
          </w:tcPr>
          <w:p w:rsidR="000D4C30" w:rsidRDefault="000D4C30" w:rsidP="000D4C3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color w:val="000080"/>
                <w:sz w:val="28"/>
                <w:szCs w:val="28"/>
              </w:rPr>
            </w:pPr>
          </w:p>
          <w:p w:rsidR="000D4C30" w:rsidRPr="000D4C30" w:rsidRDefault="000D4C30" w:rsidP="000D4C3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0D4C30" w:rsidRPr="000D4C30" w:rsidRDefault="000D4C30" w:rsidP="000D4C3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0D4C30" w:rsidRPr="000D4C30" w:rsidRDefault="000D4C30" w:rsidP="000D4C3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0D4C30" w:rsidRPr="000D4C30" w:rsidRDefault="000D4C30" w:rsidP="000D4C3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</w:t>
            </w:r>
          </w:p>
          <w:p w:rsidR="000D4C30" w:rsidRPr="000D4C30" w:rsidRDefault="000D4C30" w:rsidP="000D4C3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:rsidR="000D4C30" w:rsidRPr="000D4C30" w:rsidRDefault="000D4C30" w:rsidP="000D4C3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25CE4">
              <w:rPr>
                <w:rFonts w:ascii="Times New Roman" w:hAnsi="Times New Roman"/>
                <w:bCs/>
                <w:sz w:val="28"/>
                <w:szCs w:val="28"/>
              </w:rPr>
              <w:t>15.10.2020</w:t>
            </w:r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525CE4">
              <w:rPr>
                <w:rFonts w:ascii="Times New Roman" w:hAnsi="Times New Roman"/>
                <w:bCs/>
                <w:sz w:val="28"/>
                <w:szCs w:val="28"/>
              </w:rPr>
              <w:t>264</w:t>
            </w:r>
            <w:bookmarkStart w:id="0" w:name="_GoBack"/>
            <w:bookmarkEnd w:id="0"/>
            <w:r w:rsidRPr="000D4C30">
              <w:rPr>
                <w:rFonts w:ascii="Times New Roman" w:hAnsi="Times New Roman"/>
                <w:bCs/>
                <w:sz w:val="28"/>
                <w:szCs w:val="28"/>
              </w:rPr>
              <w:t>-па</w:t>
            </w:r>
          </w:p>
          <w:p w:rsidR="000D4C30" w:rsidRDefault="000D4C30" w:rsidP="00D4196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18FE" w:rsidRDefault="005B18FE" w:rsidP="00D41967">
      <w:pPr>
        <w:jc w:val="right"/>
        <w:rPr>
          <w:rFonts w:ascii="Times New Roman" w:hAnsi="Times New Roman"/>
          <w:b/>
          <w:sz w:val="24"/>
          <w:szCs w:val="24"/>
        </w:rPr>
      </w:pPr>
    </w:p>
    <w:p w:rsidR="00D41967" w:rsidRPr="007B7798" w:rsidRDefault="00D41967" w:rsidP="007B7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798">
        <w:rPr>
          <w:rFonts w:ascii="Times New Roman" w:hAnsi="Times New Roman"/>
          <w:b/>
          <w:sz w:val="28"/>
          <w:szCs w:val="28"/>
        </w:rPr>
        <w:t>М</w:t>
      </w:r>
      <w:r w:rsidR="007B7798">
        <w:rPr>
          <w:rFonts w:ascii="Times New Roman" w:hAnsi="Times New Roman"/>
          <w:b/>
          <w:sz w:val="28"/>
          <w:szCs w:val="28"/>
        </w:rPr>
        <w:t>УНИЦИПАЛЬНАЯ ПРОГРАММА</w:t>
      </w:r>
    </w:p>
    <w:p w:rsidR="007B7798" w:rsidRDefault="00D41967" w:rsidP="007B7798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  <w:lang w:val="ru-RU"/>
        </w:rPr>
        <w:t>«</w:t>
      </w:r>
      <w:r w:rsidRPr="007B7798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</w:t>
      </w:r>
    </w:p>
    <w:p w:rsidR="007B7798" w:rsidRDefault="00D41967" w:rsidP="007B7798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</w:p>
    <w:p w:rsidR="007B7798" w:rsidRDefault="00D41967" w:rsidP="007B7798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  <w:lang w:val="ru-RU"/>
        </w:rPr>
        <w:t>«</w:t>
      </w:r>
      <w:r w:rsidRPr="007B7798">
        <w:rPr>
          <w:rFonts w:ascii="Times New Roman" w:hAnsi="Times New Roman"/>
          <w:sz w:val="28"/>
          <w:szCs w:val="28"/>
        </w:rPr>
        <w:t>Тенькинский городской округ</w:t>
      </w:r>
      <w:r w:rsidRPr="007B7798">
        <w:rPr>
          <w:rFonts w:ascii="Times New Roman" w:hAnsi="Times New Roman"/>
          <w:sz w:val="28"/>
          <w:szCs w:val="28"/>
          <w:lang w:val="ru-RU"/>
        </w:rPr>
        <w:t>»</w:t>
      </w:r>
      <w:r w:rsidRPr="007B7798">
        <w:rPr>
          <w:rFonts w:ascii="Times New Roman" w:hAnsi="Times New Roman"/>
          <w:sz w:val="28"/>
          <w:szCs w:val="28"/>
        </w:rPr>
        <w:t xml:space="preserve"> Магаданской области </w:t>
      </w:r>
    </w:p>
    <w:p w:rsidR="00D41967" w:rsidRPr="007B7798" w:rsidRDefault="00D41967" w:rsidP="007B7798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</w:rPr>
        <w:t>на 20</w:t>
      </w:r>
      <w:r w:rsidRPr="007B7798">
        <w:rPr>
          <w:rFonts w:ascii="Times New Roman" w:hAnsi="Times New Roman"/>
          <w:sz w:val="28"/>
          <w:szCs w:val="28"/>
          <w:lang w:val="ru-RU"/>
        </w:rPr>
        <w:t>21</w:t>
      </w:r>
      <w:r w:rsidRPr="007B7798">
        <w:rPr>
          <w:rFonts w:ascii="Times New Roman" w:hAnsi="Times New Roman"/>
          <w:sz w:val="28"/>
          <w:szCs w:val="28"/>
        </w:rPr>
        <w:t> – 202</w:t>
      </w:r>
      <w:r w:rsidRPr="007B7798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7B7798">
        <w:rPr>
          <w:rFonts w:ascii="Times New Roman" w:hAnsi="Times New Roman"/>
          <w:sz w:val="28"/>
          <w:szCs w:val="28"/>
        </w:rPr>
        <w:t>годы</w:t>
      </w:r>
      <w:r w:rsidRPr="007B7798">
        <w:rPr>
          <w:rFonts w:ascii="Times New Roman" w:hAnsi="Times New Roman"/>
          <w:sz w:val="28"/>
          <w:szCs w:val="28"/>
          <w:lang w:val="ru-RU"/>
        </w:rPr>
        <w:t>»</w:t>
      </w:r>
    </w:p>
    <w:p w:rsidR="00D41967" w:rsidRPr="007B7798" w:rsidRDefault="00D41967" w:rsidP="0083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967" w:rsidRPr="007B7798" w:rsidRDefault="00D41967" w:rsidP="00836722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</w:rPr>
        <w:t>П</w:t>
      </w:r>
      <w:r w:rsidR="007B7798">
        <w:rPr>
          <w:rFonts w:ascii="Times New Roman" w:hAnsi="Times New Roman"/>
          <w:sz w:val="28"/>
          <w:szCs w:val="28"/>
          <w:lang w:val="ru-RU"/>
        </w:rPr>
        <w:t>АСПОРТ</w:t>
      </w:r>
      <w:r w:rsidRPr="007B7798">
        <w:rPr>
          <w:rFonts w:ascii="Times New Roman" w:hAnsi="Times New Roman"/>
          <w:sz w:val="28"/>
          <w:szCs w:val="28"/>
        </w:rPr>
        <w:br/>
        <w:t>муниципальной программы</w:t>
      </w:r>
    </w:p>
    <w:p w:rsidR="00AA409D" w:rsidRDefault="00D41967" w:rsidP="0081206C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  <w:lang w:val="ru-RU"/>
        </w:rPr>
        <w:t>«</w:t>
      </w:r>
      <w:r w:rsidRPr="007B7798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</w:t>
      </w:r>
    </w:p>
    <w:p w:rsidR="00AA409D" w:rsidRDefault="00D41967" w:rsidP="0081206C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</w:p>
    <w:p w:rsidR="00AA409D" w:rsidRDefault="00D41967" w:rsidP="0081206C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  <w:lang w:val="ru-RU"/>
        </w:rPr>
        <w:t>«</w:t>
      </w:r>
      <w:r w:rsidRPr="007B7798">
        <w:rPr>
          <w:rFonts w:ascii="Times New Roman" w:hAnsi="Times New Roman"/>
          <w:sz w:val="28"/>
          <w:szCs w:val="28"/>
        </w:rPr>
        <w:t>Тенькинский городской округ</w:t>
      </w:r>
      <w:r w:rsidRPr="007B7798">
        <w:rPr>
          <w:rFonts w:ascii="Times New Roman" w:hAnsi="Times New Roman"/>
          <w:sz w:val="28"/>
          <w:szCs w:val="28"/>
          <w:lang w:val="ru-RU"/>
        </w:rPr>
        <w:t>»</w:t>
      </w:r>
      <w:r w:rsidRPr="007B7798">
        <w:rPr>
          <w:rFonts w:ascii="Times New Roman" w:hAnsi="Times New Roman"/>
          <w:sz w:val="28"/>
          <w:szCs w:val="28"/>
        </w:rPr>
        <w:t xml:space="preserve"> Магаданской области </w:t>
      </w:r>
    </w:p>
    <w:p w:rsidR="00D41967" w:rsidRPr="007B7798" w:rsidRDefault="00D41967" w:rsidP="0081206C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7B7798">
        <w:rPr>
          <w:rFonts w:ascii="Times New Roman" w:hAnsi="Times New Roman"/>
          <w:sz w:val="28"/>
          <w:szCs w:val="28"/>
        </w:rPr>
        <w:t>на 20</w:t>
      </w:r>
      <w:r w:rsidRPr="007B7798">
        <w:rPr>
          <w:rFonts w:ascii="Times New Roman" w:hAnsi="Times New Roman"/>
          <w:sz w:val="28"/>
          <w:szCs w:val="28"/>
          <w:lang w:val="ru-RU"/>
        </w:rPr>
        <w:t>21</w:t>
      </w:r>
      <w:r w:rsidRPr="007B7798">
        <w:rPr>
          <w:rFonts w:ascii="Times New Roman" w:hAnsi="Times New Roman"/>
          <w:sz w:val="28"/>
          <w:szCs w:val="28"/>
        </w:rPr>
        <w:t> – 202</w:t>
      </w:r>
      <w:r w:rsidRPr="007B7798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7B7798">
        <w:rPr>
          <w:rFonts w:ascii="Times New Roman" w:hAnsi="Times New Roman"/>
          <w:sz w:val="28"/>
          <w:szCs w:val="28"/>
        </w:rPr>
        <w:t>годы</w:t>
      </w:r>
      <w:r w:rsidRPr="007B7798">
        <w:rPr>
          <w:rFonts w:ascii="Times New Roman" w:hAnsi="Times New Roman"/>
          <w:sz w:val="28"/>
          <w:szCs w:val="28"/>
          <w:lang w:val="ru-RU"/>
        </w:rPr>
        <w:t>»</w:t>
      </w:r>
    </w:p>
    <w:p w:rsidR="00D41967" w:rsidRPr="007B7798" w:rsidRDefault="00D41967" w:rsidP="00836722">
      <w:pPr>
        <w:pStyle w:val="1"/>
        <w:spacing w:before="0" w:after="0"/>
        <w:rPr>
          <w:rFonts w:ascii="Times New Roman" w:hAnsi="Times New Roman"/>
          <w:lang w:val="ru-RU"/>
        </w:rPr>
      </w:pPr>
      <w:r w:rsidRPr="007B7798">
        <w:rPr>
          <w:rFonts w:ascii="Times New Roman" w:hAnsi="Times New Roman"/>
        </w:rPr>
        <w:t>(наименование муниципальной программы</w:t>
      </w:r>
      <w:r w:rsidRPr="007B7798">
        <w:rPr>
          <w:rFonts w:ascii="Times New Roman" w:hAnsi="Times New Roman"/>
          <w:lang w:val="ru-RU"/>
        </w:rPr>
        <w:t>)</w:t>
      </w:r>
    </w:p>
    <w:p w:rsidR="00D41967" w:rsidRPr="007B7798" w:rsidRDefault="00D41967" w:rsidP="005B18F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7138"/>
      </w:tblGrid>
      <w:tr w:rsidR="00D41967" w:rsidRPr="005B18FE" w:rsidTr="00143AC8">
        <w:trPr>
          <w:trHeight w:val="904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на территории муниципального образования «Тенькинский городской округ» Магаданской области на 2021 - 2025 годы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Целью муниципальной программы является создание условий безопасности движения его участникам на дорогах муниципального образования.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Задачей муниципальной программы является:</w:t>
            </w:r>
          </w:p>
          <w:p w:rsidR="00D41967" w:rsidRPr="005B18FE" w:rsidRDefault="00D41967" w:rsidP="0083672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 сокращение детского дорожно-транспортного травматизма;</w:t>
            </w:r>
          </w:p>
          <w:p w:rsidR="00D41967" w:rsidRPr="005B18FE" w:rsidRDefault="00D41967" w:rsidP="0083672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 обучение детей безопасному поведению на дорогах;</w:t>
            </w:r>
          </w:p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 предупреждение опасного поведения участников дорожного движения и профилактика ДТП.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 и дорожного хозяйства комитета жилищно-коммунального хозяйства, дорожного хозяйства и жизнеобеспечения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Управление образования и молодежной политики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Тенькинского городского округа;</w:t>
            </w:r>
          </w:p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2) отдел архитектуры, градостроительства и дорожного хозяйства комитета жилищно-коммунального хозяйства, дорожного хозяйства и жизнеобеспечения;</w:t>
            </w:r>
          </w:p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3) юридические и физические лица, определенные в соответствии с </w:t>
            </w:r>
            <w:hyperlink r:id="rId11" w:history="1">
              <w:r w:rsidRPr="005B18FE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 (при наличии)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83672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 сокращение количества дорожно-транспортных происшествий с пострадавшими;</w:t>
            </w:r>
          </w:p>
          <w:p w:rsidR="00D41967" w:rsidRPr="005B18FE" w:rsidRDefault="00D41967" w:rsidP="0083672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 сокращение числа детей, пострадавших в результате дорожно-транспортных происшествий.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4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«Тенькинский городской округ» Магаданской области в</w:t>
            </w:r>
            <w:r w:rsidR="00836722">
              <w:rPr>
                <w:rFonts w:ascii="Times New Roman" w:hAnsi="Times New Roman" w:cs="Times New Roman"/>
                <w:sz w:val="28"/>
                <w:szCs w:val="28"/>
              </w:rPr>
              <w:t xml:space="preserve"> сумме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 758,0 тыс. рублей, в том числе по годам:</w:t>
            </w:r>
          </w:p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 г. – 758,2 тыс. рублей;</w:t>
            </w:r>
          </w:p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2022 г. – 758,2 тыс. рублей;</w:t>
            </w:r>
          </w:p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2023 г. – 350,0 тыс. рублей;</w:t>
            </w:r>
          </w:p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2024 г. – 150,0 тыс. рублей</w:t>
            </w:r>
            <w:r w:rsidR="008367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1967" w:rsidRPr="005B18FE" w:rsidRDefault="00D41967" w:rsidP="00836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2025 г. – 200,0 тыс. рублей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Снижение уровня аварийности на дорогах и сокращение пострадавших в дорожно-транспортных происшествиях</w:t>
            </w:r>
          </w:p>
        </w:tc>
      </w:tr>
      <w:tr w:rsidR="00D41967" w:rsidRPr="005B18FE" w:rsidTr="00143AC8">
        <w:trPr>
          <w:trHeight w:val="680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Справочно: объем налоговых расходов муниципального образования в рамках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83672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D41967" w:rsidRPr="005B18FE" w:rsidRDefault="00D41967" w:rsidP="00D41967">
      <w:pPr>
        <w:pStyle w:val="1"/>
        <w:spacing w:before="240" w:after="0"/>
        <w:rPr>
          <w:rFonts w:ascii="Times New Roman" w:hAnsi="Times New Roman"/>
          <w:sz w:val="28"/>
          <w:szCs w:val="28"/>
          <w:lang w:val="ru-RU"/>
        </w:rPr>
      </w:pPr>
      <w:bookmarkStart w:id="2" w:name="sub_100"/>
      <w:r w:rsidRPr="005B18FE">
        <w:rPr>
          <w:rFonts w:ascii="Times New Roman" w:hAnsi="Times New Roman"/>
          <w:sz w:val="28"/>
          <w:szCs w:val="28"/>
        </w:rPr>
        <w:lastRenderedPageBreak/>
        <w:t xml:space="preserve">1. Анализ текущего состояния проблемы с обоснованием </w:t>
      </w:r>
    </w:p>
    <w:p w:rsidR="00D41967" w:rsidRPr="005B18FE" w:rsidRDefault="00D41967" w:rsidP="00D41967">
      <w:pPr>
        <w:pStyle w:val="1"/>
        <w:spacing w:before="0" w:after="240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её решения программным методом</w:t>
      </w:r>
    </w:p>
    <w:bookmarkEnd w:id="2"/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Проблемы аварийности и тяжести последствий дорожно-транспортных происшествий на автомототранспорте приобретает особую остроту и озабоченность. Это обусловлено как несоответствием существующего технического состояния автодорог, так и слабым развитием дорожной инфраструктуры, направленной на повышение безопасности дорожного движения (слабая информированность населения, необходимость строительства тротуаров и многое другое), а также недостаточно эффективным функционированием системы обеспечения безопасности дорожного движения, крайне низкой дисциплиной участников дорожного движения.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5B18FE">
        <w:rPr>
          <w:rFonts w:ascii="Times New Roman" w:hAnsi="Times New Roman"/>
          <w:sz w:val="28"/>
          <w:szCs w:val="28"/>
        </w:rPr>
        <w:t xml:space="preserve">Основными видами нарушений водителями </w:t>
      </w:r>
      <w:proofErr w:type="gramStart"/>
      <w:r w:rsidRPr="005B18FE">
        <w:rPr>
          <w:rFonts w:ascii="Times New Roman" w:hAnsi="Times New Roman"/>
          <w:sz w:val="28"/>
          <w:szCs w:val="28"/>
        </w:rPr>
        <w:t>правил дорожного движения, повлекших за собой ДТП с тяжкими последствиями в Тенькинском городском округе Магаданской области являются</w:t>
      </w:r>
      <w:proofErr w:type="gramEnd"/>
      <w:r w:rsidRPr="005B18FE">
        <w:rPr>
          <w:rFonts w:ascii="Times New Roman" w:hAnsi="Times New Roman"/>
          <w:sz w:val="28"/>
          <w:szCs w:val="28"/>
        </w:rPr>
        <w:t>: несоблюдение скорости конкретным дорожным условиям, превышение допустимой скорости движения, управление транспортным средством в состоянии алкогольного опьянения, выезд на полосу встречного движения, нарушение правил обгона.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Не смотря на то, что ежегодно проводится ряд мероприятий по профилактике дорожно-транспортного травматизма: 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обучение детей безопасному поведению на дорогах;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профилактическая работа по пропаганде безопасности на дорогах среди несовершеннолетних в общеобразовательных учреждениях;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профилактические мероприятия «Безопасное лето», «Внимание, дети!»;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обследование маршрутов перевозки детей к местам обучения с выработкой конкретных мер, направленных на обеспечение безопасности перевозок, ситуация на дорогах округа остаётся сложной.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Таким образом, возникла необходимость в разработке муниципальной программы «Повышение безопасности дорожного движения на территории муниципального образования «Тенькинский городской» округ Магаданской области на 2021 - 2025 годы». Мероприятия Программы, затрагивающие имущественные отношения выполняются только на объектах муниципальной собственности округа.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5B18FE">
        <w:rPr>
          <w:rFonts w:ascii="Times New Roman" w:hAnsi="Times New Roman"/>
          <w:sz w:val="28"/>
          <w:szCs w:val="28"/>
          <w:lang w:val="x-none"/>
        </w:rPr>
        <w:lastRenderedPageBreak/>
        <w:t xml:space="preserve">Программой предусмотрены мероприятия, направленные на упорядочение движения транспортных средств в населенных пунктах: изменение дислокации и  установка дорожных знаков. Данные мероприятия направлены на создание благоприятных и безопасных условий для движения транспортных средств и пешеходов в населенных пунктах </w:t>
      </w:r>
      <w:r w:rsidRPr="005B18FE">
        <w:rPr>
          <w:rFonts w:ascii="Times New Roman" w:hAnsi="Times New Roman"/>
          <w:sz w:val="28"/>
          <w:szCs w:val="28"/>
        </w:rPr>
        <w:t>муниципального образования</w:t>
      </w:r>
      <w:r w:rsidRPr="005B18FE">
        <w:rPr>
          <w:rFonts w:ascii="Times New Roman" w:hAnsi="Times New Roman"/>
          <w:sz w:val="28"/>
          <w:szCs w:val="28"/>
          <w:lang w:val="x-none"/>
        </w:rPr>
        <w:t xml:space="preserve"> «</w:t>
      </w:r>
      <w:r w:rsidRPr="005B18FE">
        <w:rPr>
          <w:rFonts w:ascii="Times New Roman" w:hAnsi="Times New Roman"/>
          <w:sz w:val="28"/>
          <w:szCs w:val="28"/>
        </w:rPr>
        <w:t>Тенькинский городской округ</w:t>
      </w:r>
      <w:r w:rsidRPr="005B18FE">
        <w:rPr>
          <w:rFonts w:ascii="Times New Roman" w:hAnsi="Times New Roman"/>
          <w:sz w:val="28"/>
          <w:szCs w:val="28"/>
          <w:lang w:val="x-none"/>
        </w:rPr>
        <w:t>»</w:t>
      </w:r>
      <w:r w:rsidRPr="005B18FE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5B18FE">
        <w:rPr>
          <w:rFonts w:ascii="Times New Roman" w:hAnsi="Times New Roman"/>
          <w:sz w:val="28"/>
          <w:szCs w:val="28"/>
          <w:lang w:val="x-none"/>
        </w:rPr>
        <w:t>.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Применение программно-целевого подхода к решению проблемы повышения безопасности дорожного движения позволит обеспечить комплексность и системность воздействия на ее причины на основе: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определения целей, задач и мероприятий, а также количественных и качественных связей между ними и объемами финансирования;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концентрации ресурсов муниципального образования на реализацию мероприятий, соответствующих приоритетным целям и задачам в сфере обеспечения безопасности дорожного движения.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При применении программно-целевого метода будет осуществляться: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дорожно-транспортных происшествий и снижение тяжести последствий;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реализация комплекса мероприятий, в том числе профилактического характера, снижающих количество ДТП с пострадавшими и число погибших в результате ДТП.</w:t>
      </w:r>
    </w:p>
    <w:p w:rsidR="00D41967" w:rsidRPr="005B18FE" w:rsidRDefault="00D41967" w:rsidP="00D41967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Осуществление этих мероприятий позволит достичь положительного эффекта за счет реализации целевого и системного воздействия на объекты управления с целью повышения безопасности дорожного движения.</w:t>
      </w:r>
    </w:p>
    <w:p w:rsidR="00D41967" w:rsidRPr="005B18FE" w:rsidRDefault="00D41967" w:rsidP="00D41967">
      <w:pPr>
        <w:pStyle w:val="1"/>
        <w:spacing w:before="120" w:after="120"/>
        <w:rPr>
          <w:rFonts w:ascii="Times New Roman" w:hAnsi="Times New Roman"/>
          <w:sz w:val="28"/>
          <w:szCs w:val="28"/>
        </w:rPr>
      </w:pPr>
      <w:bookmarkStart w:id="3" w:name="sub_200"/>
      <w:r w:rsidRPr="005B18FE">
        <w:rPr>
          <w:rFonts w:ascii="Times New Roman" w:hAnsi="Times New Roman"/>
          <w:sz w:val="28"/>
          <w:szCs w:val="28"/>
        </w:rPr>
        <w:t>2. Цели и задачи</w:t>
      </w:r>
    </w:p>
    <w:bookmarkEnd w:id="3"/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Целью Программы является создание условий безопасности движения его участникам на дорогах муниципального образования.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сокращение детского дорожно-транспортного травматизма;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обучение детей безопасному поведению на дорогах;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ДТП.</w:t>
      </w:r>
    </w:p>
    <w:p w:rsidR="00D41967" w:rsidRPr="005B18FE" w:rsidRDefault="00D41967" w:rsidP="00D41967">
      <w:pPr>
        <w:pStyle w:val="1"/>
        <w:spacing w:before="120" w:after="120" w:line="276" w:lineRule="auto"/>
        <w:rPr>
          <w:rFonts w:ascii="Times New Roman" w:hAnsi="Times New Roman"/>
          <w:sz w:val="28"/>
          <w:szCs w:val="28"/>
        </w:rPr>
      </w:pPr>
      <w:bookmarkStart w:id="4" w:name="sub_300"/>
      <w:r w:rsidRPr="005B18FE">
        <w:rPr>
          <w:rFonts w:ascii="Times New Roman" w:hAnsi="Times New Roman"/>
          <w:sz w:val="28"/>
          <w:szCs w:val="28"/>
        </w:rPr>
        <w:t>3. Система программных мероприятий</w:t>
      </w:r>
    </w:p>
    <w:bookmarkEnd w:id="4"/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8FE">
        <w:rPr>
          <w:rFonts w:ascii="Times New Roman" w:hAnsi="Times New Roman"/>
          <w:sz w:val="28"/>
          <w:szCs w:val="28"/>
        </w:rPr>
        <w:t xml:space="preserve">Исходя из существующих проблем, поставленных целей и сформированных задач Программа включает в себя мероприятия по следующим приоритетным направлениям: профилактика детского дорожно-транспортного травматизма, направленная на максимальный охват детей и создание условий обучения навыкам безопасного поведения участников </w:t>
      </w:r>
      <w:r w:rsidRPr="005B18FE">
        <w:rPr>
          <w:rFonts w:ascii="Times New Roman" w:hAnsi="Times New Roman"/>
          <w:sz w:val="28"/>
          <w:szCs w:val="28"/>
        </w:rPr>
        <w:lastRenderedPageBreak/>
        <w:t>дорожного движения, проведение в дошкольных и общеобразовательных учреждениях специальных мероприятий с юными участниками дорожного движения в системе БДД;</w:t>
      </w:r>
      <w:proofErr w:type="gramEnd"/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создание комплексной системы профилактики и информационной работы с населением, направленной на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движения;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проведение массовых мероприятий с детьми в сфере обеспечения безопасности дорожного движения.</w:t>
      </w:r>
    </w:p>
    <w:p w:rsidR="00D41967" w:rsidRPr="005B18FE" w:rsidRDefault="00D41967" w:rsidP="00D419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Перечень мероприятий, предусмотренных для реализации Программы, приведен в </w:t>
      </w:r>
      <w:hyperlink w:anchor="sub_10" w:history="1">
        <w:r w:rsidRPr="005B18FE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приложении № 1</w:t>
        </w:r>
      </w:hyperlink>
      <w:r w:rsidRPr="005B18FE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D41967" w:rsidRPr="005B18FE" w:rsidRDefault="00D41967" w:rsidP="00D41967">
      <w:pPr>
        <w:pStyle w:val="1"/>
        <w:spacing w:before="240" w:after="240"/>
        <w:rPr>
          <w:rFonts w:ascii="Times New Roman" w:hAnsi="Times New Roman"/>
          <w:sz w:val="28"/>
          <w:szCs w:val="28"/>
        </w:rPr>
      </w:pPr>
      <w:bookmarkStart w:id="5" w:name="sub_400"/>
      <w:r w:rsidRPr="005B18FE">
        <w:rPr>
          <w:rFonts w:ascii="Times New Roman" w:hAnsi="Times New Roman"/>
          <w:sz w:val="28"/>
          <w:szCs w:val="28"/>
        </w:rPr>
        <w:t>4. Сроки реализации</w:t>
      </w:r>
    </w:p>
    <w:bookmarkEnd w:id="5"/>
    <w:p w:rsidR="00D41967" w:rsidRPr="005B18FE" w:rsidRDefault="00D41967" w:rsidP="00D419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Программа реализуется в один этап - период реализации с 2021 года по 2025 год.</w:t>
      </w:r>
    </w:p>
    <w:p w:rsidR="00D41967" w:rsidRPr="005B18FE" w:rsidRDefault="00D41967" w:rsidP="00D41967">
      <w:pPr>
        <w:pStyle w:val="1"/>
        <w:spacing w:before="240" w:after="240"/>
        <w:rPr>
          <w:rFonts w:ascii="Times New Roman" w:hAnsi="Times New Roman"/>
          <w:sz w:val="28"/>
          <w:szCs w:val="28"/>
        </w:rPr>
      </w:pPr>
      <w:bookmarkStart w:id="6" w:name="sub_500"/>
      <w:r w:rsidRPr="005B18FE">
        <w:rPr>
          <w:rFonts w:ascii="Times New Roman" w:hAnsi="Times New Roman"/>
          <w:sz w:val="28"/>
          <w:szCs w:val="28"/>
        </w:rPr>
        <w:t>5. Важнейшие целевые показатели и индикаторы</w:t>
      </w:r>
    </w:p>
    <w:bookmarkEnd w:id="6"/>
    <w:p w:rsidR="00D41967" w:rsidRPr="005B18FE" w:rsidRDefault="00D41967" w:rsidP="00D4196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18FE">
        <w:rPr>
          <w:rFonts w:ascii="Times New Roman" w:hAnsi="Times New Roman"/>
          <w:color w:val="000000"/>
          <w:sz w:val="28"/>
          <w:szCs w:val="28"/>
        </w:rP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показатели и индикаторы изложены в </w:t>
      </w:r>
      <w:hyperlink w:anchor="sub_20" w:history="1">
        <w:r w:rsidRPr="005B18FE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Приложении № 2</w:t>
        </w:r>
      </w:hyperlink>
      <w:r w:rsidRPr="005B18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18FE">
        <w:rPr>
          <w:rFonts w:ascii="Times New Roman" w:hAnsi="Times New Roman"/>
          <w:sz w:val="28"/>
          <w:szCs w:val="28"/>
        </w:rPr>
        <w:t>к настоящей Программе</w:t>
      </w:r>
      <w:r w:rsidRPr="005B18FE">
        <w:rPr>
          <w:rFonts w:ascii="Times New Roman" w:hAnsi="Times New Roman"/>
          <w:color w:val="000000"/>
          <w:sz w:val="28"/>
          <w:szCs w:val="28"/>
        </w:rPr>
        <w:t>.</w:t>
      </w:r>
    </w:p>
    <w:p w:rsidR="00D41967" w:rsidRPr="005B18FE" w:rsidRDefault="00D41967" w:rsidP="00D41967">
      <w:pPr>
        <w:pStyle w:val="1"/>
        <w:spacing w:before="240" w:after="240"/>
        <w:rPr>
          <w:rFonts w:ascii="Times New Roman" w:hAnsi="Times New Roman"/>
          <w:sz w:val="28"/>
          <w:szCs w:val="28"/>
        </w:rPr>
      </w:pPr>
      <w:bookmarkStart w:id="7" w:name="sub_600"/>
      <w:r w:rsidRPr="005B18FE">
        <w:rPr>
          <w:rFonts w:ascii="Times New Roman" w:hAnsi="Times New Roman"/>
          <w:sz w:val="28"/>
          <w:szCs w:val="28"/>
        </w:rPr>
        <w:t>6. Ресурсное обеспечение</w:t>
      </w:r>
    </w:p>
    <w:bookmarkEnd w:id="7"/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Источники, структура и объемы финансирования мероприятий Программы изложены в </w:t>
      </w:r>
      <w:hyperlink w:anchor="sub_30" w:history="1">
        <w:r w:rsidRPr="005B18FE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Приложении № 3</w:t>
        </w:r>
      </w:hyperlink>
      <w:r w:rsidRPr="005B18FE">
        <w:rPr>
          <w:rFonts w:ascii="Times New Roman" w:hAnsi="Times New Roman"/>
          <w:sz w:val="28"/>
          <w:szCs w:val="28"/>
        </w:rPr>
        <w:t xml:space="preserve"> к настоящей Программе. Источники финансирования - средства местного бюджета муниципального образования «Тенькинский городской округ» Магаданской области.</w:t>
      </w:r>
    </w:p>
    <w:p w:rsidR="00D41967" w:rsidRPr="005B18FE" w:rsidRDefault="00D41967" w:rsidP="00D419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Объем финансирования настоящей Программы ежегодно корректируется при формировании местного бюджета на соответствующий финансовый год и плановый период исходя из возможностей местного бюджета и с учетом изменения стоимости программных мероприятий.</w:t>
      </w:r>
    </w:p>
    <w:p w:rsidR="00D41967" w:rsidRPr="005B18FE" w:rsidRDefault="00D41967" w:rsidP="00D41967">
      <w:pPr>
        <w:pStyle w:val="1"/>
        <w:spacing w:before="240" w:after="240"/>
        <w:rPr>
          <w:rFonts w:ascii="Times New Roman" w:hAnsi="Times New Roman"/>
          <w:sz w:val="28"/>
          <w:szCs w:val="28"/>
        </w:rPr>
      </w:pPr>
      <w:bookmarkStart w:id="8" w:name="sub_700"/>
      <w:r w:rsidRPr="005B18FE">
        <w:rPr>
          <w:rFonts w:ascii="Times New Roman" w:hAnsi="Times New Roman"/>
          <w:sz w:val="28"/>
          <w:szCs w:val="28"/>
        </w:rPr>
        <w:t>7. Система управления</w:t>
      </w:r>
    </w:p>
    <w:bookmarkEnd w:id="8"/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Заказчиком Программы является администрация Тенькинского городского округа Магаданской области. Руководителем Программы является первый заместитель главы администрации Тенькинского городского округа Магаданской области. Формы и методы организации управления </w:t>
      </w:r>
      <w:r w:rsidRPr="005B18FE">
        <w:rPr>
          <w:rFonts w:ascii="Times New Roman" w:hAnsi="Times New Roman"/>
          <w:sz w:val="28"/>
          <w:szCs w:val="28"/>
        </w:rPr>
        <w:lastRenderedPageBreak/>
        <w:t>реализацией Программы определяются заказчиком в соответствии с законодательством Российской Федерации.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Исполнителями отдельных мероприятий Программы являются: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- юридические и физические лица, определенные в соответствии </w:t>
      </w:r>
      <w:r w:rsidRPr="005B18FE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12" w:history="1">
        <w:r w:rsidRPr="005B18FE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5B18FE">
        <w:rPr>
          <w:rFonts w:ascii="Times New Roman" w:hAnsi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нужд»;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Управление образования и молодежной политики администрации Тенькинского городского округа Магаданской области;</w:t>
      </w:r>
    </w:p>
    <w:p w:rsidR="00D41967" w:rsidRPr="005B18FE" w:rsidRDefault="00D41967" w:rsidP="00D4196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>- Отдел архитектуры, градостроительства и дорожного хозяйства комитета жилищно-коммунального хозяйства, дорожного хозяйства и жизнеобеспечения администрации Тенькинского городского округа Магаданской области, одновременно выступающий в качестве ответственного исполнителя Программы, осуществляющего организацию и координацию деятельности по реализации программных мероприятий исполнителями Программы.</w:t>
      </w:r>
    </w:p>
    <w:p w:rsidR="00D41967" w:rsidRPr="005B18FE" w:rsidRDefault="00D41967" w:rsidP="00D4196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18FE">
        <w:rPr>
          <w:rFonts w:ascii="Times New Roman" w:hAnsi="Times New Roman"/>
          <w:sz w:val="28"/>
          <w:szCs w:val="28"/>
        </w:rP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13" w:history="1">
        <w:r w:rsidRPr="005B18FE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5B18FE">
        <w:rPr>
          <w:rFonts w:ascii="Times New Roman" w:hAnsi="Times New Roman"/>
          <w:sz w:val="28"/>
          <w:szCs w:val="28"/>
        </w:rPr>
        <w:t xml:space="preserve"> администрации Тенькинского района Магаданской области от 24.02.2016 № 120-па «Об утверждении Порядка принятия решений о разработке муниципальных программ, их формировании и реализации» и </w:t>
      </w:r>
      <w:hyperlink r:id="rId14" w:history="1">
        <w:r w:rsidRPr="005B18FE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5B18FE">
        <w:rPr>
          <w:rFonts w:ascii="Times New Roman" w:hAnsi="Times New Roman"/>
          <w:sz w:val="28"/>
          <w:szCs w:val="28"/>
        </w:rPr>
        <w:t xml:space="preserve"> администрации Тенькинского района Магаданской области от 02.11.2010 № 295-па «Об утверждении Порядка оценки эффективности реализации</w:t>
      </w:r>
      <w:proofErr w:type="gramEnd"/>
      <w:r w:rsidRPr="005B18FE">
        <w:rPr>
          <w:rFonts w:ascii="Times New Roman" w:hAnsi="Times New Roman"/>
          <w:sz w:val="28"/>
          <w:szCs w:val="28"/>
        </w:rPr>
        <w:t xml:space="preserve"> муниципальных программ».</w:t>
      </w:r>
    </w:p>
    <w:p w:rsidR="00D41967" w:rsidRPr="005B18FE" w:rsidRDefault="00D41967" w:rsidP="00836722">
      <w:pPr>
        <w:pStyle w:val="1"/>
        <w:spacing w:before="240" w:after="240" w:line="276" w:lineRule="auto"/>
        <w:rPr>
          <w:rFonts w:ascii="Times New Roman" w:hAnsi="Times New Roman"/>
          <w:sz w:val="28"/>
          <w:szCs w:val="28"/>
        </w:rPr>
      </w:pPr>
      <w:bookmarkStart w:id="9" w:name="sub_800"/>
      <w:r w:rsidRPr="005B18FE">
        <w:rPr>
          <w:rFonts w:ascii="Times New Roman" w:hAnsi="Times New Roman"/>
          <w:sz w:val="28"/>
          <w:szCs w:val="28"/>
        </w:rPr>
        <w:t>8. Ожидаемые социально-экономические результаты</w:t>
      </w:r>
    </w:p>
    <w:bookmarkEnd w:id="9"/>
    <w:p w:rsidR="00D41967" w:rsidRPr="005B18FE" w:rsidRDefault="00D41967" w:rsidP="008367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ab/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D41967" w:rsidRPr="005B18FE" w:rsidRDefault="00D41967" w:rsidP="008367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5B18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B18FE">
        <w:rPr>
          <w:rFonts w:ascii="Times New Roman" w:hAnsi="Times New Roman"/>
          <w:sz w:val="28"/>
          <w:szCs w:val="28"/>
        </w:rPr>
        <w:t xml:space="preserve"> движением.</w:t>
      </w:r>
    </w:p>
    <w:p w:rsidR="00D41967" w:rsidRPr="005B18FE" w:rsidRDefault="00D41967" w:rsidP="008367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Тенькинском городском </w:t>
      </w:r>
      <w:r w:rsidRPr="005B18FE">
        <w:rPr>
          <w:rFonts w:ascii="Times New Roman" w:hAnsi="Times New Roman"/>
          <w:sz w:val="28"/>
          <w:szCs w:val="28"/>
        </w:rPr>
        <w:lastRenderedPageBreak/>
        <w:t>округе Магаданской области, обеспечить безопасные условия движения на местных автомобильных дорогах.</w:t>
      </w:r>
    </w:p>
    <w:p w:rsidR="00D41967" w:rsidRPr="005B18FE" w:rsidRDefault="00D41967" w:rsidP="00D41967">
      <w:pPr>
        <w:pStyle w:val="1"/>
        <w:spacing w:before="240" w:after="240"/>
        <w:rPr>
          <w:rFonts w:ascii="Times New Roman" w:hAnsi="Times New Roman"/>
          <w:sz w:val="28"/>
          <w:szCs w:val="28"/>
        </w:rPr>
      </w:pPr>
      <w:bookmarkStart w:id="10" w:name="sub_900"/>
      <w:r w:rsidRPr="005B18FE">
        <w:rPr>
          <w:rFonts w:ascii="Times New Roman" w:hAnsi="Times New Roman"/>
          <w:sz w:val="28"/>
          <w:szCs w:val="28"/>
        </w:rPr>
        <w:t>9. План мероприятий</w:t>
      </w:r>
    </w:p>
    <w:bookmarkEnd w:id="10"/>
    <w:p w:rsidR="00D41967" w:rsidRPr="005B18FE" w:rsidRDefault="00D41967" w:rsidP="00D419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18FE">
        <w:rPr>
          <w:rFonts w:ascii="Times New Roman" w:hAnsi="Times New Roman"/>
          <w:sz w:val="28"/>
          <w:szCs w:val="28"/>
        </w:rPr>
        <w:t xml:space="preserve">Организационный план по реализации мероприятий Программы представлен в </w:t>
      </w:r>
      <w:hyperlink w:anchor="sub_40" w:history="1">
        <w:r w:rsidRPr="005B18FE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Приложении № 4</w:t>
        </w:r>
      </w:hyperlink>
      <w:r w:rsidRPr="005B18FE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D41967" w:rsidRPr="005B18FE" w:rsidRDefault="00D41967" w:rsidP="00D41967">
      <w:pPr>
        <w:rPr>
          <w:rFonts w:ascii="Times New Roman" w:hAnsi="Times New Roman"/>
          <w:sz w:val="28"/>
          <w:szCs w:val="28"/>
        </w:rPr>
      </w:pPr>
    </w:p>
    <w:p w:rsidR="00D41967" w:rsidRPr="005B18FE" w:rsidRDefault="00D41967" w:rsidP="00D41967">
      <w:pPr>
        <w:rPr>
          <w:rFonts w:ascii="Times New Roman" w:hAnsi="Times New Roman"/>
          <w:sz w:val="28"/>
          <w:szCs w:val="28"/>
        </w:rPr>
      </w:pPr>
    </w:p>
    <w:p w:rsidR="00143AC8" w:rsidRDefault="00143AC8" w:rsidP="00143AC8">
      <w:pPr>
        <w:jc w:val="center"/>
        <w:rPr>
          <w:rFonts w:ascii="Times New Roman" w:hAnsi="Times New Roman"/>
          <w:sz w:val="28"/>
          <w:szCs w:val="28"/>
        </w:rPr>
        <w:sectPr w:rsidR="00143AC8" w:rsidSect="00803945">
          <w:pgSz w:w="11900" w:h="16800"/>
          <w:pgMar w:top="1134" w:right="851" w:bottom="851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5103"/>
      </w:tblGrid>
      <w:tr w:rsidR="00D41967" w:rsidRPr="005B18FE" w:rsidTr="00836722">
        <w:trPr>
          <w:trHeight w:val="2554"/>
        </w:trPr>
        <w:tc>
          <w:tcPr>
            <w:tcW w:w="9889" w:type="dxa"/>
            <w:shd w:val="clear" w:color="auto" w:fill="auto"/>
          </w:tcPr>
          <w:p w:rsidR="00D41967" w:rsidRPr="005B18FE" w:rsidRDefault="00D41967" w:rsidP="00143AC8">
            <w:pPr>
              <w:jc w:val="right"/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36722" w:rsidRDefault="00D41967" w:rsidP="008367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  <w:t>ПРИЛОЖЕНИЕ № 1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5B18FE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«Повышение безопасности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дорожного движения на территории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муниципального образования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«Тенькинский городской округ»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Магаданской области </w:t>
            </w:r>
          </w:p>
          <w:p w:rsidR="00D41967" w:rsidRPr="005B18FE" w:rsidRDefault="00D41967" w:rsidP="008367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</w:pP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на 2021 - 2025 годы»</w:t>
            </w:r>
          </w:p>
        </w:tc>
      </w:tr>
    </w:tbl>
    <w:p w:rsidR="00D41967" w:rsidRPr="005B18FE" w:rsidRDefault="00D41967" w:rsidP="00D41967">
      <w:pPr>
        <w:pStyle w:val="1"/>
        <w:spacing w:before="240" w:after="24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18FE">
        <w:rPr>
          <w:rFonts w:ascii="Times New Roman" w:hAnsi="Times New Roman"/>
          <w:color w:val="000000"/>
          <w:sz w:val="28"/>
          <w:szCs w:val="28"/>
        </w:rPr>
        <w:t>Система программных мероприятий</w:t>
      </w:r>
      <w:r w:rsidRPr="005B18F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B18FE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D41967" w:rsidRPr="005B18FE" w:rsidRDefault="00D41967" w:rsidP="00D41967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  <w:u w:val="single"/>
          <w:lang w:val="ru-RU"/>
        </w:rPr>
      </w:pPr>
      <w:r w:rsidRPr="005B18F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B18FE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«Повышение безопасности дорожного движения на территории муниципального образования </w:t>
      </w:r>
    </w:p>
    <w:p w:rsidR="00D41967" w:rsidRPr="005B18FE" w:rsidRDefault="00D41967" w:rsidP="00D41967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5B18FE">
        <w:rPr>
          <w:rFonts w:ascii="Times New Roman" w:hAnsi="Times New Roman"/>
          <w:b w:val="0"/>
          <w:color w:val="000000"/>
          <w:sz w:val="28"/>
          <w:szCs w:val="28"/>
          <w:u w:val="single"/>
        </w:rPr>
        <w:t>«Тенькинский городской округ» Магаданской области на 20</w:t>
      </w:r>
      <w:r w:rsidRPr="005B18FE">
        <w:rPr>
          <w:rFonts w:ascii="Times New Roman" w:hAnsi="Times New Roman"/>
          <w:b w:val="0"/>
          <w:color w:val="000000"/>
          <w:sz w:val="28"/>
          <w:szCs w:val="28"/>
          <w:u w:val="single"/>
          <w:lang w:val="ru-RU"/>
        </w:rPr>
        <w:t>21</w:t>
      </w:r>
      <w:r w:rsidRPr="005B18FE">
        <w:rPr>
          <w:rFonts w:ascii="Times New Roman" w:hAnsi="Times New Roman"/>
          <w:b w:val="0"/>
          <w:color w:val="000000"/>
          <w:sz w:val="28"/>
          <w:szCs w:val="28"/>
          <w:u w:val="single"/>
        </w:rPr>
        <w:t> - 202</w:t>
      </w:r>
      <w:r w:rsidRPr="005B18FE">
        <w:rPr>
          <w:rFonts w:ascii="Times New Roman" w:hAnsi="Times New Roman"/>
          <w:b w:val="0"/>
          <w:color w:val="000000"/>
          <w:sz w:val="28"/>
          <w:szCs w:val="28"/>
          <w:u w:val="single"/>
          <w:lang w:val="ru-RU"/>
        </w:rPr>
        <w:t>5</w:t>
      </w:r>
      <w:r w:rsidRPr="005B18FE">
        <w:rPr>
          <w:rFonts w:ascii="Times New Roman" w:hAnsi="Times New Roman"/>
          <w:b w:val="0"/>
          <w:color w:val="000000"/>
          <w:sz w:val="28"/>
          <w:szCs w:val="28"/>
          <w:u w:val="single"/>
        </w:rPr>
        <w:t> годы»</w:t>
      </w:r>
    </w:p>
    <w:p w:rsidR="00D41967" w:rsidRPr="00836722" w:rsidRDefault="00D41967" w:rsidP="00D41967">
      <w:pPr>
        <w:pStyle w:val="1"/>
        <w:spacing w:before="0" w:after="0"/>
        <w:rPr>
          <w:rFonts w:ascii="Times New Roman" w:hAnsi="Times New Roman"/>
          <w:color w:val="000000"/>
        </w:rPr>
      </w:pPr>
      <w:r w:rsidRPr="00836722">
        <w:rPr>
          <w:rFonts w:ascii="Times New Roman" w:hAnsi="Times New Roman"/>
          <w:color w:val="000000"/>
        </w:rPr>
        <w:t xml:space="preserve"> (наименование муниципальной программы)</w:t>
      </w:r>
    </w:p>
    <w:p w:rsidR="00D41967" w:rsidRPr="005B18FE" w:rsidRDefault="00D41967" w:rsidP="00D4196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976"/>
        <w:gridCol w:w="1843"/>
        <w:gridCol w:w="1418"/>
        <w:gridCol w:w="992"/>
        <w:gridCol w:w="850"/>
        <w:gridCol w:w="851"/>
        <w:gridCol w:w="992"/>
        <w:gridCol w:w="992"/>
        <w:gridCol w:w="993"/>
        <w:gridCol w:w="1275"/>
      </w:tblGrid>
      <w:tr w:rsidR="00D41967" w:rsidRPr="005B18FE" w:rsidTr="00143AC8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D41967" w:rsidRPr="005B18FE" w:rsidTr="00143AC8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. по годам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67" w:rsidRPr="005B18FE" w:rsidTr="00143AC8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Организация в школах муниципального образования ежегодного изучения Правил дорожного движения и безопасного поведение на дорогах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Тенькинского городского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 (текущее финансирование)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Обучение детей безопасному поведению на дорогах, организация и проведение системы мероприятий с детьми и подростками на летне-оздоровительных площадках при учреждениях образования Тенькинского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 (текущее финансирование)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Освещение в газете «Тенька» в соответствующей рубрике вопросов о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Комитет ЖКХ, дорожного хозяйства и жизнеобеспечения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оборудования для 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ЮФЛ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816,4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408,2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408,2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Оформление в каждом образовательном учреждении Тенькинского городского округа уголков по безопасности дорожного движения для обучения учащихся Правилам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2024 - 2025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приспособлений среди дошкольников и учащихся младших классов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2023 - 2025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средств наружной социальной рекламы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ЮФЛ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D41967" w:rsidRPr="005B18FE" w:rsidRDefault="00D41967" w:rsidP="00143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дорожных знаков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ЮФЛ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Работы по внесению изменений в ПОДД на автомобильных дорогах общего пользования местного значения пос. Усть-Омчуг, пос. Омчак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ЮФЛ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</w:tr>
    </w:tbl>
    <w:p w:rsidR="00D41967" w:rsidRPr="005B18FE" w:rsidRDefault="00D41967" w:rsidP="00D41967">
      <w:pPr>
        <w:rPr>
          <w:rStyle w:val="a7"/>
          <w:rFonts w:ascii="Times New Roman" w:hAnsi="Times New Roman"/>
          <w:bCs/>
          <w:sz w:val="28"/>
          <w:szCs w:val="28"/>
        </w:rPr>
      </w:pPr>
    </w:p>
    <w:p w:rsidR="00D41967" w:rsidRPr="00836722" w:rsidRDefault="00D41967" w:rsidP="008367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36722">
        <w:rPr>
          <w:rStyle w:val="a7"/>
          <w:rFonts w:ascii="Times New Roman" w:hAnsi="Times New Roman"/>
          <w:bCs/>
          <w:sz w:val="26"/>
          <w:szCs w:val="26"/>
        </w:rPr>
        <w:t>Бюджет МО</w:t>
      </w:r>
      <w:r w:rsidRPr="00836722">
        <w:rPr>
          <w:rFonts w:ascii="Times New Roman" w:hAnsi="Times New Roman"/>
          <w:sz w:val="26"/>
          <w:szCs w:val="26"/>
        </w:rPr>
        <w:t xml:space="preserve"> - бюджет муниципального образования «Тенькинский городской округ» Магаданской области;</w:t>
      </w:r>
    </w:p>
    <w:p w:rsidR="00D41967" w:rsidRPr="00836722" w:rsidRDefault="00D41967" w:rsidP="008367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36722">
        <w:rPr>
          <w:rStyle w:val="a7"/>
          <w:rFonts w:ascii="Times New Roman" w:hAnsi="Times New Roman"/>
          <w:bCs/>
          <w:sz w:val="26"/>
          <w:szCs w:val="26"/>
        </w:rPr>
        <w:t>ЮФЛ</w:t>
      </w:r>
      <w:r w:rsidRPr="00836722">
        <w:rPr>
          <w:rFonts w:ascii="Times New Roman" w:hAnsi="Times New Roman"/>
          <w:sz w:val="26"/>
          <w:szCs w:val="26"/>
        </w:rPr>
        <w:t xml:space="preserve"> - юридические или физические лица, определенные в соответствии с </w:t>
      </w:r>
      <w:hyperlink r:id="rId15" w:history="1">
        <w:r w:rsidRPr="00836722">
          <w:rPr>
            <w:rStyle w:val="a6"/>
            <w:rFonts w:ascii="Times New Roman" w:hAnsi="Times New Roman"/>
            <w:b w:val="0"/>
            <w:color w:val="000000"/>
          </w:rPr>
          <w:t>Федеральным законом</w:t>
        </w:r>
      </w:hyperlink>
      <w:r w:rsidRPr="00836722">
        <w:rPr>
          <w:rFonts w:ascii="Times New Roman" w:hAnsi="Times New Roman"/>
          <w:sz w:val="26"/>
          <w:szCs w:val="26"/>
        </w:rPr>
        <w:t xml:space="preserve"> от 5 апреля 2013 г</w:t>
      </w:r>
      <w:r w:rsidR="00836722">
        <w:rPr>
          <w:rFonts w:ascii="Times New Roman" w:hAnsi="Times New Roman"/>
          <w:sz w:val="26"/>
          <w:szCs w:val="26"/>
        </w:rPr>
        <w:t>ода</w:t>
      </w:r>
      <w:r w:rsidRPr="00836722">
        <w:rPr>
          <w:rFonts w:ascii="Times New Roman" w:hAnsi="Times New Roman"/>
          <w:sz w:val="26"/>
          <w:szCs w:val="26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 w:rsidR="00836722">
        <w:rPr>
          <w:rFonts w:ascii="Times New Roman" w:hAnsi="Times New Roman"/>
          <w:sz w:val="26"/>
          <w:szCs w:val="26"/>
        </w:rPr>
        <w:t>;</w:t>
      </w:r>
    </w:p>
    <w:p w:rsidR="00D41967" w:rsidRDefault="00D41967" w:rsidP="008367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36722">
        <w:rPr>
          <w:rFonts w:ascii="Times New Roman" w:hAnsi="Times New Roman"/>
          <w:b/>
          <w:sz w:val="26"/>
          <w:szCs w:val="26"/>
        </w:rPr>
        <w:t xml:space="preserve">УО – </w:t>
      </w:r>
      <w:r w:rsidRPr="00836722">
        <w:rPr>
          <w:rFonts w:ascii="Times New Roman" w:hAnsi="Times New Roman"/>
          <w:sz w:val="26"/>
          <w:szCs w:val="26"/>
        </w:rPr>
        <w:t>Управление образования и молодежной политики Тенькинского городского округа Магаданской области.</w:t>
      </w:r>
    </w:p>
    <w:p w:rsidR="00836722" w:rsidRDefault="00836722" w:rsidP="0083672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6722" w:rsidRPr="00836722" w:rsidRDefault="00836722" w:rsidP="00836722">
      <w:pPr>
        <w:ind w:firstLine="142"/>
        <w:jc w:val="center"/>
        <w:rPr>
          <w:rFonts w:ascii="Times New Roman" w:hAnsi="Times New Roman"/>
          <w:b/>
          <w:sz w:val="26"/>
          <w:szCs w:val="26"/>
        </w:rPr>
        <w:sectPr w:rsidR="00836722" w:rsidRPr="00836722" w:rsidSect="00803945">
          <w:pgSz w:w="16837" w:h="11905" w:orient="landscape"/>
          <w:pgMar w:top="851" w:right="851" w:bottom="992" w:left="1134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6"/>
          <w:szCs w:val="26"/>
        </w:rPr>
        <w:t>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6"/>
      </w:tblGrid>
      <w:tr w:rsidR="00D41967" w:rsidRPr="005B18FE" w:rsidTr="00836722">
        <w:tc>
          <w:tcPr>
            <w:tcW w:w="4503" w:type="dxa"/>
            <w:shd w:val="clear" w:color="auto" w:fill="auto"/>
          </w:tcPr>
          <w:p w:rsidR="00D41967" w:rsidRPr="005B18FE" w:rsidRDefault="00D41967" w:rsidP="00143AC8">
            <w:pPr>
              <w:jc w:val="right"/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5066" w:type="dxa"/>
            <w:shd w:val="clear" w:color="auto" w:fill="auto"/>
          </w:tcPr>
          <w:p w:rsidR="00836722" w:rsidRDefault="00D41967" w:rsidP="008367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  <w:t>ПРИЛОЖЕНИЕ № 2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5B18FE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«Повышение безопасности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дорожного движения на территории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муниципального образования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«Тенькинский городской округ»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Магаданской области </w:t>
            </w:r>
          </w:p>
          <w:p w:rsidR="00D41967" w:rsidRPr="005B18FE" w:rsidRDefault="00D41967" w:rsidP="008367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</w:pP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на 2021 - 2025 годы»</w:t>
            </w:r>
          </w:p>
        </w:tc>
      </w:tr>
    </w:tbl>
    <w:p w:rsidR="00836722" w:rsidRDefault="00836722" w:rsidP="00836722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D41967" w:rsidRPr="005B18FE" w:rsidRDefault="00D41967" w:rsidP="00836722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5B18FE">
        <w:rPr>
          <w:rFonts w:ascii="Times New Roman" w:hAnsi="Times New Roman"/>
          <w:sz w:val="28"/>
          <w:szCs w:val="28"/>
        </w:rPr>
        <w:t>Важнейшие целевые показатели и индикаторы</w:t>
      </w:r>
      <w:r w:rsidRPr="005B18FE">
        <w:rPr>
          <w:rFonts w:ascii="Times New Roman" w:hAnsi="Times New Roman"/>
          <w:sz w:val="28"/>
          <w:szCs w:val="28"/>
        </w:rPr>
        <w:br/>
        <w:t xml:space="preserve">муниципальной программы </w:t>
      </w:r>
    </w:p>
    <w:p w:rsidR="00D41967" w:rsidRPr="005B18FE" w:rsidRDefault="00D41967" w:rsidP="00D41967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</w:rPr>
      </w:pPr>
      <w:r w:rsidRPr="005B18FE">
        <w:rPr>
          <w:rFonts w:ascii="Times New Roman" w:hAnsi="Times New Roman"/>
          <w:b w:val="0"/>
          <w:sz w:val="28"/>
          <w:szCs w:val="28"/>
          <w:u w:val="single"/>
        </w:rPr>
        <w:t>«Повышение безопасности дорожного движения на территории муниципального образования «Тенькинский городской округ» Магаданской области на 20</w:t>
      </w:r>
      <w:r w:rsidRPr="005B18FE">
        <w:rPr>
          <w:rFonts w:ascii="Times New Roman" w:hAnsi="Times New Roman"/>
          <w:b w:val="0"/>
          <w:sz w:val="28"/>
          <w:szCs w:val="28"/>
          <w:u w:val="single"/>
          <w:lang w:val="ru-RU"/>
        </w:rPr>
        <w:t>21</w:t>
      </w:r>
      <w:r w:rsidRPr="005B18FE">
        <w:rPr>
          <w:rFonts w:ascii="Times New Roman" w:hAnsi="Times New Roman"/>
          <w:b w:val="0"/>
          <w:sz w:val="28"/>
          <w:szCs w:val="28"/>
          <w:u w:val="single"/>
        </w:rPr>
        <w:t> - 202</w:t>
      </w:r>
      <w:r w:rsidRPr="005B18FE">
        <w:rPr>
          <w:rFonts w:ascii="Times New Roman" w:hAnsi="Times New Roman"/>
          <w:b w:val="0"/>
          <w:sz w:val="28"/>
          <w:szCs w:val="28"/>
          <w:u w:val="single"/>
          <w:lang w:val="ru-RU"/>
        </w:rPr>
        <w:t>5</w:t>
      </w:r>
      <w:r w:rsidRPr="005B18FE">
        <w:rPr>
          <w:rFonts w:ascii="Times New Roman" w:hAnsi="Times New Roman"/>
          <w:b w:val="0"/>
          <w:sz w:val="28"/>
          <w:szCs w:val="28"/>
          <w:u w:val="single"/>
        </w:rPr>
        <w:t> годы»</w:t>
      </w:r>
    </w:p>
    <w:p w:rsidR="00D41967" w:rsidRPr="00836722" w:rsidRDefault="00D41967" w:rsidP="00D41967">
      <w:pPr>
        <w:pStyle w:val="1"/>
        <w:spacing w:before="0" w:after="0"/>
        <w:rPr>
          <w:rFonts w:ascii="Times New Roman" w:hAnsi="Times New Roman"/>
        </w:rPr>
      </w:pPr>
      <w:r w:rsidRPr="00836722">
        <w:rPr>
          <w:rFonts w:ascii="Times New Roman" w:hAnsi="Times New Roman"/>
        </w:rPr>
        <w:t>(наименование муниципальной программы)</w:t>
      </w:r>
    </w:p>
    <w:p w:rsidR="00D41967" w:rsidRPr="005B18FE" w:rsidRDefault="00D41967" w:rsidP="00D41967">
      <w:pPr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701"/>
        <w:gridCol w:w="708"/>
        <w:gridCol w:w="1134"/>
        <w:gridCol w:w="851"/>
        <w:gridCol w:w="992"/>
        <w:gridCol w:w="851"/>
        <w:gridCol w:w="850"/>
        <w:gridCol w:w="708"/>
      </w:tblGrid>
      <w:tr w:rsidR="00D41967" w:rsidRPr="005B18FE" w:rsidTr="00143AC8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Ед-ца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 изм.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и индикаторов</w:t>
            </w:r>
          </w:p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D41967" w:rsidRPr="005B18FE" w:rsidTr="00143AC8">
        <w:trPr>
          <w:trHeight w:val="323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Базовый год 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41967" w:rsidRPr="005B18FE" w:rsidTr="00143AC8">
        <w:trPr>
          <w:trHeight w:val="35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 с пострадавшими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обучению детей безопасному поведению на дорогах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1967" w:rsidRPr="005B18FE" w:rsidTr="00143AC8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Обустройство улично-дорожной сети современными техническими средствами организации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36722" w:rsidRDefault="00836722" w:rsidP="00836722">
      <w:pPr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836722" w:rsidRDefault="00836722" w:rsidP="00836722">
      <w:pPr>
        <w:jc w:val="center"/>
        <w:rPr>
          <w:rFonts w:ascii="Times New Roman" w:hAnsi="Times New Roman"/>
          <w:sz w:val="28"/>
          <w:szCs w:val="28"/>
          <w:lang w:eastAsia="x-none"/>
        </w:rPr>
        <w:sectPr w:rsidR="00836722" w:rsidSect="00803945">
          <w:pgSz w:w="11905" w:h="16837"/>
          <w:pgMar w:top="1134" w:right="851" w:bottom="851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  <w:lang w:eastAsia="x-none"/>
        </w:rPr>
        <w:t>________________________</w:t>
      </w: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644"/>
        <w:gridCol w:w="4925"/>
      </w:tblGrid>
      <w:tr w:rsidR="00D41967" w:rsidRPr="005B18FE" w:rsidTr="00836722">
        <w:tc>
          <w:tcPr>
            <w:tcW w:w="4644" w:type="dxa"/>
            <w:shd w:val="clear" w:color="auto" w:fill="auto"/>
          </w:tcPr>
          <w:p w:rsidR="00D41967" w:rsidRPr="005B18FE" w:rsidRDefault="00D41967" w:rsidP="00143AC8">
            <w:pPr>
              <w:jc w:val="right"/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836722" w:rsidRDefault="00D41967" w:rsidP="008367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  <w:t>ПРИЛОЖЕНИЕ № 3</w:t>
            </w:r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836722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«Повышение безопасности</w:t>
            </w:r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дорожного движения на территории</w:t>
            </w:r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муниципального образования</w:t>
            </w:r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«Тенькинский городской округ»</w:t>
            </w:r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Магаданской области </w:t>
            </w:r>
          </w:p>
          <w:p w:rsidR="00D41967" w:rsidRPr="00836722" w:rsidRDefault="00D41967" w:rsidP="00836722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</w:pPr>
            <w:r w:rsidRPr="00836722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на 2021 - 2025 годы»</w:t>
            </w:r>
          </w:p>
        </w:tc>
      </w:tr>
    </w:tbl>
    <w:p w:rsidR="00D41967" w:rsidRPr="005B18FE" w:rsidRDefault="00D41967" w:rsidP="00D41967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41967" w:rsidRPr="005B18FE" w:rsidRDefault="00D41967" w:rsidP="00D4196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5B18FE">
        <w:rPr>
          <w:rFonts w:ascii="Times New Roman" w:hAnsi="Times New Roman"/>
          <w:sz w:val="28"/>
          <w:szCs w:val="28"/>
        </w:rPr>
        <w:t>Ресурсное обеспечение</w:t>
      </w:r>
      <w:r w:rsidRPr="005B18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18FE">
        <w:rPr>
          <w:rFonts w:ascii="Times New Roman" w:hAnsi="Times New Roman"/>
          <w:sz w:val="28"/>
          <w:szCs w:val="28"/>
        </w:rPr>
        <w:t>муниципальной программы</w:t>
      </w:r>
    </w:p>
    <w:p w:rsidR="00D41967" w:rsidRPr="005B18FE" w:rsidRDefault="00D41967" w:rsidP="00D41967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</w:rPr>
      </w:pPr>
      <w:r w:rsidRPr="005B18FE">
        <w:rPr>
          <w:rFonts w:ascii="Times New Roman" w:hAnsi="Times New Roman"/>
          <w:b w:val="0"/>
          <w:sz w:val="28"/>
          <w:szCs w:val="28"/>
          <w:u w:val="single"/>
        </w:rPr>
        <w:t>«Повышение безопасности дорожного движения на территории муниципального образования «Тенькинский городской округ» Магаданской области на 20</w:t>
      </w:r>
      <w:r w:rsidRPr="005B18FE">
        <w:rPr>
          <w:rFonts w:ascii="Times New Roman" w:hAnsi="Times New Roman"/>
          <w:b w:val="0"/>
          <w:sz w:val="28"/>
          <w:szCs w:val="28"/>
          <w:u w:val="single"/>
          <w:lang w:val="ru-RU"/>
        </w:rPr>
        <w:t>21</w:t>
      </w:r>
      <w:r w:rsidRPr="005B18FE">
        <w:rPr>
          <w:rFonts w:ascii="Times New Roman" w:hAnsi="Times New Roman"/>
          <w:b w:val="0"/>
          <w:sz w:val="28"/>
          <w:szCs w:val="28"/>
          <w:u w:val="single"/>
        </w:rPr>
        <w:t> - 202</w:t>
      </w:r>
      <w:r w:rsidRPr="005B18FE">
        <w:rPr>
          <w:rFonts w:ascii="Times New Roman" w:hAnsi="Times New Roman"/>
          <w:b w:val="0"/>
          <w:sz w:val="28"/>
          <w:szCs w:val="28"/>
          <w:u w:val="single"/>
          <w:lang w:val="ru-RU"/>
        </w:rPr>
        <w:t>5</w:t>
      </w:r>
      <w:r w:rsidRPr="005B18FE">
        <w:rPr>
          <w:rFonts w:ascii="Times New Roman" w:hAnsi="Times New Roman"/>
          <w:b w:val="0"/>
          <w:sz w:val="28"/>
          <w:szCs w:val="28"/>
          <w:u w:val="single"/>
        </w:rPr>
        <w:t> годы»</w:t>
      </w:r>
    </w:p>
    <w:p w:rsidR="00D41967" w:rsidRPr="00836722" w:rsidRDefault="00D41967" w:rsidP="00D41967">
      <w:pPr>
        <w:pStyle w:val="1"/>
        <w:spacing w:before="0" w:after="0"/>
        <w:rPr>
          <w:rFonts w:ascii="Times New Roman" w:hAnsi="Times New Roman"/>
        </w:rPr>
      </w:pPr>
      <w:r w:rsidRPr="00836722">
        <w:rPr>
          <w:rFonts w:ascii="Times New Roman" w:hAnsi="Times New Roman"/>
        </w:rPr>
        <w:t>(наименование муниципальной программы)</w:t>
      </w:r>
    </w:p>
    <w:p w:rsidR="00D41967" w:rsidRPr="005B18FE" w:rsidRDefault="00D41967" w:rsidP="00D41967">
      <w:pPr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418"/>
        <w:gridCol w:w="1842"/>
        <w:gridCol w:w="1418"/>
      </w:tblGrid>
      <w:tr w:rsidR="00D41967" w:rsidRPr="005B18FE" w:rsidTr="00143AC8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тыс. руб.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Объем финансирования, тыс. руб.</w:t>
            </w:r>
          </w:p>
        </w:tc>
      </w:tr>
      <w:tr w:rsidR="00D41967" w:rsidRPr="005B18FE" w:rsidTr="00143AC8">
        <w:trPr>
          <w:trHeight w:val="42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967" w:rsidRPr="005B18FE" w:rsidRDefault="00D41967" w:rsidP="00143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Справочно: Объем налоговых расходов</w:t>
            </w:r>
          </w:p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967" w:rsidRPr="005B18FE" w:rsidTr="00143AC8">
        <w:trPr>
          <w:trHeight w:val="69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143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Иные источники, в том числе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41967" w:rsidRPr="005B18FE" w:rsidRDefault="00D41967" w:rsidP="00143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967" w:rsidRPr="005B18FE" w:rsidTr="00143AC8">
        <w:trPr>
          <w:trHeight w:val="43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967" w:rsidRPr="005B18FE" w:rsidRDefault="00D41967" w:rsidP="00143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41967" w:rsidRPr="005B18FE" w:rsidRDefault="00D41967" w:rsidP="00143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967" w:rsidRPr="005B18FE" w:rsidTr="00143AC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82F"/>
                <w:sz w:val="28"/>
                <w:szCs w:val="28"/>
                <w:lang w:eastAsia="x-none"/>
              </w:rPr>
            </w:pPr>
            <w:r w:rsidRPr="005B18FE">
              <w:rPr>
                <w:rFonts w:ascii="Times New Roman" w:hAnsi="Times New Roman"/>
                <w:b/>
                <w:color w:val="26282F"/>
                <w:sz w:val="28"/>
                <w:szCs w:val="28"/>
                <w:lang w:eastAsia="x-none"/>
              </w:rPr>
              <w:t>6</w:t>
            </w:r>
          </w:p>
        </w:tc>
      </w:tr>
      <w:tr w:rsidR="00D41967" w:rsidRPr="005B18FE" w:rsidTr="00143AC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967" w:rsidRPr="005B18FE" w:rsidTr="00143AC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758,2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967" w:rsidRPr="005B18FE" w:rsidTr="00143AC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967" w:rsidRPr="005B18FE" w:rsidTr="00143AC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967" w:rsidRPr="005B18FE" w:rsidTr="00143AC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967" w:rsidRPr="005B18FE" w:rsidTr="00143AC8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5B1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916</w:t>
            </w:r>
            <w:r w:rsidRPr="005B18FE">
              <w:rPr>
                <w:rFonts w:ascii="Times New Roman" w:hAnsi="Times New Roman"/>
                <w:sz w:val="28"/>
                <w:szCs w:val="28"/>
              </w:rPr>
              <w:t>,</w:t>
            </w: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5B1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916</w:t>
            </w:r>
            <w:r w:rsidRPr="005B18FE">
              <w:rPr>
                <w:rFonts w:ascii="Times New Roman" w:hAnsi="Times New Roman"/>
                <w:sz w:val="28"/>
                <w:szCs w:val="28"/>
              </w:rPr>
              <w:t>,</w:t>
            </w: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5B18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916</w:t>
            </w:r>
            <w:r w:rsidRPr="005B18FE">
              <w:rPr>
                <w:rFonts w:ascii="Times New Roman" w:hAnsi="Times New Roman"/>
                <w:sz w:val="28"/>
                <w:szCs w:val="28"/>
              </w:rPr>
              <w:t>,</w:t>
            </w: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967" w:rsidRPr="005B18FE" w:rsidRDefault="00D41967" w:rsidP="00143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82F"/>
                <w:sz w:val="28"/>
                <w:szCs w:val="28"/>
                <w:lang w:eastAsia="x-none"/>
              </w:rPr>
            </w:pPr>
            <w:r w:rsidRPr="005B18FE">
              <w:rPr>
                <w:rFonts w:ascii="Times New Roman" w:hAnsi="Times New Roman"/>
                <w:b/>
                <w:color w:val="26282F"/>
                <w:sz w:val="28"/>
                <w:szCs w:val="28"/>
                <w:lang w:eastAsia="x-none"/>
              </w:rPr>
              <w:t>0,0</w:t>
            </w:r>
          </w:p>
        </w:tc>
      </w:tr>
    </w:tbl>
    <w:p w:rsidR="00D41967" w:rsidRPr="005B18FE" w:rsidRDefault="00D41967" w:rsidP="00D41967">
      <w:pPr>
        <w:rPr>
          <w:rFonts w:ascii="Times New Roman" w:hAnsi="Times New Roman"/>
          <w:sz w:val="28"/>
          <w:szCs w:val="28"/>
        </w:rPr>
      </w:pPr>
    </w:p>
    <w:p w:rsidR="00836722" w:rsidRDefault="00836722" w:rsidP="00836722">
      <w:pPr>
        <w:jc w:val="center"/>
        <w:rPr>
          <w:rFonts w:ascii="Times New Roman" w:hAnsi="Times New Roman"/>
          <w:sz w:val="28"/>
          <w:szCs w:val="28"/>
        </w:rPr>
        <w:sectPr w:rsidR="00836722" w:rsidSect="00803945">
          <w:pgSz w:w="11905" w:h="16837"/>
          <w:pgMar w:top="1134" w:right="851" w:bottom="993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____________________</w:t>
      </w:r>
    </w:p>
    <w:tbl>
      <w:tblPr>
        <w:tblpPr w:leftFromText="180" w:rightFromText="180" w:horzAnchor="margin" w:tblpY="-1046"/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D41967" w:rsidRPr="005B18FE" w:rsidTr="00440542">
        <w:trPr>
          <w:trHeight w:val="2557"/>
        </w:trPr>
        <w:tc>
          <w:tcPr>
            <w:tcW w:w="9747" w:type="dxa"/>
            <w:shd w:val="clear" w:color="auto" w:fill="auto"/>
          </w:tcPr>
          <w:p w:rsidR="00D41967" w:rsidRPr="005B18FE" w:rsidRDefault="00D41967" w:rsidP="00D41967">
            <w:pPr>
              <w:jc w:val="right"/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:rsidR="00440542" w:rsidRDefault="00D41967" w:rsidP="00440542">
            <w:pPr>
              <w:spacing w:after="0" w:line="240" w:lineRule="auto"/>
              <w:ind w:firstLine="34"/>
              <w:jc w:val="center"/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pacing w:val="10"/>
                <w:sz w:val="28"/>
                <w:szCs w:val="28"/>
              </w:rPr>
              <w:t>ПРИЛОЖЕНИЕ № 4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5B18FE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муниципальной программе</w:t>
              </w:r>
            </w:hyperlink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«Повышение безопасности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дорожного движения на территории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муниципального образования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«Тенькинский городской округ»</w:t>
            </w: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Магаданской области </w:t>
            </w:r>
          </w:p>
          <w:p w:rsidR="00D41967" w:rsidRPr="005B18FE" w:rsidRDefault="00D41967" w:rsidP="00440542">
            <w:pPr>
              <w:spacing w:after="0" w:line="240" w:lineRule="auto"/>
              <w:ind w:firstLine="34"/>
              <w:jc w:val="center"/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</w:pPr>
            <w:r w:rsidRPr="005B18FE">
              <w:rPr>
                <w:rStyle w:val="a7"/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на 2021 - 2025 годы»</w:t>
            </w:r>
          </w:p>
        </w:tc>
      </w:tr>
    </w:tbl>
    <w:p w:rsidR="00D41967" w:rsidRPr="005B18FE" w:rsidRDefault="00D41967" w:rsidP="00D41967">
      <w:pPr>
        <w:pStyle w:val="1"/>
        <w:spacing w:before="0" w:after="240"/>
        <w:rPr>
          <w:rFonts w:ascii="Times New Roman" w:hAnsi="Times New Roman"/>
          <w:sz w:val="28"/>
          <w:szCs w:val="28"/>
          <w:lang w:val="ru-RU"/>
        </w:rPr>
      </w:pPr>
      <w:r w:rsidRPr="005B18FE">
        <w:rPr>
          <w:rFonts w:ascii="Times New Roman" w:hAnsi="Times New Roman"/>
          <w:sz w:val="28"/>
          <w:szCs w:val="28"/>
        </w:rPr>
        <w:t xml:space="preserve">План мероприятий муниципальной программы </w:t>
      </w:r>
    </w:p>
    <w:p w:rsidR="00440542" w:rsidRDefault="00D41967" w:rsidP="00D41967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  <w:lang w:val="ru-RU"/>
        </w:rPr>
      </w:pPr>
      <w:r w:rsidRPr="005B18FE">
        <w:rPr>
          <w:rFonts w:ascii="Times New Roman" w:hAnsi="Times New Roman"/>
          <w:b w:val="0"/>
          <w:sz w:val="28"/>
          <w:szCs w:val="28"/>
          <w:u w:val="single"/>
        </w:rPr>
        <w:t>«Повышение безопасности дорожного движения на территории муниципального образования</w:t>
      </w:r>
    </w:p>
    <w:p w:rsidR="00D41967" w:rsidRPr="005B18FE" w:rsidRDefault="00D41967" w:rsidP="00D41967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u w:val="single"/>
        </w:rPr>
      </w:pPr>
      <w:r w:rsidRPr="005B18FE">
        <w:rPr>
          <w:rFonts w:ascii="Times New Roman" w:hAnsi="Times New Roman"/>
          <w:b w:val="0"/>
          <w:sz w:val="28"/>
          <w:szCs w:val="28"/>
          <w:u w:val="single"/>
        </w:rPr>
        <w:t xml:space="preserve"> «Тенькинский городской округ» Магаданской области на 20</w:t>
      </w:r>
      <w:r w:rsidRPr="005B18FE">
        <w:rPr>
          <w:rFonts w:ascii="Times New Roman" w:hAnsi="Times New Roman"/>
          <w:b w:val="0"/>
          <w:sz w:val="28"/>
          <w:szCs w:val="28"/>
          <w:u w:val="single"/>
          <w:lang w:val="ru-RU"/>
        </w:rPr>
        <w:t>21</w:t>
      </w:r>
      <w:r w:rsidRPr="005B18FE">
        <w:rPr>
          <w:rFonts w:ascii="Times New Roman" w:hAnsi="Times New Roman"/>
          <w:b w:val="0"/>
          <w:sz w:val="28"/>
          <w:szCs w:val="28"/>
          <w:u w:val="single"/>
        </w:rPr>
        <w:t> - 202</w:t>
      </w:r>
      <w:r w:rsidRPr="005B18FE">
        <w:rPr>
          <w:rFonts w:ascii="Times New Roman" w:hAnsi="Times New Roman"/>
          <w:b w:val="0"/>
          <w:sz w:val="28"/>
          <w:szCs w:val="28"/>
          <w:u w:val="single"/>
          <w:lang w:val="ru-RU"/>
        </w:rPr>
        <w:t>5</w:t>
      </w:r>
      <w:r w:rsidRPr="005B18FE">
        <w:rPr>
          <w:rFonts w:ascii="Times New Roman" w:hAnsi="Times New Roman"/>
          <w:b w:val="0"/>
          <w:sz w:val="28"/>
          <w:szCs w:val="28"/>
          <w:u w:val="single"/>
        </w:rPr>
        <w:t> годы»</w:t>
      </w:r>
    </w:p>
    <w:p w:rsidR="00D41967" w:rsidRPr="00440542" w:rsidRDefault="00D41967" w:rsidP="00D41967">
      <w:pPr>
        <w:pStyle w:val="1"/>
        <w:spacing w:before="0" w:after="240"/>
        <w:rPr>
          <w:rFonts w:ascii="Times New Roman" w:hAnsi="Times New Roman"/>
        </w:rPr>
      </w:pPr>
      <w:r w:rsidRPr="00440542">
        <w:rPr>
          <w:rFonts w:ascii="Times New Roman" w:hAnsi="Times New Roman"/>
        </w:rPr>
        <w:t>(наименование муниципальной программы)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552"/>
      </w:tblGrid>
      <w:tr w:rsidR="00D41967" w:rsidRPr="005B18FE" w:rsidTr="00143AC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41967" w:rsidRPr="005B18FE" w:rsidTr="00143AC8">
        <w:trPr>
          <w:trHeight w:val="27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67" w:rsidRPr="005B18FE" w:rsidTr="00143AC8">
        <w:trPr>
          <w:cantSplit/>
          <w:trHeight w:val="97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967" w:rsidRPr="005B18FE" w:rsidRDefault="00D41967" w:rsidP="00143AC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67" w:rsidRPr="005B18FE" w:rsidTr="00143AC8">
        <w:trPr>
          <w:trHeight w:val="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5B18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1"/>
              <w:spacing w:before="40" w:after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18FE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школах муниципального образования ежегодного изучения </w:t>
            </w:r>
            <w:hyperlink r:id="rId16" w:history="1">
              <w:r w:rsidRPr="005B18FE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правил</w:t>
              </w:r>
            </w:hyperlink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и безопасного поведение на дорогах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отдыхающих детей безопасному поведению на дорогах, организация и проведение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мероприятий с детьми и подростками на площадках летне-оздоровительных площадках при учреждениях образования Тенькинского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Тенькинского городского округа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Освещение в газете «Тенька» в соответствующей рубрике вопросов о безопасности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Комитет ЖКХ, дорожного хозяйства и жизнеобеспечения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оборудования для 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каждом образовательном учреждении Тенькинского городского округа уголков по безопасности дорожного движения для обучения учащихся </w:t>
            </w:r>
            <w:hyperlink r:id="rId17" w:history="1">
              <w:r w:rsidRPr="005B18FE">
                <w:rPr>
                  <w:rStyle w:val="a6"/>
                  <w:rFonts w:ascii="Times New Roman" w:hAnsi="Times New Roman"/>
                  <w:b w:val="0"/>
                  <w:color w:val="000000"/>
                  <w:sz w:val="28"/>
                  <w:szCs w:val="28"/>
                </w:rPr>
                <w:t>правилам</w:t>
              </w:r>
            </w:hyperlink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</w:t>
            </w: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proofErr w:type="spellStart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5B18FE"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приспособлений среди дошкольников и учащихся младших классов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средств наружной социальной рекламы по обеспечению безопасности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Комитет ЖКХ, дорожного хозяйства и жизнеобеспечения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дорожных знаков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Комитет ЖКХ, дорожного хозяйства и жизнеобеспечения</w:t>
            </w:r>
          </w:p>
        </w:tc>
      </w:tr>
      <w:tr w:rsidR="00D41967" w:rsidRPr="005B18FE" w:rsidTr="00143AC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Работы по внесению изменений в ПОДД на автомобильных дорогах общего пользования пос. Усть-Омчуг, пос. Омчак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967" w:rsidRPr="005B18FE" w:rsidRDefault="00D41967" w:rsidP="00143A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FE">
              <w:rPr>
                <w:rFonts w:ascii="Times New Roman" w:hAnsi="Times New Roman" w:cs="Times New Roman"/>
                <w:sz w:val="28"/>
                <w:szCs w:val="28"/>
              </w:rPr>
              <w:t>Комитет ЖКХ, дорожного хозяйства и жизнеобеспечения</w:t>
            </w:r>
          </w:p>
        </w:tc>
      </w:tr>
    </w:tbl>
    <w:p w:rsidR="00D41967" w:rsidRPr="005B18FE" w:rsidRDefault="00D41967" w:rsidP="00D41967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41967" w:rsidRDefault="00D41967" w:rsidP="00080BFE">
      <w:pPr>
        <w:rPr>
          <w:rFonts w:ascii="Times New Roman" w:hAnsi="Times New Roman"/>
          <w:sz w:val="28"/>
          <w:szCs w:val="28"/>
        </w:rPr>
      </w:pPr>
    </w:p>
    <w:p w:rsidR="00440542" w:rsidRPr="005B18FE" w:rsidRDefault="00440542" w:rsidP="004405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sectPr w:rsidR="00440542" w:rsidRPr="005B18FE" w:rsidSect="00803945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D9" w:rsidRDefault="008F31D9" w:rsidP="00143AC8">
      <w:pPr>
        <w:spacing w:after="0" w:line="240" w:lineRule="auto"/>
      </w:pPr>
      <w:r>
        <w:separator/>
      </w:r>
    </w:p>
  </w:endnote>
  <w:endnote w:type="continuationSeparator" w:id="0">
    <w:p w:rsidR="008F31D9" w:rsidRDefault="008F31D9" w:rsidP="0014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D9" w:rsidRDefault="008F31D9" w:rsidP="00143AC8">
      <w:pPr>
        <w:spacing w:after="0" w:line="240" w:lineRule="auto"/>
      </w:pPr>
      <w:r>
        <w:separator/>
      </w:r>
    </w:p>
  </w:footnote>
  <w:footnote w:type="continuationSeparator" w:id="0">
    <w:p w:rsidR="008F31D9" w:rsidRDefault="008F31D9" w:rsidP="0014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108104"/>
      <w:docPartObj>
        <w:docPartGallery w:val="Page Numbers (Top of Page)"/>
        <w:docPartUnique/>
      </w:docPartObj>
    </w:sdtPr>
    <w:sdtEndPr/>
    <w:sdtContent>
      <w:p w:rsidR="00803945" w:rsidRDefault="008039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CE4">
          <w:rPr>
            <w:noProof/>
          </w:rPr>
          <w:t>3</w:t>
        </w:r>
        <w:r>
          <w:fldChar w:fldCharType="end"/>
        </w:r>
      </w:p>
    </w:sdtContent>
  </w:sdt>
  <w:p w:rsidR="00143AC8" w:rsidRDefault="00143A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45" w:rsidRDefault="00803945">
    <w:pPr>
      <w:pStyle w:val="aa"/>
      <w:jc w:val="center"/>
    </w:pPr>
  </w:p>
  <w:p w:rsidR="00143AC8" w:rsidRDefault="00143A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DE3"/>
    <w:multiLevelType w:val="multilevel"/>
    <w:tmpl w:val="563CAD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1E"/>
    <w:rsid w:val="00080BFE"/>
    <w:rsid w:val="000D4C30"/>
    <w:rsid w:val="00143AC8"/>
    <w:rsid w:val="003740F4"/>
    <w:rsid w:val="003937BA"/>
    <w:rsid w:val="00440542"/>
    <w:rsid w:val="00440D45"/>
    <w:rsid w:val="00485A1E"/>
    <w:rsid w:val="00514C13"/>
    <w:rsid w:val="00525CE4"/>
    <w:rsid w:val="005576A1"/>
    <w:rsid w:val="005B18FE"/>
    <w:rsid w:val="007B7798"/>
    <w:rsid w:val="00803945"/>
    <w:rsid w:val="0081206C"/>
    <w:rsid w:val="00836722"/>
    <w:rsid w:val="008F31D9"/>
    <w:rsid w:val="00971BC9"/>
    <w:rsid w:val="00AA409D"/>
    <w:rsid w:val="00AD2B4F"/>
    <w:rsid w:val="00C10193"/>
    <w:rsid w:val="00D41967"/>
    <w:rsid w:val="00F6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9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80BFE"/>
    <w:pPr>
      <w:spacing w:after="0" w:line="240" w:lineRule="auto"/>
      <w:ind w:left="720" w:firstLine="720"/>
      <w:jc w:val="both"/>
    </w:pPr>
    <w:rPr>
      <w:rFonts w:ascii="Times New Roman" w:eastAsia="Calibri" w:hAnsi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B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196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5">
    <w:name w:val="Нормальный (таблица)"/>
    <w:basedOn w:val="a"/>
    <w:next w:val="a"/>
    <w:uiPriority w:val="99"/>
    <w:rsid w:val="00D419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D41967"/>
    <w:rPr>
      <w:rFonts w:cs="Times New Roman"/>
      <w:b/>
      <w:bCs/>
      <w:color w:val="106BBE"/>
      <w:sz w:val="26"/>
      <w:szCs w:val="26"/>
    </w:rPr>
  </w:style>
  <w:style w:type="character" w:customStyle="1" w:styleId="a7">
    <w:name w:val="Цветовое выделение"/>
    <w:uiPriority w:val="99"/>
    <w:rsid w:val="00D41967"/>
    <w:rPr>
      <w:b/>
      <w:color w:val="26282F"/>
    </w:rPr>
  </w:style>
  <w:style w:type="paragraph" w:customStyle="1" w:styleId="a8">
    <w:name w:val="Прижатый влево"/>
    <w:basedOn w:val="a"/>
    <w:next w:val="a"/>
    <w:uiPriority w:val="99"/>
    <w:rsid w:val="00D419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0D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4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3AC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4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3AC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9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80BFE"/>
    <w:pPr>
      <w:spacing w:after="0" w:line="240" w:lineRule="auto"/>
      <w:ind w:left="720" w:firstLine="720"/>
      <w:jc w:val="both"/>
    </w:pPr>
    <w:rPr>
      <w:rFonts w:ascii="Times New Roman" w:eastAsia="Calibri" w:hAnsi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B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196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5">
    <w:name w:val="Нормальный (таблица)"/>
    <w:basedOn w:val="a"/>
    <w:next w:val="a"/>
    <w:uiPriority w:val="99"/>
    <w:rsid w:val="00D419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D41967"/>
    <w:rPr>
      <w:rFonts w:cs="Times New Roman"/>
      <w:b/>
      <w:bCs/>
      <w:color w:val="106BBE"/>
      <w:sz w:val="26"/>
      <w:szCs w:val="26"/>
    </w:rPr>
  </w:style>
  <w:style w:type="character" w:customStyle="1" w:styleId="a7">
    <w:name w:val="Цветовое выделение"/>
    <w:uiPriority w:val="99"/>
    <w:rsid w:val="00D41967"/>
    <w:rPr>
      <w:b/>
      <w:color w:val="26282F"/>
    </w:rPr>
  </w:style>
  <w:style w:type="paragraph" w:customStyle="1" w:styleId="a8">
    <w:name w:val="Прижатый влево"/>
    <w:basedOn w:val="a"/>
    <w:next w:val="a"/>
    <w:uiPriority w:val="99"/>
    <w:rsid w:val="00D419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0D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4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3AC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4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3AC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6829746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5770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770.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268335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Максимец Екатерина Владимировна</cp:lastModifiedBy>
  <cp:revision>14</cp:revision>
  <cp:lastPrinted>2020-10-08T07:17:00Z</cp:lastPrinted>
  <dcterms:created xsi:type="dcterms:W3CDTF">2020-10-09T05:32:00Z</dcterms:created>
  <dcterms:modified xsi:type="dcterms:W3CDTF">2020-10-16T10:22:00Z</dcterms:modified>
</cp:coreProperties>
</file>