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F3AC" w14:textId="77777777" w:rsidR="00561D57" w:rsidRPr="00561D57" w:rsidRDefault="00561D57" w:rsidP="00561D5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D5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C921AB3" wp14:editId="5C170BE8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EAD8" w14:textId="77777777" w:rsidR="00561D57" w:rsidRPr="00561D57" w:rsidRDefault="00561D57" w:rsidP="00561D5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FC46C0" w14:textId="77777777" w:rsidR="00561D57" w:rsidRPr="00561D57" w:rsidRDefault="00561D57" w:rsidP="00561D5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D57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4532E4E7" w14:textId="77777777" w:rsidR="00561D57" w:rsidRPr="00561D57" w:rsidRDefault="00561D57" w:rsidP="00561D5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D57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4C8451C0" w14:textId="77777777" w:rsidR="00561D57" w:rsidRPr="00561D57" w:rsidRDefault="00561D57" w:rsidP="00561D5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1D57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0B4118CE" w14:textId="77777777" w:rsidR="00561D57" w:rsidRPr="00561D57" w:rsidRDefault="00561D57" w:rsidP="00561D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15972" w14:textId="77777777" w:rsidR="00561D57" w:rsidRPr="00561D57" w:rsidRDefault="00561D57" w:rsidP="00561D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1D57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40B1569C" w14:textId="77777777" w:rsidR="00561D57" w:rsidRPr="00561D57" w:rsidRDefault="00561D57" w:rsidP="00561D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E548399" w14:textId="0C54518C" w:rsidR="00561D57" w:rsidRPr="00561D57" w:rsidRDefault="00561D57" w:rsidP="00561D5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20.04.2021 </w:t>
      </w:r>
      <w:r w:rsidRPr="00561D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122-па</w:t>
      </w:r>
    </w:p>
    <w:p w14:paraId="3B49781F" w14:textId="77777777" w:rsidR="00561D57" w:rsidRPr="00561D57" w:rsidRDefault="00561D57" w:rsidP="00561D5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561D57">
        <w:rPr>
          <w:rFonts w:ascii="Times New Roman" w:hAnsi="Times New Roman" w:cs="Times New Roman"/>
        </w:rPr>
        <w:t xml:space="preserve">                 п. Усть-Омчуг</w:t>
      </w:r>
    </w:p>
    <w:p w14:paraId="127B1827" w14:textId="77777777" w:rsidR="00E00E50" w:rsidRPr="00E00E50" w:rsidRDefault="00E00E50" w:rsidP="00E00E50">
      <w:pPr>
        <w:rPr>
          <w:rFonts w:ascii="Times New Roman" w:eastAsiaTheme="minorEastAsia" w:hAnsi="Times New Roman" w:cs="Times New Roman"/>
        </w:rPr>
      </w:pPr>
    </w:p>
    <w:p w14:paraId="175A3B68" w14:textId="77777777" w:rsidR="00915695" w:rsidRPr="00915695" w:rsidRDefault="00915695" w:rsidP="00915695"/>
    <w:p w14:paraId="7BA5B0D6" w14:textId="77777777" w:rsidR="00CF0D80" w:rsidRDefault="00CF0D80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 xml:space="preserve">О Перечне должностей муниципальной службы администрации </w:t>
      </w:r>
      <w:proofErr w:type="spellStart"/>
      <w:r w:rsidRPr="00915695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Магаданской области, </w:t>
      </w:r>
    </w:p>
    <w:p w14:paraId="1E7DFA74" w14:textId="77777777" w:rsidR="00CF0D80" w:rsidRDefault="00CF0D80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</w:p>
    <w:p w14:paraId="1297417D" w14:textId="77777777" w:rsidR="00561D57" w:rsidRDefault="00CF0D80" w:rsidP="008D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 xml:space="preserve">а также сведения о доходах, об имуществе и обязательствах имущественного характера своих супруги (супруга) </w:t>
      </w:r>
    </w:p>
    <w:p w14:paraId="638D0B0C" w14:textId="77777777" w:rsidR="00561D57" w:rsidRDefault="00CF0D80" w:rsidP="008D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>и несовершеннолетних детей, а также при замещении которых муниципальные служащие обязаны представлять сведения о своих расходах, а также о расходах своих супруги (супр</w:t>
      </w:r>
      <w:r w:rsidR="008D5CA6">
        <w:rPr>
          <w:rFonts w:ascii="Times New Roman" w:hAnsi="Times New Roman" w:cs="Times New Roman"/>
          <w:b/>
          <w:sz w:val="28"/>
          <w:szCs w:val="28"/>
        </w:rPr>
        <w:t xml:space="preserve">уга) </w:t>
      </w:r>
    </w:p>
    <w:p w14:paraId="1F683EDA" w14:textId="77777777" w:rsidR="00561D57" w:rsidRDefault="008D5CA6" w:rsidP="008D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</w:t>
      </w:r>
      <w:r w:rsidRPr="008D5CA6">
        <w:rPr>
          <w:rFonts w:ascii="Times New Roman" w:hAnsi="Times New Roman" w:cs="Times New Roman"/>
          <w:b/>
          <w:sz w:val="28"/>
          <w:szCs w:val="28"/>
        </w:rPr>
        <w:t xml:space="preserve">уведомление о принадлежащих им, </w:t>
      </w:r>
    </w:p>
    <w:p w14:paraId="61FDFF97" w14:textId="34EDBC94" w:rsidR="008D5CA6" w:rsidRPr="008D5CA6" w:rsidRDefault="008D5CA6" w:rsidP="008D5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6">
        <w:rPr>
          <w:rFonts w:ascii="Times New Roman" w:hAnsi="Times New Roman" w:cs="Times New Roman"/>
          <w:b/>
          <w:sz w:val="28"/>
          <w:szCs w:val="28"/>
        </w:rPr>
        <w:t>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14:paraId="684340AF" w14:textId="77777777" w:rsidR="00CF0D80" w:rsidRDefault="00CF0D80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56AF0" w14:textId="77777777" w:rsidR="00CF0D80" w:rsidRPr="00915695" w:rsidRDefault="00CF0D80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47293" w14:textId="77777777" w:rsidR="00CF0D80" w:rsidRPr="00915695" w:rsidRDefault="00CF0D80" w:rsidP="00CF0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C2EC5" w14:textId="13E26927" w:rsidR="00CF0D80" w:rsidRPr="00915695" w:rsidRDefault="00CF0D80" w:rsidP="00B934DA">
      <w:pPr>
        <w:spacing w:line="36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B934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34DA">
        <w:rPr>
          <w:rFonts w:ascii="Times New Roman" w:hAnsi="Times New Roman" w:cs="Times New Roman"/>
          <w:sz w:val="28"/>
          <w:szCs w:val="28"/>
        </w:rPr>
        <w:t>Указами</w:t>
      </w:r>
      <w:r w:rsidR="00B934DA" w:rsidRPr="00B934D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(с изменениями и дополнениями), от 10 декабря 2020 г. № 778 «О мерах по реализации </w:t>
      </w:r>
      <w:r w:rsidR="00B934DA" w:rsidRPr="00B934DA">
        <w:rPr>
          <w:rFonts w:ascii="Times New Roman" w:hAnsi="Times New Roman" w:cs="Times New Roman"/>
          <w:sz w:val="28"/>
          <w:szCs w:val="28"/>
        </w:rPr>
        <w:lastRenderedPageBreak/>
        <w:t>отдельных</w:t>
      </w:r>
      <w:r w:rsidR="00B934DA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="00B934DA" w:rsidRPr="00B934DA">
        <w:rPr>
          <w:rFonts w:ascii="Times New Roman" w:hAnsi="Times New Roman" w:cs="Times New Roman"/>
          <w:sz w:val="28"/>
          <w:szCs w:val="28"/>
        </w:rPr>
        <w:t xml:space="preserve">О цифровых финансовых активах, цифровой валюте и о внесении изменений в отдельные законодательные акты </w:t>
      </w:r>
      <w:r w:rsidR="00B934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34DA" w:rsidRPr="00B934D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934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», </w:t>
      </w:r>
      <w:r w:rsidRPr="00B934DA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hyperlink r:id="rId8" w:history="1">
        <w:r w:rsidRPr="00915695">
          <w:rPr>
            <w:rFonts w:ascii="Times New Roman" w:hAnsi="Times New Roman" w:cs="Times New Roman"/>
            <w:sz w:val="28"/>
            <w:szCs w:val="28"/>
          </w:rPr>
          <w:t xml:space="preserve">от 02 марта 2007 </w:t>
        </w:r>
        <w:r w:rsidR="0036396D">
          <w:rPr>
            <w:rFonts w:ascii="Times New Roman" w:hAnsi="Times New Roman" w:cs="Times New Roman"/>
            <w:sz w:val="28"/>
            <w:szCs w:val="28"/>
          </w:rPr>
          <w:t xml:space="preserve">г. </w:t>
        </w:r>
        <w:r w:rsidRPr="00915695">
          <w:rPr>
            <w:rFonts w:ascii="Times New Roman" w:hAnsi="Times New Roman" w:cs="Times New Roman"/>
            <w:sz w:val="28"/>
            <w:szCs w:val="28"/>
          </w:rPr>
          <w:t>№ 25-ФЗ</w:t>
        </w:r>
      </w:hyperlink>
      <w:r w:rsidR="00AC7FB6" w:rsidRPr="00B934DA">
        <w:rPr>
          <w:rFonts w:ascii="Times New Roman" w:hAnsi="Times New Roman" w:cs="Times New Roman"/>
          <w:sz w:val="28"/>
          <w:szCs w:val="28"/>
        </w:rPr>
        <w:t xml:space="preserve"> </w:t>
      </w:r>
      <w:r w:rsidRPr="00B934DA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36396D" w:rsidRPr="00B934DA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B934D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15695">
          <w:rPr>
            <w:rFonts w:ascii="Times New Roman" w:hAnsi="Times New Roman" w:cs="Times New Roman"/>
            <w:sz w:val="28"/>
            <w:szCs w:val="28"/>
          </w:rPr>
          <w:t>от 25 декабря 2008 г. № 273-ФЗ</w:t>
        </w:r>
      </w:hyperlink>
      <w:r w:rsidRPr="00B934D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36396D" w:rsidRPr="00B934DA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B934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156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569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91569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Магаданской области от 2 ноября </w:t>
      </w:r>
      <w:smartTag w:uri="urn:schemas-microsoft-com:office:smarttags" w:element="metricconverter">
        <w:smartTagPr>
          <w:attr w:name="ProductID" w:val="2007 г"/>
        </w:smartTagPr>
        <w:r w:rsidRPr="00915695">
          <w:rPr>
            <w:rFonts w:ascii="Times New Roman" w:hAnsi="Times New Roman" w:cs="Times New Roman"/>
            <w:bCs/>
            <w:color w:val="26282F"/>
            <w:sz w:val="28"/>
            <w:szCs w:val="28"/>
          </w:rPr>
          <w:t>2007 г</w:t>
        </w:r>
      </w:smartTag>
      <w:r w:rsidRPr="00915695">
        <w:rPr>
          <w:rFonts w:ascii="Times New Roman" w:hAnsi="Times New Roman" w:cs="Times New Roman"/>
          <w:bCs/>
          <w:color w:val="26282F"/>
          <w:sz w:val="28"/>
          <w:szCs w:val="28"/>
        </w:rPr>
        <w:t>. № 900-ОЗ «О муниципальной службе в Магаданской области»</w:t>
      </w:r>
      <w:r w:rsidR="00561D5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934DA" w:rsidRPr="00B934DA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 w:rsidRPr="0091569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B934D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изменениями организационной структуры </w:t>
      </w:r>
      <w:r w:rsidRPr="0091569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администрация </w:t>
      </w:r>
      <w:proofErr w:type="spellStart"/>
      <w:r w:rsidRPr="00915695">
        <w:rPr>
          <w:rFonts w:ascii="Times New Roman" w:hAnsi="Times New Roman" w:cs="Times New Roman"/>
          <w:bCs/>
          <w:color w:val="26282F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городского округа Магаданской области </w:t>
      </w:r>
      <w:r w:rsidRPr="0091569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 о с т а н о в л я е т:</w:t>
      </w:r>
    </w:p>
    <w:p w14:paraId="16BB0C58" w14:textId="77777777" w:rsidR="00CF0D80" w:rsidRPr="00915695" w:rsidRDefault="00CF0D80" w:rsidP="00CF0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15695">
        <w:rPr>
          <w:rFonts w:ascii="Times New Roman" w:hAnsi="Times New Roman" w:cs="Times New Roman"/>
          <w:sz w:val="28"/>
          <w:szCs w:val="28"/>
        </w:rPr>
        <w:t>1. Утвердить прилагаемы</w:t>
      </w:r>
      <w:bookmarkEnd w:id="0"/>
      <w:r w:rsidRPr="00915695">
        <w:rPr>
          <w:rFonts w:ascii="Times New Roman" w:hAnsi="Times New Roman" w:cs="Times New Roman"/>
          <w:sz w:val="28"/>
          <w:szCs w:val="28"/>
        </w:rPr>
        <w:t xml:space="preserve">й Перечень должностей муниципальной службы 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области, при н</w:t>
      </w:r>
      <w:r w:rsidR="00AC7FB6">
        <w:rPr>
          <w:rFonts w:ascii="Times New Roman" w:hAnsi="Times New Roman" w:cs="Times New Roman"/>
          <w:sz w:val="28"/>
          <w:szCs w:val="28"/>
        </w:rPr>
        <w:t xml:space="preserve">азначении на которые граждане </w:t>
      </w:r>
      <w:r w:rsidRPr="00915695"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 которых муниципальные служащие обязаны представлять сведения  о своих расходах, а также о расходах своих супруги (супруга) и несовершеннолетних детей</w:t>
      </w:r>
      <w:r w:rsidR="008D5CA6">
        <w:rPr>
          <w:rFonts w:ascii="Times New Roman" w:hAnsi="Times New Roman" w:cs="Times New Roman"/>
          <w:sz w:val="28"/>
          <w:szCs w:val="28"/>
        </w:rPr>
        <w:t xml:space="preserve"> – (далее Сведения), </w:t>
      </w:r>
      <w:r w:rsidR="008D5CA6" w:rsidRPr="008D5CA6">
        <w:rPr>
          <w:rFonts w:ascii="Times New Roman" w:hAnsi="Times New Roman" w:cs="Times New Roman"/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8D5CA6">
        <w:rPr>
          <w:rFonts w:ascii="Times New Roman" w:hAnsi="Times New Roman" w:cs="Times New Roman"/>
          <w:sz w:val="28"/>
          <w:szCs w:val="28"/>
        </w:rPr>
        <w:t xml:space="preserve"> – (далее – Уведомление)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6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5381B" w14:textId="77777777" w:rsidR="00CF0D80" w:rsidRPr="00915695" w:rsidRDefault="00CF0D80" w:rsidP="00CF0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2. Сведения</w:t>
      </w:r>
      <w:r w:rsidR="008D5CA6">
        <w:rPr>
          <w:rFonts w:ascii="Times New Roman" w:hAnsi="Times New Roman" w:cs="Times New Roman"/>
          <w:sz w:val="28"/>
          <w:szCs w:val="28"/>
        </w:rPr>
        <w:t xml:space="preserve"> и Уведомление</w:t>
      </w:r>
      <w:r w:rsidRPr="00915695">
        <w:rPr>
          <w:rFonts w:ascii="Times New Roman" w:hAnsi="Times New Roman" w:cs="Times New Roman"/>
          <w:sz w:val="28"/>
          <w:szCs w:val="28"/>
        </w:rPr>
        <w:t xml:space="preserve">, указанные в пункте 1 настоящего постановления, представляются в отдел по организационному и информационному обеспечению </w:t>
      </w:r>
      <w:r w:rsidR="00B934DA">
        <w:rPr>
          <w:rFonts w:ascii="Times New Roman" w:hAnsi="Times New Roman" w:cs="Times New Roman"/>
          <w:sz w:val="28"/>
          <w:szCs w:val="28"/>
        </w:rPr>
        <w:t xml:space="preserve">комитета по правовому и организационному обеспечению </w:t>
      </w:r>
      <w:r w:rsidRPr="009156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области.</w:t>
      </w:r>
    </w:p>
    <w:p w14:paraId="2ED616C3" w14:textId="77777777" w:rsidR="00CF0D80" w:rsidRPr="00915695" w:rsidRDefault="00CF0D80" w:rsidP="00CF0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 xml:space="preserve">В случае назначения гражданина на должность муниципальной службы </w:t>
      </w:r>
      <w:r w:rsidRPr="00915695">
        <w:rPr>
          <w:rFonts w:ascii="Times New Roman" w:hAnsi="Times New Roman" w:cs="Times New Roman"/>
          <w:sz w:val="28"/>
          <w:szCs w:val="28"/>
        </w:rPr>
        <w:lastRenderedPageBreak/>
        <w:t xml:space="preserve">и при ее замещении в структурном подразделении 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области, обладающего статусом юридического лица, сведения подаются в соответствующее структурное подразделение 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области.</w:t>
      </w:r>
    </w:p>
    <w:p w14:paraId="6633FE18" w14:textId="77777777" w:rsidR="00CF0D80" w:rsidRPr="00915695" w:rsidRDefault="00CF0D80" w:rsidP="00CF0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915695">
        <w:rPr>
          <w:rFonts w:ascii="Times New Roman" w:hAnsi="Times New Roman" w:cs="Times New Roman"/>
          <w:sz w:val="28"/>
          <w:szCs w:val="28"/>
        </w:rPr>
        <w:t xml:space="preserve">3. Структурным подразделениям 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области, обладающих статусом юридического лица - управлению образования и молодежной политики, комитету по управлению муниципальным имуществом, </w:t>
      </w:r>
      <w:r w:rsidR="00AC7FB6">
        <w:rPr>
          <w:rFonts w:ascii="Times New Roman" w:hAnsi="Times New Roman" w:cs="Times New Roman"/>
          <w:sz w:val="28"/>
          <w:szCs w:val="28"/>
        </w:rPr>
        <w:t xml:space="preserve">комитету финансов </w:t>
      </w:r>
      <w:r w:rsidRPr="00915695">
        <w:rPr>
          <w:rFonts w:ascii="Times New Roman" w:hAnsi="Times New Roman" w:cs="Times New Roman"/>
          <w:sz w:val="28"/>
          <w:szCs w:val="28"/>
        </w:rPr>
        <w:t>утвердить своими локальными актами соответствующий перечень должностей муниципальной сл</w:t>
      </w:r>
      <w:r w:rsidR="00AC7FB6">
        <w:rPr>
          <w:rFonts w:ascii="Times New Roman" w:hAnsi="Times New Roman" w:cs="Times New Roman"/>
          <w:sz w:val="28"/>
          <w:szCs w:val="28"/>
        </w:rPr>
        <w:t xml:space="preserve">ужбы при назначении на которые граждане </w:t>
      </w:r>
      <w:r w:rsidRPr="00915695"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 которых муниципальные служащие</w:t>
      </w:r>
      <w:r w:rsidR="00AC7FB6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</w:t>
      </w:r>
      <w:r w:rsidRPr="00915695">
        <w:rPr>
          <w:rFonts w:ascii="Times New Roman" w:hAnsi="Times New Roman" w:cs="Times New Roman"/>
          <w:sz w:val="28"/>
          <w:szCs w:val="28"/>
        </w:rPr>
        <w:t>о своих расходах, а также о расходах своих супруги (супруга) и несовершеннолетних детей</w:t>
      </w:r>
      <w:r w:rsidR="008D5CA6">
        <w:rPr>
          <w:rFonts w:ascii="Times New Roman" w:hAnsi="Times New Roman" w:cs="Times New Roman"/>
          <w:sz w:val="28"/>
          <w:szCs w:val="28"/>
        </w:rPr>
        <w:t xml:space="preserve">, </w:t>
      </w:r>
      <w:r w:rsidR="008D5CA6" w:rsidRPr="008D5CA6">
        <w:rPr>
          <w:rFonts w:ascii="Times New Roman" w:hAnsi="Times New Roman" w:cs="Times New Roman"/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915695">
        <w:rPr>
          <w:rFonts w:ascii="Times New Roman" w:hAnsi="Times New Roman" w:cs="Times New Roman"/>
          <w:sz w:val="28"/>
          <w:szCs w:val="28"/>
        </w:rPr>
        <w:t>.</w:t>
      </w:r>
    </w:p>
    <w:p w14:paraId="73A7D4F4" w14:textId="77777777" w:rsidR="00CF0D80" w:rsidRPr="00915695" w:rsidRDefault="00CF0D80" w:rsidP="00CF0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4. Отделу по организационному и информационному обеспечению</w:t>
      </w:r>
      <w:r w:rsidR="00B934DA">
        <w:rPr>
          <w:rFonts w:ascii="Times New Roman" w:hAnsi="Times New Roman" w:cs="Times New Roman"/>
          <w:sz w:val="28"/>
          <w:szCs w:val="28"/>
        </w:rPr>
        <w:t xml:space="preserve"> комитета по правовому и организационному обеспечению</w:t>
      </w:r>
      <w:r w:rsidRPr="009156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 Магаданской области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695">
        <w:rPr>
          <w:rFonts w:ascii="Times New Roman" w:hAnsi="Times New Roman" w:cs="Times New Roman"/>
          <w:sz w:val="28"/>
          <w:szCs w:val="28"/>
        </w:rPr>
        <w:t xml:space="preserve">обеспечить ознакомление муниципальных служащих 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 с настоящим постановлением.</w:t>
      </w:r>
    </w:p>
    <w:p w14:paraId="08A1869C" w14:textId="77777777" w:rsidR="00CF0D80" w:rsidRPr="00915695" w:rsidRDefault="00CF0D80" w:rsidP="00AC7F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915695">
        <w:rPr>
          <w:rFonts w:ascii="Times New Roman" w:hAnsi="Times New Roman" w:cs="Times New Roman"/>
          <w:sz w:val="28"/>
          <w:szCs w:val="28"/>
        </w:rPr>
        <w:t>5.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AC7FB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15695">
          <w:rPr>
            <w:rFonts w:ascii="Times New Roman" w:hAnsi="Times New Roman" w:cs="Times New Roman"/>
            <w:sz w:val="28"/>
            <w:szCs w:val="28"/>
          </w:rPr>
          <w:t xml:space="preserve">постановление администрации </w:t>
        </w:r>
        <w:proofErr w:type="spellStart"/>
        <w:r w:rsidRPr="00915695">
          <w:rPr>
            <w:rFonts w:ascii="Times New Roman" w:hAnsi="Times New Roman" w:cs="Times New Roman"/>
            <w:sz w:val="28"/>
            <w:szCs w:val="28"/>
          </w:rPr>
          <w:t>Тенькинского</w:t>
        </w:r>
        <w:proofErr w:type="spellEnd"/>
        <w:r w:rsidRPr="00915695">
          <w:rPr>
            <w:rFonts w:ascii="Times New Roman" w:hAnsi="Times New Roman" w:cs="Times New Roman"/>
            <w:sz w:val="28"/>
            <w:szCs w:val="28"/>
          </w:rPr>
          <w:t xml:space="preserve"> городского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C7FB6">
          <w:rPr>
            <w:rFonts w:ascii="Times New Roman" w:hAnsi="Times New Roman" w:cs="Times New Roman"/>
            <w:sz w:val="28"/>
            <w:szCs w:val="28"/>
          </w:rPr>
          <w:t>округа Магаданской области от 14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="00AC7FB6">
          <w:rPr>
            <w:rFonts w:ascii="Times New Roman" w:hAnsi="Times New Roman" w:cs="Times New Roman"/>
            <w:sz w:val="28"/>
            <w:szCs w:val="28"/>
          </w:rPr>
          <w:t>10</w:t>
        </w:r>
        <w:r w:rsidRPr="00AC7FB6">
          <w:rPr>
            <w:rFonts w:ascii="Times New Roman" w:hAnsi="Times New Roman" w:cs="Times New Roman"/>
            <w:sz w:val="28"/>
            <w:szCs w:val="28"/>
          </w:rPr>
          <w:t>.201</w:t>
        </w:r>
        <w:r w:rsidR="00AC7FB6" w:rsidRPr="00AC7FB6">
          <w:rPr>
            <w:rFonts w:ascii="Times New Roman" w:hAnsi="Times New Roman" w:cs="Times New Roman"/>
            <w:sz w:val="28"/>
            <w:szCs w:val="28"/>
          </w:rPr>
          <w:t>9</w:t>
        </w:r>
        <w:r w:rsidRPr="00AC7FB6">
          <w:rPr>
            <w:rFonts w:ascii="Times New Roman" w:hAnsi="Times New Roman" w:cs="Times New Roman"/>
            <w:sz w:val="28"/>
            <w:szCs w:val="28"/>
          </w:rPr>
          <w:t xml:space="preserve"> № 2</w:t>
        </w:r>
        <w:r w:rsidR="00AC7FB6" w:rsidRPr="00AC7FB6">
          <w:rPr>
            <w:rFonts w:ascii="Times New Roman" w:hAnsi="Times New Roman" w:cs="Times New Roman"/>
            <w:sz w:val="28"/>
            <w:szCs w:val="28"/>
          </w:rPr>
          <w:t>82</w:t>
        </w:r>
        <w:r w:rsidRPr="00AC7FB6">
          <w:rPr>
            <w:rFonts w:ascii="Times New Roman" w:hAnsi="Times New Roman" w:cs="Times New Roman"/>
            <w:sz w:val="28"/>
            <w:szCs w:val="28"/>
          </w:rPr>
          <w:t xml:space="preserve">-па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="00AC7FB6" w:rsidRPr="00AC7FB6">
          <w:rPr>
            <w:rFonts w:ascii="Times New Roman" w:hAnsi="Times New Roman" w:cs="Times New Roman"/>
            <w:sz w:val="28"/>
            <w:szCs w:val="28"/>
          </w:rPr>
          <w:t xml:space="preserve">О Перечне должностей муниципальной службы администрации </w:t>
        </w:r>
        <w:proofErr w:type="spellStart"/>
        <w:r w:rsidR="00AC7FB6" w:rsidRPr="00AC7FB6">
          <w:rPr>
            <w:rFonts w:ascii="Times New Roman" w:hAnsi="Times New Roman" w:cs="Times New Roman"/>
            <w:sz w:val="28"/>
            <w:szCs w:val="28"/>
          </w:rPr>
          <w:lastRenderedPageBreak/>
          <w:t>Тенькинского</w:t>
        </w:r>
        <w:proofErr w:type="spellEnd"/>
        <w:r w:rsidR="00AC7FB6" w:rsidRPr="00AC7FB6">
          <w:rPr>
            <w:rFonts w:ascii="Times New Roman" w:hAnsi="Times New Roman" w:cs="Times New Roman"/>
            <w:sz w:val="28"/>
            <w:szCs w:val="28"/>
          </w:rPr>
          <w:t xml:space="preserve"> городского округа Магаданской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  </w:r>
        <w:r>
          <w:rPr>
            <w:rFonts w:ascii="Times New Roman" w:hAnsi="Times New Roman" w:cs="Times New Roman"/>
            <w:sz w:val="28"/>
            <w:szCs w:val="28"/>
          </w:rPr>
          <w:t xml:space="preserve">».  </w:t>
        </w:r>
      </w:hyperlink>
    </w:p>
    <w:p w14:paraId="37B5CCCA" w14:textId="77777777" w:rsidR="00CF0D80" w:rsidRPr="00915695" w:rsidRDefault="00CF0D80" w:rsidP="00CF0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 xml:space="preserve">6. </w:t>
      </w:r>
      <w:bookmarkEnd w:id="2"/>
      <w:r w:rsidRPr="0091569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547E2B1D" w14:textId="77777777" w:rsidR="00CF0D80" w:rsidRPr="00915695" w:rsidRDefault="00CF0D80" w:rsidP="00CF0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7. Контроль за исполнением нас</w:t>
      </w:r>
      <w:r w:rsidR="00AC7FB6">
        <w:rPr>
          <w:rFonts w:ascii="Times New Roman" w:hAnsi="Times New Roman" w:cs="Times New Roman"/>
          <w:sz w:val="28"/>
          <w:szCs w:val="28"/>
        </w:rPr>
        <w:t xml:space="preserve">тоящего постановления оставляю </w:t>
      </w:r>
      <w:r w:rsidRPr="00915695">
        <w:rPr>
          <w:rFonts w:ascii="Times New Roman" w:hAnsi="Times New Roman" w:cs="Times New Roman"/>
          <w:sz w:val="28"/>
          <w:szCs w:val="28"/>
        </w:rPr>
        <w:t>за собой.</w:t>
      </w:r>
    </w:p>
    <w:p w14:paraId="0748C730" w14:textId="77777777" w:rsidR="00CF0D80" w:rsidRPr="00915695" w:rsidRDefault="00CF0D80" w:rsidP="00CF0D80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E0E3323" w14:textId="77777777" w:rsidR="00CF0D80" w:rsidRPr="00915695" w:rsidRDefault="00CF0D80" w:rsidP="00CF0D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CC901E" w14:textId="3E524E31" w:rsidR="00CF0D80" w:rsidRPr="00915695" w:rsidRDefault="00CF0D80" w:rsidP="00B934DA">
      <w:pPr>
        <w:spacing w:line="360" w:lineRule="auto"/>
        <w:ind w:firstLine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</w:t>
      </w:r>
      <w:r w:rsidR="00AC7FB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C7FB6">
        <w:rPr>
          <w:rFonts w:ascii="Times New Roman" w:hAnsi="Times New Roman" w:cs="Times New Roman"/>
          <w:sz w:val="28"/>
          <w:szCs w:val="28"/>
        </w:rPr>
        <w:tab/>
      </w:r>
      <w:r w:rsidR="00AC7FB6">
        <w:rPr>
          <w:rFonts w:ascii="Times New Roman" w:hAnsi="Times New Roman" w:cs="Times New Roman"/>
          <w:sz w:val="28"/>
          <w:szCs w:val="28"/>
        </w:rPr>
        <w:tab/>
      </w:r>
      <w:r w:rsidR="00AC7FB6">
        <w:rPr>
          <w:rFonts w:ascii="Times New Roman" w:hAnsi="Times New Roman" w:cs="Times New Roman"/>
          <w:sz w:val="28"/>
          <w:szCs w:val="28"/>
        </w:rPr>
        <w:tab/>
      </w:r>
      <w:r w:rsidR="00AC7FB6">
        <w:rPr>
          <w:rFonts w:ascii="Times New Roman" w:hAnsi="Times New Roman" w:cs="Times New Roman"/>
          <w:sz w:val="28"/>
          <w:szCs w:val="28"/>
        </w:rPr>
        <w:tab/>
        <w:t xml:space="preserve">    Д.</w:t>
      </w:r>
      <w:r w:rsidR="00561D57">
        <w:rPr>
          <w:rFonts w:ascii="Times New Roman" w:hAnsi="Times New Roman" w:cs="Times New Roman"/>
          <w:sz w:val="28"/>
          <w:szCs w:val="28"/>
        </w:rPr>
        <w:t xml:space="preserve"> </w:t>
      </w:r>
      <w:r w:rsidR="00AC7FB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C7FB6">
        <w:rPr>
          <w:rFonts w:ascii="Times New Roman" w:hAnsi="Times New Roman" w:cs="Times New Roman"/>
          <w:sz w:val="28"/>
          <w:szCs w:val="28"/>
        </w:rPr>
        <w:t>Ревутский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0"/>
    </w:p>
    <w:p w14:paraId="2FC1B6E6" w14:textId="77777777" w:rsidR="00CF0D80" w:rsidRPr="00915695" w:rsidRDefault="00CF0D80" w:rsidP="00CF0D80">
      <w:pPr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CF0D80" w:rsidRPr="00915695" w:rsidSect="00561D57">
          <w:headerReference w:type="default" r:id="rId12"/>
          <w:pgSz w:w="11900" w:h="16800"/>
          <w:pgMar w:top="1134" w:right="800" w:bottom="993" w:left="1701" w:header="720" w:footer="720" w:gutter="0"/>
          <w:cols w:space="720"/>
          <w:noEndnote/>
          <w:titlePg/>
          <w:docGrid w:linePitch="326"/>
        </w:sectPr>
      </w:pPr>
    </w:p>
    <w:p w14:paraId="359273E4" w14:textId="77777777" w:rsidR="00CF0D80" w:rsidRPr="00915695" w:rsidRDefault="00CF0D80" w:rsidP="00CF0D80">
      <w:pPr>
        <w:ind w:left="5387" w:firstLine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4" w:name="sub_10"/>
      <w:bookmarkEnd w:id="3"/>
      <w:r w:rsidRPr="00915695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Утвержден</w:t>
      </w:r>
    </w:p>
    <w:p w14:paraId="4E74BF9A" w14:textId="77777777" w:rsidR="00CF0D80" w:rsidRPr="00915695" w:rsidRDefault="00CF0D80" w:rsidP="00CF0D80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FE7659D" w14:textId="77777777" w:rsidR="00CF0D80" w:rsidRPr="00915695" w:rsidRDefault="00CF0D80" w:rsidP="00CF0D80">
      <w:pPr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14:paraId="1B321CBE" w14:textId="7E3E4F39" w:rsidR="00CF0D80" w:rsidRPr="00915695" w:rsidRDefault="00CF0D80" w:rsidP="00CF0D80">
      <w:pPr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561D57">
        <w:rPr>
          <w:rFonts w:ascii="Times New Roman" w:hAnsi="Times New Roman" w:cs="Times New Roman"/>
          <w:sz w:val="28"/>
          <w:szCs w:val="28"/>
        </w:rPr>
        <w:t>20.04.</w:t>
      </w:r>
      <w:r w:rsidR="00FF513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61D57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14:paraId="6C855D4B" w14:textId="77777777" w:rsidR="00CF0D80" w:rsidRPr="00915695" w:rsidRDefault="00CF0D80" w:rsidP="00CF0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80287" w14:textId="77777777" w:rsidR="00FF5131" w:rsidRDefault="00FF5131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5C2D1" w14:textId="77777777" w:rsidR="00CF0D80" w:rsidRPr="00915695" w:rsidRDefault="00CF0D80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48FBA99" w14:textId="77777777" w:rsidR="00CF0D80" w:rsidRDefault="00CF0D80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администрации </w:t>
      </w:r>
      <w:proofErr w:type="spellStart"/>
      <w:r w:rsidR="00B934DA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="00B934D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Pr="00915695">
        <w:rPr>
          <w:rFonts w:ascii="Times New Roman" w:hAnsi="Times New Roman" w:cs="Times New Roman"/>
          <w:b/>
          <w:sz w:val="28"/>
          <w:szCs w:val="28"/>
        </w:rPr>
        <w:t>Магаданской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</w:p>
    <w:p w14:paraId="08F63DED" w14:textId="77777777" w:rsidR="00CF0D80" w:rsidRDefault="00CF0D80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 своих супруги (супруга)</w:t>
      </w:r>
    </w:p>
    <w:p w14:paraId="69B2655E" w14:textId="77777777" w:rsidR="00CF0D80" w:rsidRDefault="00CF0D80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>и несовершеннолетних детей, а также при замещении которых муниципальные служащие обязаны представлять сведения  о своих расходах, а также о расходах своих супруги (супруга)</w:t>
      </w:r>
    </w:p>
    <w:p w14:paraId="7BE7B0CB" w14:textId="77777777" w:rsidR="008D5CA6" w:rsidRDefault="00CF0D80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  <w:r w:rsidR="008D5C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5CA6" w:rsidRPr="008D5CA6">
        <w:rPr>
          <w:rFonts w:ascii="Times New Roman" w:hAnsi="Times New Roman" w:cs="Times New Roman"/>
          <w:b/>
          <w:sz w:val="28"/>
          <w:szCs w:val="28"/>
        </w:rPr>
        <w:t xml:space="preserve">уведомление о принадлежащих им, </w:t>
      </w:r>
    </w:p>
    <w:p w14:paraId="0276604C" w14:textId="77777777" w:rsidR="00CF0D80" w:rsidRPr="00915695" w:rsidRDefault="008D5CA6" w:rsidP="00CF0D8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6">
        <w:rPr>
          <w:rFonts w:ascii="Times New Roman" w:hAnsi="Times New Roman" w:cs="Times New Roman"/>
          <w:b/>
          <w:sz w:val="28"/>
          <w:szCs w:val="28"/>
        </w:rPr>
        <w:t>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14:paraId="12590387" w14:textId="37723E82" w:rsidR="00CF0D80" w:rsidRDefault="00CF0D80" w:rsidP="00CF0D80"/>
    <w:p w14:paraId="34D4E45C" w14:textId="77777777" w:rsidR="00561D57" w:rsidRPr="00915695" w:rsidRDefault="00561D57" w:rsidP="00CF0D80">
      <w:bookmarkStart w:id="5" w:name="_GoBack"/>
      <w:bookmarkEnd w:id="5"/>
    </w:p>
    <w:p w14:paraId="7BE90332" w14:textId="77777777" w:rsidR="00CF0D80" w:rsidRPr="00915695" w:rsidRDefault="00CF0D80" w:rsidP="008B42B7">
      <w:pPr>
        <w:spacing w:before="108" w:after="108" w:line="360" w:lineRule="auto"/>
        <w:ind w:firstLine="709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15695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Высшие должности:</w:t>
      </w:r>
    </w:p>
    <w:p w14:paraId="352C8C00" w14:textId="77777777" w:rsidR="00CF0D80" w:rsidRPr="00915695" w:rsidRDefault="00CF0D80" w:rsidP="008B42B7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 xml:space="preserve">1.1. первый заместитель главы 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14:paraId="0903B924" w14:textId="77777777" w:rsidR="00CF0D80" w:rsidRPr="00915695" w:rsidRDefault="00CF0D80" w:rsidP="008B42B7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 xml:space="preserve">1.2. заместитель главы администрации </w:t>
      </w:r>
      <w:proofErr w:type="spellStart"/>
      <w:r w:rsidRPr="00915695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Pr="00915695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14:paraId="6EE24516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>2. Главные должности:</w:t>
      </w:r>
    </w:p>
    <w:p w14:paraId="798140DE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2.1. руководитель комитета по управлению муниципальным имуществом;</w:t>
      </w:r>
    </w:p>
    <w:p w14:paraId="6EA289CB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2.2. руководитель комитета жилищно-коммунального хозяйства, дорожного хозяйства и жизнеобеспечения;</w:t>
      </w:r>
    </w:p>
    <w:p w14:paraId="6C8D2867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2.3. руководитель комитета экономики и стратегического развития территории;</w:t>
      </w:r>
    </w:p>
    <w:p w14:paraId="7E53FAC4" w14:textId="77777777" w:rsidR="00CF0D80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2.4. руководитель управления образования и молодежной политики;</w:t>
      </w:r>
    </w:p>
    <w:p w14:paraId="76C81B13" w14:textId="77777777" w:rsidR="007410A4" w:rsidRDefault="007410A4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руководитель комитета по правовому и организационному обеспечению;</w:t>
      </w:r>
    </w:p>
    <w:p w14:paraId="75C39B10" w14:textId="77777777" w:rsidR="007410A4" w:rsidRPr="00915695" w:rsidRDefault="007410A4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руководитель комитета финансов.</w:t>
      </w:r>
    </w:p>
    <w:p w14:paraId="6C20BC0E" w14:textId="77777777" w:rsidR="00CF0D80" w:rsidRPr="00915695" w:rsidRDefault="00CF0D80" w:rsidP="008B42B7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lastRenderedPageBreak/>
        <w:t>3. Ведущие должности:</w:t>
      </w:r>
    </w:p>
    <w:p w14:paraId="3EDB600B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 xml:space="preserve">3.1. заместитель руководителя комитета жилищно-коммунального хозяйства, дорожного хозяйства и жизнеобеспечения, </w:t>
      </w:r>
      <w:r w:rsidR="007410A4" w:rsidRPr="00915695">
        <w:rPr>
          <w:rFonts w:ascii="Times New Roman" w:hAnsi="Times New Roman" w:cs="Times New Roman"/>
          <w:sz w:val="28"/>
          <w:szCs w:val="28"/>
        </w:rPr>
        <w:t>начальник отдела архитектуры, градостроительства и дорожного хозяйства комитета жилищно-коммунального хозяйства, дорожного хозяйства и жизнеобеспечения</w:t>
      </w:r>
      <w:r w:rsidRPr="00915695">
        <w:rPr>
          <w:rFonts w:ascii="Times New Roman" w:hAnsi="Times New Roman" w:cs="Times New Roman"/>
          <w:sz w:val="28"/>
          <w:szCs w:val="28"/>
        </w:rPr>
        <w:t>;</w:t>
      </w:r>
    </w:p>
    <w:p w14:paraId="010062B0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3.2. заместитель руководителя комитета экономики и стратегического развития территории, начальник отдела  прогнозирования и закупок;</w:t>
      </w:r>
    </w:p>
    <w:p w14:paraId="06D6A181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3.3. начальник правового отдела</w:t>
      </w:r>
      <w:r w:rsidR="007410A4">
        <w:rPr>
          <w:rFonts w:ascii="Times New Roman" w:hAnsi="Times New Roman" w:cs="Times New Roman"/>
          <w:sz w:val="28"/>
          <w:szCs w:val="28"/>
        </w:rPr>
        <w:t xml:space="preserve"> комитета по правовому и организационному обеспечению</w:t>
      </w:r>
      <w:r w:rsidRPr="00915695">
        <w:rPr>
          <w:rFonts w:ascii="Times New Roman" w:hAnsi="Times New Roman" w:cs="Times New Roman"/>
          <w:sz w:val="28"/>
          <w:szCs w:val="28"/>
        </w:rPr>
        <w:t>;</w:t>
      </w:r>
    </w:p>
    <w:p w14:paraId="72FE81BE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3.4. начальник отдела по организационному и информационному обеспечению</w:t>
      </w:r>
      <w:r w:rsidR="007410A4">
        <w:rPr>
          <w:rFonts w:ascii="Times New Roman" w:hAnsi="Times New Roman" w:cs="Times New Roman"/>
          <w:sz w:val="28"/>
          <w:szCs w:val="28"/>
        </w:rPr>
        <w:t xml:space="preserve"> комитета по правовому и организационному обеспечению</w:t>
      </w:r>
      <w:r w:rsidRPr="00915695">
        <w:rPr>
          <w:rFonts w:ascii="Times New Roman" w:hAnsi="Times New Roman" w:cs="Times New Roman"/>
          <w:sz w:val="28"/>
          <w:szCs w:val="28"/>
        </w:rPr>
        <w:t>;</w:t>
      </w:r>
    </w:p>
    <w:p w14:paraId="28C43DFD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3.5. начальник отдела бухгалтерского учета и отчетности – главный бухгалтер;</w:t>
      </w:r>
    </w:p>
    <w:p w14:paraId="0B8ADA9F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3.6. начальник отдела муниципального контроля;</w:t>
      </w:r>
    </w:p>
    <w:p w14:paraId="68F1B2B7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3.7. начальник архивного отдела;</w:t>
      </w:r>
    </w:p>
    <w:p w14:paraId="1B621616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3.8. начальник отдела записи актов гражданского состояния;</w:t>
      </w:r>
    </w:p>
    <w:p w14:paraId="1CF60A48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3.9. начальник отдела по делам гражданской обороны и чрезвычайным ситуациям;</w:t>
      </w:r>
    </w:p>
    <w:p w14:paraId="25F54027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3.10. начальник отдела культуры;</w:t>
      </w:r>
    </w:p>
    <w:p w14:paraId="4CAAE365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 xml:space="preserve">3.11. </w:t>
      </w:r>
      <w:r w:rsidR="007410A4" w:rsidRPr="00915695">
        <w:rPr>
          <w:rFonts w:ascii="Times New Roman" w:hAnsi="Times New Roman" w:cs="Times New Roman"/>
          <w:sz w:val="28"/>
          <w:szCs w:val="28"/>
        </w:rPr>
        <w:t>начальник отдела жилищно-коммунального хозяйства и благоустройства</w:t>
      </w:r>
      <w:r w:rsidRPr="00915695">
        <w:rPr>
          <w:rFonts w:ascii="Times New Roman" w:hAnsi="Times New Roman" w:cs="Times New Roman"/>
          <w:sz w:val="28"/>
          <w:szCs w:val="28"/>
        </w:rPr>
        <w:t>;</w:t>
      </w:r>
    </w:p>
    <w:p w14:paraId="52E2819E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3.12. начальник отдела инвестиционной политики и потребительского рынка комитета экономики и стратегического развития территории;</w:t>
      </w:r>
    </w:p>
    <w:p w14:paraId="569361C4" w14:textId="77777777" w:rsidR="007410A4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3.13. заместитель начальника отдела бухгалтерского учета и о</w:t>
      </w:r>
      <w:r>
        <w:rPr>
          <w:rFonts w:ascii="Times New Roman" w:hAnsi="Times New Roman" w:cs="Times New Roman"/>
          <w:sz w:val="28"/>
          <w:szCs w:val="28"/>
        </w:rPr>
        <w:t>тчетности</w:t>
      </w:r>
      <w:r w:rsidR="007410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A6E19" w14:textId="77777777" w:rsidR="00CF0D80" w:rsidRPr="00915695" w:rsidRDefault="00CF0D80" w:rsidP="008B42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3.14. консультант отдела по организационному и информационному обеспечению</w:t>
      </w:r>
      <w:r w:rsidR="007410A4">
        <w:rPr>
          <w:rFonts w:ascii="Times New Roman" w:hAnsi="Times New Roman" w:cs="Times New Roman"/>
          <w:sz w:val="28"/>
          <w:szCs w:val="28"/>
        </w:rPr>
        <w:t xml:space="preserve"> комитета по правовому и организационному обеспечению</w:t>
      </w:r>
      <w:r w:rsidRPr="00915695">
        <w:rPr>
          <w:rFonts w:ascii="Times New Roman" w:hAnsi="Times New Roman" w:cs="Times New Roman"/>
          <w:sz w:val="28"/>
          <w:szCs w:val="28"/>
        </w:rPr>
        <w:t>.</w:t>
      </w:r>
    </w:p>
    <w:p w14:paraId="63FEA360" w14:textId="77777777" w:rsidR="00CF0D80" w:rsidRPr="00915695" w:rsidRDefault="00CF0D80" w:rsidP="008B42B7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695">
        <w:rPr>
          <w:rFonts w:ascii="Times New Roman" w:hAnsi="Times New Roman" w:cs="Times New Roman"/>
          <w:b/>
          <w:sz w:val="28"/>
          <w:szCs w:val="28"/>
        </w:rPr>
        <w:t>4. Старшие должности:</w:t>
      </w:r>
    </w:p>
    <w:p w14:paraId="3ACE821A" w14:textId="77777777" w:rsidR="00CF0D80" w:rsidRPr="00915695" w:rsidRDefault="00CF0D80" w:rsidP="008B42B7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695">
        <w:rPr>
          <w:rFonts w:ascii="Times New Roman" w:hAnsi="Times New Roman" w:cs="Times New Roman"/>
          <w:sz w:val="28"/>
          <w:szCs w:val="28"/>
        </w:rPr>
        <w:t>4.1. главный специалист по организации закупок отдела прогнозирования и закупок комитета экономики и стратегического развития территории;</w:t>
      </w:r>
    </w:p>
    <w:p w14:paraId="1F61EC53" w14:textId="77777777" w:rsidR="00CF0D80" w:rsidRDefault="00CF0D80" w:rsidP="008B42B7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Pr="00915695">
        <w:rPr>
          <w:rFonts w:ascii="Times New Roman" w:hAnsi="Times New Roman" w:cs="Times New Roman"/>
          <w:sz w:val="28"/>
          <w:szCs w:val="28"/>
        </w:rPr>
        <w:t xml:space="preserve">. </w:t>
      </w:r>
      <w:r w:rsidR="007410A4">
        <w:rPr>
          <w:rFonts w:ascii="Times New Roman" w:hAnsi="Times New Roman" w:cs="Times New Roman"/>
          <w:sz w:val="28"/>
          <w:szCs w:val="28"/>
        </w:rPr>
        <w:t>ведущи</w:t>
      </w:r>
      <w:r w:rsidRPr="00915695">
        <w:rPr>
          <w:rFonts w:ascii="Times New Roman" w:hAnsi="Times New Roman" w:cs="Times New Roman"/>
          <w:sz w:val="28"/>
          <w:szCs w:val="28"/>
        </w:rPr>
        <w:t>й специалист по вопросам предоставления жилищных субсидий отдела инвестиционной политики и потребительского рынка комитета экономики и стратегического развития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B3ED91" w14:textId="77777777" w:rsidR="00CF0D80" w:rsidRDefault="00CF0D80" w:rsidP="008B42B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главный специалист – муниципальный инспектор отдела муниципального контроля;</w:t>
      </w:r>
    </w:p>
    <w:p w14:paraId="33AD9D1B" w14:textId="77777777" w:rsidR="00CF0D80" w:rsidRPr="00915695" w:rsidRDefault="00CF0D80" w:rsidP="008B42B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6A2C19">
        <w:rPr>
          <w:rFonts w:ascii="Times New Roman" w:hAnsi="Times New Roman" w:cs="Times New Roman"/>
          <w:sz w:val="28"/>
          <w:szCs w:val="28"/>
        </w:rPr>
        <w:t xml:space="preserve">. главный специалист отдела архитектуры, градостроительства и дорожного хозяйства комитета </w:t>
      </w:r>
      <w:r w:rsidRPr="00915695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6A2C19">
        <w:rPr>
          <w:rFonts w:ascii="Times New Roman" w:hAnsi="Times New Roman" w:cs="Times New Roman"/>
          <w:sz w:val="28"/>
          <w:szCs w:val="28"/>
        </w:rPr>
        <w:t>, дорожного хозяйства и жизнеобеспечения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70EEF3" w14:textId="77777777" w:rsidR="00CF0D80" w:rsidRDefault="00CF0D80" w:rsidP="00CF0D80">
      <w:pPr>
        <w:ind w:firstLine="0"/>
        <w:jc w:val="center"/>
      </w:pPr>
    </w:p>
    <w:p w14:paraId="558BA775" w14:textId="77777777" w:rsidR="00CF0D80" w:rsidRDefault="00CF0D80" w:rsidP="00CF0D80">
      <w:pPr>
        <w:ind w:firstLine="0"/>
        <w:jc w:val="center"/>
      </w:pPr>
    </w:p>
    <w:bookmarkEnd w:id="4"/>
    <w:p w14:paraId="69A422C5" w14:textId="77777777" w:rsidR="00915695" w:rsidRPr="00CF0D80" w:rsidRDefault="00CF0D80" w:rsidP="00CF0D80">
      <w:pPr>
        <w:ind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F0D80">
        <w:rPr>
          <w:rFonts w:ascii="Times New Roman" w:hAnsi="Times New Roman" w:cs="Times New Roman"/>
          <w:bCs/>
          <w:color w:val="26282F"/>
          <w:sz w:val="28"/>
          <w:szCs w:val="28"/>
        </w:rPr>
        <w:t>_________________</w:t>
      </w:r>
    </w:p>
    <w:sectPr w:rsidR="00915695" w:rsidRPr="00CF0D80" w:rsidSect="00823494">
      <w:headerReference w:type="default" r:id="rId13"/>
      <w:pgSz w:w="11900" w:h="16800"/>
      <w:pgMar w:top="1134" w:right="800" w:bottom="1134" w:left="15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A7D0B" w14:textId="77777777" w:rsidR="0060407B" w:rsidRDefault="0060407B" w:rsidP="006772A0">
      <w:pPr>
        <w:pStyle w:val="afff"/>
      </w:pPr>
      <w:r>
        <w:separator/>
      </w:r>
    </w:p>
  </w:endnote>
  <w:endnote w:type="continuationSeparator" w:id="0">
    <w:p w14:paraId="629DC3AB" w14:textId="77777777" w:rsidR="0060407B" w:rsidRDefault="0060407B" w:rsidP="006772A0">
      <w:pPr>
        <w:pStyle w:val="aff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82743" w14:textId="77777777" w:rsidR="0060407B" w:rsidRDefault="0060407B" w:rsidP="006772A0">
      <w:pPr>
        <w:pStyle w:val="afff"/>
      </w:pPr>
      <w:r>
        <w:separator/>
      </w:r>
    </w:p>
  </w:footnote>
  <w:footnote w:type="continuationSeparator" w:id="0">
    <w:p w14:paraId="3A116F01" w14:textId="77777777" w:rsidR="0060407B" w:rsidRDefault="0060407B" w:rsidP="006772A0">
      <w:pPr>
        <w:pStyle w:val="aff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1F92D" w14:textId="77777777" w:rsidR="00CF0D80" w:rsidRPr="00A96F3F" w:rsidRDefault="00CF0D80">
    <w:pPr>
      <w:pStyle w:val="affff"/>
      <w:jc w:val="center"/>
      <w:rPr>
        <w:rFonts w:ascii="Times New Roman" w:hAnsi="Times New Roman"/>
      </w:rPr>
    </w:pPr>
    <w:r w:rsidRPr="00A96F3F">
      <w:rPr>
        <w:rFonts w:ascii="Times New Roman" w:hAnsi="Times New Roman"/>
      </w:rPr>
      <w:fldChar w:fldCharType="begin"/>
    </w:r>
    <w:r w:rsidRPr="00A96F3F">
      <w:rPr>
        <w:rFonts w:ascii="Times New Roman" w:hAnsi="Times New Roman"/>
      </w:rPr>
      <w:instrText xml:space="preserve"> PAGE   \* MERGEFORMAT </w:instrText>
    </w:r>
    <w:r w:rsidRPr="00A96F3F">
      <w:rPr>
        <w:rFonts w:ascii="Times New Roman" w:hAnsi="Times New Roman"/>
      </w:rPr>
      <w:fldChar w:fldCharType="separate"/>
    </w:r>
    <w:r w:rsidR="008D5CA6">
      <w:rPr>
        <w:rFonts w:ascii="Times New Roman" w:hAnsi="Times New Roman"/>
        <w:noProof/>
      </w:rPr>
      <w:t>4</w:t>
    </w:r>
    <w:r w:rsidRPr="00A96F3F">
      <w:rPr>
        <w:rFonts w:ascii="Times New Roman" w:hAnsi="Times New Roman"/>
      </w:rPr>
      <w:fldChar w:fldCharType="end"/>
    </w:r>
  </w:p>
  <w:p w14:paraId="3FB11AE6" w14:textId="77777777" w:rsidR="00CF0D80" w:rsidRDefault="00CF0D80">
    <w:pPr>
      <w:pStyle w:val="aff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A098E" w14:textId="77777777" w:rsidR="00956A8C" w:rsidRPr="00F62C88" w:rsidRDefault="00F16542">
    <w:pPr>
      <w:pStyle w:val="affff"/>
      <w:jc w:val="center"/>
      <w:rPr>
        <w:rFonts w:ascii="Times New Roman" w:hAnsi="Times New Roman"/>
      </w:rPr>
    </w:pPr>
    <w:r w:rsidRPr="00F62C88">
      <w:rPr>
        <w:rFonts w:ascii="Times New Roman" w:hAnsi="Times New Roman"/>
      </w:rPr>
      <w:fldChar w:fldCharType="begin"/>
    </w:r>
    <w:r w:rsidR="00956A8C" w:rsidRPr="00F62C88">
      <w:rPr>
        <w:rFonts w:ascii="Times New Roman" w:hAnsi="Times New Roman"/>
      </w:rPr>
      <w:instrText xml:space="preserve"> PAGE   \* MERGEFORMAT </w:instrText>
    </w:r>
    <w:r w:rsidRPr="00F62C88">
      <w:rPr>
        <w:rFonts w:ascii="Times New Roman" w:hAnsi="Times New Roman"/>
      </w:rPr>
      <w:fldChar w:fldCharType="separate"/>
    </w:r>
    <w:r w:rsidR="008D5CA6">
      <w:rPr>
        <w:rFonts w:ascii="Times New Roman" w:hAnsi="Times New Roman"/>
        <w:noProof/>
      </w:rPr>
      <w:t>3</w:t>
    </w:r>
    <w:r w:rsidRPr="00F62C88">
      <w:rPr>
        <w:rFonts w:ascii="Times New Roman" w:hAnsi="Times New Roman"/>
      </w:rPr>
      <w:fldChar w:fldCharType="end"/>
    </w:r>
  </w:p>
  <w:p w14:paraId="610D52A4" w14:textId="77777777" w:rsidR="00956A8C" w:rsidRDefault="00956A8C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D9052FA"/>
    <w:multiLevelType w:val="hybridMultilevel"/>
    <w:tmpl w:val="5394B3EA"/>
    <w:lvl w:ilvl="0" w:tplc="A970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6C"/>
    <w:rsid w:val="000005BA"/>
    <w:rsid w:val="00020ACD"/>
    <w:rsid w:val="00024F8E"/>
    <w:rsid w:val="0003079D"/>
    <w:rsid w:val="00045075"/>
    <w:rsid w:val="00047043"/>
    <w:rsid w:val="000555A9"/>
    <w:rsid w:val="00057614"/>
    <w:rsid w:val="00060BFB"/>
    <w:rsid w:val="00066D31"/>
    <w:rsid w:val="00071098"/>
    <w:rsid w:val="00097DE8"/>
    <w:rsid w:val="000A2E95"/>
    <w:rsid w:val="000B3744"/>
    <w:rsid w:val="000B4EB2"/>
    <w:rsid w:val="000B59E0"/>
    <w:rsid w:val="000B665C"/>
    <w:rsid w:val="000D2C59"/>
    <w:rsid w:val="000E253C"/>
    <w:rsid w:val="000F0A6E"/>
    <w:rsid w:val="00125741"/>
    <w:rsid w:val="00126C62"/>
    <w:rsid w:val="001334A5"/>
    <w:rsid w:val="00143ED0"/>
    <w:rsid w:val="00170C46"/>
    <w:rsid w:val="001803AC"/>
    <w:rsid w:val="00186A91"/>
    <w:rsid w:val="00190FCD"/>
    <w:rsid w:val="00196B58"/>
    <w:rsid w:val="001A1A1C"/>
    <w:rsid w:val="001A6A9D"/>
    <w:rsid w:val="001C20EE"/>
    <w:rsid w:val="001C466A"/>
    <w:rsid w:val="001D5C55"/>
    <w:rsid w:val="001D7E4A"/>
    <w:rsid w:val="001E20B0"/>
    <w:rsid w:val="001E4F5C"/>
    <w:rsid w:val="001E54D2"/>
    <w:rsid w:val="001F4E93"/>
    <w:rsid w:val="001F6530"/>
    <w:rsid w:val="00204AB9"/>
    <w:rsid w:val="00252084"/>
    <w:rsid w:val="00290482"/>
    <w:rsid w:val="0029131E"/>
    <w:rsid w:val="002958DD"/>
    <w:rsid w:val="00296E57"/>
    <w:rsid w:val="002A32C8"/>
    <w:rsid w:val="002B21AF"/>
    <w:rsid w:val="002B4160"/>
    <w:rsid w:val="002C19F1"/>
    <w:rsid w:val="002C66E0"/>
    <w:rsid w:val="002D63BD"/>
    <w:rsid w:val="00301084"/>
    <w:rsid w:val="0030271F"/>
    <w:rsid w:val="00304079"/>
    <w:rsid w:val="003046D0"/>
    <w:rsid w:val="0030592E"/>
    <w:rsid w:val="00311782"/>
    <w:rsid w:val="0031277E"/>
    <w:rsid w:val="0031705F"/>
    <w:rsid w:val="003247E5"/>
    <w:rsid w:val="0033487F"/>
    <w:rsid w:val="00343B25"/>
    <w:rsid w:val="0034591D"/>
    <w:rsid w:val="003532E6"/>
    <w:rsid w:val="003535DA"/>
    <w:rsid w:val="003544AC"/>
    <w:rsid w:val="003577BC"/>
    <w:rsid w:val="0036396D"/>
    <w:rsid w:val="00375289"/>
    <w:rsid w:val="00383F1D"/>
    <w:rsid w:val="003B06AA"/>
    <w:rsid w:val="003C04E0"/>
    <w:rsid w:val="003C720C"/>
    <w:rsid w:val="003C7A78"/>
    <w:rsid w:val="003D6330"/>
    <w:rsid w:val="00405615"/>
    <w:rsid w:val="004326A0"/>
    <w:rsid w:val="00470650"/>
    <w:rsid w:val="00492330"/>
    <w:rsid w:val="0049359F"/>
    <w:rsid w:val="0049485F"/>
    <w:rsid w:val="00495B05"/>
    <w:rsid w:val="00497870"/>
    <w:rsid w:val="004A278E"/>
    <w:rsid w:val="004A3E1A"/>
    <w:rsid w:val="004A46F2"/>
    <w:rsid w:val="004A7236"/>
    <w:rsid w:val="004B022E"/>
    <w:rsid w:val="004B1CCB"/>
    <w:rsid w:val="004B2211"/>
    <w:rsid w:val="004C5391"/>
    <w:rsid w:val="004C6A21"/>
    <w:rsid w:val="004D762E"/>
    <w:rsid w:val="004E74B5"/>
    <w:rsid w:val="0050455E"/>
    <w:rsid w:val="005151A5"/>
    <w:rsid w:val="0052311A"/>
    <w:rsid w:val="005232BB"/>
    <w:rsid w:val="00526B17"/>
    <w:rsid w:val="005409BD"/>
    <w:rsid w:val="005430EA"/>
    <w:rsid w:val="005476E7"/>
    <w:rsid w:val="00553EF1"/>
    <w:rsid w:val="00556AC2"/>
    <w:rsid w:val="00557255"/>
    <w:rsid w:val="00561D57"/>
    <w:rsid w:val="00567FDF"/>
    <w:rsid w:val="00573426"/>
    <w:rsid w:val="005740F1"/>
    <w:rsid w:val="005A2956"/>
    <w:rsid w:val="005A44A2"/>
    <w:rsid w:val="005A5CEC"/>
    <w:rsid w:val="005A68D1"/>
    <w:rsid w:val="005B3CAB"/>
    <w:rsid w:val="005B5133"/>
    <w:rsid w:val="005B6D00"/>
    <w:rsid w:val="005B73AA"/>
    <w:rsid w:val="005C3361"/>
    <w:rsid w:val="005C528F"/>
    <w:rsid w:val="005D7E94"/>
    <w:rsid w:val="005E2761"/>
    <w:rsid w:val="005E729F"/>
    <w:rsid w:val="005F3825"/>
    <w:rsid w:val="0060407B"/>
    <w:rsid w:val="00605B72"/>
    <w:rsid w:val="00637F85"/>
    <w:rsid w:val="00641B89"/>
    <w:rsid w:val="00642FB7"/>
    <w:rsid w:val="00650AF6"/>
    <w:rsid w:val="00651149"/>
    <w:rsid w:val="00654296"/>
    <w:rsid w:val="00656789"/>
    <w:rsid w:val="00670DB5"/>
    <w:rsid w:val="00672F8A"/>
    <w:rsid w:val="00676456"/>
    <w:rsid w:val="006772A0"/>
    <w:rsid w:val="006824E2"/>
    <w:rsid w:val="006A2C19"/>
    <w:rsid w:val="006B5A03"/>
    <w:rsid w:val="006C2264"/>
    <w:rsid w:val="006D756B"/>
    <w:rsid w:val="006F10C4"/>
    <w:rsid w:val="006F6F99"/>
    <w:rsid w:val="00707D3B"/>
    <w:rsid w:val="007100E1"/>
    <w:rsid w:val="00712B26"/>
    <w:rsid w:val="00714620"/>
    <w:rsid w:val="00717EB8"/>
    <w:rsid w:val="007224C6"/>
    <w:rsid w:val="00722FEE"/>
    <w:rsid w:val="007237C2"/>
    <w:rsid w:val="00723D2F"/>
    <w:rsid w:val="007410A4"/>
    <w:rsid w:val="00753D16"/>
    <w:rsid w:val="007758AB"/>
    <w:rsid w:val="00775B81"/>
    <w:rsid w:val="0077734B"/>
    <w:rsid w:val="007A367C"/>
    <w:rsid w:val="007C2556"/>
    <w:rsid w:val="007D5BED"/>
    <w:rsid w:val="007F2657"/>
    <w:rsid w:val="00800002"/>
    <w:rsid w:val="00803340"/>
    <w:rsid w:val="0080762C"/>
    <w:rsid w:val="00823494"/>
    <w:rsid w:val="00833B54"/>
    <w:rsid w:val="008365ED"/>
    <w:rsid w:val="0084107F"/>
    <w:rsid w:val="0084746C"/>
    <w:rsid w:val="0085033F"/>
    <w:rsid w:val="00853D12"/>
    <w:rsid w:val="00871A72"/>
    <w:rsid w:val="0087326E"/>
    <w:rsid w:val="00882EB3"/>
    <w:rsid w:val="0088678E"/>
    <w:rsid w:val="008B0CF6"/>
    <w:rsid w:val="008B2E48"/>
    <w:rsid w:val="008B42B7"/>
    <w:rsid w:val="008B600D"/>
    <w:rsid w:val="008B6922"/>
    <w:rsid w:val="008B7C1D"/>
    <w:rsid w:val="008D298B"/>
    <w:rsid w:val="008D5CA6"/>
    <w:rsid w:val="008E3875"/>
    <w:rsid w:val="008F4BBE"/>
    <w:rsid w:val="008F57F7"/>
    <w:rsid w:val="00915695"/>
    <w:rsid w:val="0094083F"/>
    <w:rsid w:val="009441FB"/>
    <w:rsid w:val="00956A8C"/>
    <w:rsid w:val="00982B6B"/>
    <w:rsid w:val="00986E6C"/>
    <w:rsid w:val="00996A30"/>
    <w:rsid w:val="009A0E6F"/>
    <w:rsid w:val="009B30D8"/>
    <w:rsid w:val="009D1CBF"/>
    <w:rsid w:val="009F28FB"/>
    <w:rsid w:val="00A030C9"/>
    <w:rsid w:val="00A041F9"/>
    <w:rsid w:val="00A067C4"/>
    <w:rsid w:val="00A10B59"/>
    <w:rsid w:val="00A3649E"/>
    <w:rsid w:val="00A37188"/>
    <w:rsid w:val="00A43AAA"/>
    <w:rsid w:val="00A576AB"/>
    <w:rsid w:val="00A65009"/>
    <w:rsid w:val="00A90A1B"/>
    <w:rsid w:val="00AA550B"/>
    <w:rsid w:val="00AC1008"/>
    <w:rsid w:val="00AC3F41"/>
    <w:rsid w:val="00AC6733"/>
    <w:rsid w:val="00AC7E93"/>
    <w:rsid w:val="00AC7FB6"/>
    <w:rsid w:val="00AF4A42"/>
    <w:rsid w:val="00B034B3"/>
    <w:rsid w:val="00B05342"/>
    <w:rsid w:val="00B056D8"/>
    <w:rsid w:val="00B122C5"/>
    <w:rsid w:val="00B13135"/>
    <w:rsid w:val="00B3640B"/>
    <w:rsid w:val="00B40429"/>
    <w:rsid w:val="00B44024"/>
    <w:rsid w:val="00B45623"/>
    <w:rsid w:val="00B54D56"/>
    <w:rsid w:val="00B55962"/>
    <w:rsid w:val="00B62B0E"/>
    <w:rsid w:val="00B63EF1"/>
    <w:rsid w:val="00B72AAF"/>
    <w:rsid w:val="00B864B5"/>
    <w:rsid w:val="00B90366"/>
    <w:rsid w:val="00B92986"/>
    <w:rsid w:val="00B934DA"/>
    <w:rsid w:val="00BA45FE"/>
    <w:rsid w:val="00BA61E2"/>
    <w:rsid w:val="00BB1E57"/>
    <w:rsid w:val="00BD28CC"/>
    <w:rsid w:val="00C03A4F"/>
    <w:rsid w:val="00C04A8B"/>
    <w:rsid w:val="00C16ED8"/>
    <w:rsid w:val="00C262BF"/>
    <w:rsid w:val="00C26644"/>
    <w:rsid w:val="00C304A5"/>
    <w:rsid w:val="00C4615B"/>
    <w:rsid w:val="00C600F8"/>
    <w:rsid w:val="00C62D2E"/>
    <w:rsid w:val="00C63902"/>
    <w:rsid w:val="00C7684D"/>
    <w:rsid w:val="00C8484F"/>
    <w:rsid w:val="00C913A1"/>
    <w:rsid w:val="00C92825"/>
    <w:rsid w:val="00CA3ABD"/>
    <w:rsid w:val="00CB2892"/>
    <w:rsid w:val="00CB2E1E"/>
    <w:rsid w:val="00CC25F2"/>
    <w:rsid w:val="00CC5877"/>
    <w:rsid w:val="00CC6EB5"/>
    <w:rsid w:val="00CF0D80"/>
    <w:rsid w:val="00D107B6"/>
    <w:rsid w:val="00D11C38"/>
    <w:rsid w:val="00D20C79"/>
    <w:rsid w:val="00D30F07"/>
    <w:rsid w:val="00D420C6"/>
    <w:rsid w:val="00D43203"/>
    <w:rsid w:val="00D448E9"/>
    <w:rsid w:val="00D537B3"/>
    <w:rsid w:val="00D5612C"/>
    <w:rsid w:val="00D61437"/>
    <w:rsid w:val="00D663DB"/>
    <w:rsid w:val="00D7098A"/>
    <w:rsid w:val="00D70D69"/>
    <w:rsid w:val="00D73943"/>
    <w:rsid w:val="00D82919"/>
    <w:rsid w:val="00D8750B"/>
    <w:rsid w:val="00D90305"/>
    <w:rsid w:val="00D92401"/>
    <w:rsid w:val="00D92DD6"/>
    <w:rsid w:val="00D95FC9"/>
    <w:rsid w:val="00DA0022"/>
    <w:rsid w:val="00DA31A7"/>
    <w:rsid w:val="00DC511C"/>
    <w:rsid w:val="00DD1F43"/>
    <w:rsid w:val="00DF5EED"/>
    <w:rsid w:val="00E00848"/>
    <w:rsid w:val="00E00E50"/>
    <w:rsid w:val="00E16A6D"/>
    <w:rsid w:val="00E3563D"/>
    <w:rsid w:val="00E403DD"/>
    <w:rsid w:val="00E608AF"/>
    <w:rsid w:val="00E63EC2"/>
    <w:rsid w:val="00E651F9"/>
    <w:rsid w:val="00E7369B"/>
    <w:rsid w:val="00E8632E"/>
    <w:rsid w:val="00E8738F"/>
    <w:rsid w:val="00E920DD"/>
    <w:rsid w:val="00E92DEB"/>
    <w:rsid w:val="00EA70D2"/>
    <w:rsid w:val="00EB6DBD"/>
    <w:rsid w:val="00EB778C"/>
    <w:rsid w:val="00EB789F"/>
    <w:rsid w:val="00EC02D0"/>
    <w:rsid w:val="00EC3FE3"/>
    <w:rsid w:val="00EE2E28"/>
    <w:rsid w:val="00EF18B7"/>
    <w:rsid w:val="00F121A1"/>
    <w:rsid w:val="00F13444"/>
    <w:rsid w:val="00F16542"/>
    <w:rsid w:val="00F22998"/>
    <w:rsid w:val="00F31416"/>
    <w:rsid w:val="00F31C93"/>
    <w:rsid w:val="00F41329"/>
    <w:rsid w:val="00F51FF5"/>
    <w:rsid w:val="00F61A89"/>
    <w:rsid w:val="00F62C88"/>
    <w:rsid w:val="00F67F6C"/>
    <w:rsid w:val="00F83545"/>
    <w:rsid w:val="00F900A1"/>
    <w:rsid w:val="00F90270"/>
    <w:rsid w:val="00F96F87"/>
    <w:rsid w:val="00FB3483"/>
    <w:rsid w:val="00FC40D9"/>
    <w:rsid w:val="00FD66BF"/>
    <w:rsid w:val="00FE266B"/>
    <w:rsid w:val="00FE790D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CAF46"/>
  <w15:docId w15:val="{E40A847D-C5CE-4AC7-B867-379073AD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3A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00E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100E1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00E1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00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00E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0E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7100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100E1"/>
  </w:style>
  <w:style w:type="paragraph" w:customStyle="1" w:styleId="a8">
    <w:name w:val="Внимание: недобросовестность!"/>
    <w:basedOn w:val="a6"/>
    <w:next w:val="a"/>
    <w:uiPriority w:val="99"/>
    <w:rsid w:val="007100E1"/>
  </w:style>
  <w:style w:type="character" w:customStyle="1" w:styleId="a9">
    <w:name w:val="Выделение для Базового Поиска"/>
    <w:uiPriority w:val="99"/>
    <w:rsid w:val="007100E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100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100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100E1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100E1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7100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00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100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100E1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7100E1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100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100E1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7100E1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100E1"/>
    <w:pPr>
      <w:ind w:left="1612" w:hanging="892"/>
    </w:pPr>
  </w:style>
  <w:style w:type="character" w:customStyle="1" w:styleId="af2">
    <w:name w:val="Заголовок чужого сообщения"/>
    <w:uiPriority w:val="99"/>
    <w:rsid w:val="007100E1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7100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7100E1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7100E1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7100E1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7100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7100E1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7100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100E1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7100E1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7100E1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7100E1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7100E1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7100E1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7100E1"/>
  </w:style>
  <w:style w:type="paragraph" w:customStyle="1" w:styleId="aff1">
    <w:name w:val="Моноширинный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7100E1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7100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7100E1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100E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7100E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7100E1"/>
    <w:pPr>
      <w:ind w:left="140"/>
    </w:pPr>
  </w:style>
  <w:style w:type="character" w:customStyle="1" w:styleId="aff9">
    <w:name w:val="Опечатки"/>
    <w:uiPriority w:val="99"/>
    <w:rsid w:val="007100E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7100E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7100E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7100E1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7100E1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7100E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7100E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7100E1"/>
  </w:style>
  <w:style w:type="paragraph" w:customStyle="1" w:styleId="afff1">
    <w:name w:val="Примечание."/>
    <w:basedOn w:val="a6"/>
    <w:next w:val="a"/>
    <w:uiPriority w:val="99"/>
    <w:rsid w:val="007100E1"/>
  </w:style>
  <w:style w:type="character" w:customStyle="1" w:styleId="afff2">
    <w:name w:val="Продолжение ссылки"/>
    <w:basedOn w:val="a4"/>
    <w:uiPriority w:val="99"/>
    <w:rsid w:val="007100E1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7100E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7100E1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7100E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7100E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7100E1"/>
  </w:style>
  <w:style w:type="character" w:customStyle="1" w:styleId="afff8">
    <w:name w:val="Ссылка на утративший силу документ"/>
    <w:uiPriority w:val="99"/>
    <w:rsid w:val="007100E1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7100E1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100E1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7100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7100E1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7100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00E1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">
    <w:name w:val="header"/>
    <w:basedOn w:val="a"/>
    <w:link w:val="affff0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0">
    <w:name w:val="Верхний колонтитул Знак"/>
    <w:link w:val="affff"/>
    <w:uiPriority w:val="99"/>
    <w:rsid w:val="006772A0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Нижний колонтитул Знак"/>
    <w:link w:val="affff1"/>
    <w:uiPriority w:val="99"/>
    <w:semiHidden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3">
    <w:name w:val="Balloon Text"/>
    <w:basedOn w:val="a"/>
    <w:link w:val="affff4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304079"/>
    <w:rPr>
      <w:rFonts w:cs="Calibri"/>
      <w:sz w:val="22"/>
      <w:szCs w:val="22"/>
    </w:rPr>
  </w:style>
  <w:style w:type="character" w:styleId="affff5">
    <w:name w:val="Hyperlink"/>
    <w:basedOn w:val="a0"/>
    <w:uiPriority w:val="99"/>
    <w:unhideWhenUsed/>
    <w:rsid w:val="005B7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6838943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2681584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Екатерина Максимец</cp:lastModifiedBy>
  <cp:revision>6</cp:revision>
  <cp:lastPrinted>2021-04-19T08:44:00Z</cp:lastPrinted>
  <dcterms:created xsi:type="dcterms:W3CDTF">2021-04-15T03:23:00Z</dcterms:created>
  <dcterms:modified xsi:type="dcterms:W3CDTF">2021-04-20T05:02:00Z</dcterms:modified>
</cp:coreProperties>
</file>