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75" w:rsidRPr="00535075" w:rsidRDefault="00535075" w:rsidP="0053507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75" w:rsidRPr="00535075" w:rsidRDefault="00535075" w:rsidP="0053507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5075" w:rsidRPr="00535075" w:rsidRDefault="00535075" w:rsidP="0053507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bookmarkEnd w:id="1"/>
      <w:r w:rsidRPr="00535075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535075" w:rsidRPr="00535075" w:rsidRDefault="00535075" w:rsidP="0053507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5075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535075" w:rsidRPr="00535075" w:rsidRDefault="00535075" w:rsidP="0053507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5075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535075" w:rsidRPr="00535075" w:rsidRDefault="00535075" w:rsidP="005350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075" w:rsidRPr="00535075" w:rsidRDefault="00535075" w:rsidP="005350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535075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535075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535075" w:rsidRPr="00535075" w:rsidRDefault="00535075" w:rsidP="005350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5075" w:rsidRPr="00535075" w:rsidRDefault="00535075" w:rsidP="0053507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23.07.2020 </w:t>
      </w:r>
      <w:r w:rsidRPr="005350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193-па</w:t>
      </w:r>
    </w:p>
    <w:p w:rsidR="00535075" w:rsidRPr="00535075" w:rsidRDefault="00535075" w:rsidP="0053507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535075">
        <w:rPr>
          <w:rFonts w:ascii="Times New Roman" w:hAnsi="Times New Roman" w:cs="Times New Roman"/>
        </w:rPr>
        <w:t xml:space="preserve">                 п. Усть-Омчуг</w:t>
      </w:r>
    </w:p>
    <w:p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075" w:rsidRPr="00B91FC6" w:rsidRDefault="00535075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075" w:rsidRDefault="00FF6C82" w:rsidP="00535075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35075" w:rsidRDefault="00FF6C82" w:rsidP="00535075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Тенькинского городского округа Магаданской области </w:t>
      </w:r>
    </w:p>
    <w:p w:rsidR="002C6BFB" w:rsidRPr="002C6BFB" w:rsidRDefault="00FF6C82" w:rsidP="00535075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01 апреля 2020 г</w:t>
      </w:r>
      <w:r w:rsidR="00535075">
        <w:rPr>
          <w:rFonts w:ascii="Times New Roman" w:hAnsi="Times New Roman" w:cs="Times New Roman"/>
          <w:b/>
          <w:bCs/>
          <w:sz w:val="28"/>
          <w:szCs w:val="28"/>
        </w:rPr>
        <w:t>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91-па «</w:t>
      </w:r>
      <w:r w:rsidR="009D6B9F" w:rsidRPr="009D6B9F">
        <w:rPr>
          <w:rFonts w:ascii="Times New Roman" w:hAnsi="Times New Roman" w:cs="Times New Roman"/>
          <w:b/>
          <w:bCs/>
          <w:sz w:val="28"/>
          <w:szCs w:val="28"/>
        </w:rPr>
        <w:t>О ликвидации муниципального унитарного предприятия «Омчакжилкомуслуги» муниципального образования</w:t>
      </w:r>
      <w:r w:rsidR="008538FC">
        <w:rPr>
          <w:rFonts w:ascii="Times New Roman" w:hAnsi="Times New Roman" w:cs="Times New Roman"/>
          <w:b/>
          <w:bCs/>
          <w:sz w:val="28"/>
          <w:szCs w:val="28"/>
        </w:rPr>
        <w:t xml:space="preserve"> «Тенькинский городской округ» М</w:t>
      </w:r>
      <w:r w:rsidR="009D6B9F" w:rsidRPr="009D6B9F">
        <w:rPr>
          <w:rFonts w:ascii="Times New Roman" w:hAnsi="Times New Roman" w:cs="Times New Roman"/>
          <w:b/>
          <w:bCs/>
          <w:sz w:val="28"/>
          <w:szCs w:val="28"/>
        </w:rPr>
        <w:t>агаданской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6BFB" w:rsidRPr="002C6BFB" w:rsidRDefault="002C6BFB" w:rsidP="002C6BFB">
      <w:pPr>
        <w:pStyle w:val="afff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53F7" w:rsidRPr="002C6BFB" w:rsidRDefault="009D6B9F" w:rsidP="00535075">
      <w:pPr>
        <w:pStyle w:val="afff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6B9F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61 Гражданского кодекса Российской Федерации, </w:t>
      </w:r>
      <w:r w:rsidR="008538FC" w:rsidRPr="008538FC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8538FC">
        <w:rPr>
          <w:rFonts w:ascii="Times New Roman" w:hAnsi="Times New Roman" w:cs="Times New Roman"/>
          <w:bCs/>
          <w:sz w:val="28"/>
          <w:szCs w:val="28"/>
        </w:rPr>
        <w:t>м</w:t>
      </w:r>
      <w:r w:rsidR="008538FC" w:rsidRPr="008538FC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8538FC">
        <w:rPr>
          <w:rFonts w:ascii="Times New Roman" w:hAnsi="Times New Roman" w:cs="Times New Roman"/>
          <w:bCs/>
          <w:sz w:val="28"/>
          <w:szCs w:val="28"/>
        </w:rPr>
        <w:t>ом от 14 ноября 2002 г</w:t>
      </w:r>
      <w:r w:rsidR="00535075">
        <w:rPr>
          <w:rFonts w:ascii="Times New Roman" w:hAnsi="Times New Roman" w:cs="Times New Roman"/>
          <w:bCs/>
          <w:sz w:val="28"/>
          <w:szCs w:val="28"/>
        </w:rPr>
        <w:t>ода</w:t>
      </w:r>
      <w:r w:rsidR="008538F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538FC" w:rsidRPr="008538FC">
        <w:rPr>
          <w:rFonts w:ascii="Times New Roman" w:hAnsi="Times New Roman" w:cs="Times New Roman"/>
          <w:bCs/>
          <w:sz w:val="28"/>
          <w:szCs w:val="28"/>
        </w:rPr>
        <w:t>161-ФЗ</w:t>
      </w:r>
      <w:r w:rsidR="008538F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538FC" w:rsidRPr="008538FC">
        <w:rPr>
          <w:rFonts w:ascii="Times New Roman" w:hAnsi="Times New Roman" w:cs="Times New Roman"/>
          <w:bCs/>
          <w:sz w:val="28"/>
          <w:szCs w:val="28"/>
        </w:rPr>
        <w:t>О государственных и муниципальных унитарных предприятиях</w:t>
      </w:r>
      <w:r w:rsidR="008538F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D6B9F">
        <w:rPr>
          <w:rFonts w:ascii="Times New Roman" w:hAnsi="Times New Roman" w:cs="Times New Roman"/>
          <w:bCs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9D6B9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06 октября 2003 года № 131-ФЗ «</w:t>
      </w:r>
      <w:r w:rsidRPr="009D6B9F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</w:t>
      </w:r>
      <w:r w:rsidRPr="009D6B9F">
        <w:rPr>
          <w:rFonts w:ascii="Times New Roman" w:hAnsi="Times New Roman" w:cs="Times New Roman"/>
          <w:bCs/>
          <w:sz w:val="28"/>
          <w:szCs w:val="28"/>
        </w:rPr>
        <w:t xml:space="preserve">, Уставом </w:t>
      </w:r>
      <w:r w:rsidR="008538FC" w:rsidRPr="008538FC">
        <w:rPr>
          <w:rFonts w:ascii="Times New Roman" w:hAnsi="Times New Roman" w:cs="Times New Roman"/>
          <w:bCs/>
          <w:sz w:val="28"/>
          <w:szCs w:val="28"/>
        </w:rPr>
        <w:t>муници</w:t>
      </w:r>
      <w:r w:rsidR="008538FC">
        <w:rPr>
          <w:rFonts w:ascii="Times New Roman" w:hAnsi="Times New Roman" w:cs="Times New Roman"/>
          <w:bCs/>
          <w:sz w:val="28"/>
          <w:szCs w:val="28"/>
        </w:rPr>
        <w:t xml:space="preserve">пального унитарного предприятия </w:t>
      </w:r>
      <w:r w:rsidR="008538FC" w:rsidRPr="008538FC">
        <w:rPr>
          <w:rFonts w:ascii="Times New Roman" w:hAnsi="Times New Roman" w:cs="Times New Roman"/>
          <w:bCs/>
          <w:sz w:val="28"/>
          <w:szCs w:val="28"/>
        </w:rPr>
        <w:t>«Омчакжилкомуслуги» муниципального образования</w:t>
      </w:r>
      <w:r w:rsidR="008538FC">
        <w:rPr>
          <w:rFonts w:ascii="Times New Roman" w:hAnsi="Times New Roman" w:cs="Times New Roman"/>
          <w:bCs/>
          <w:sz w:val="28"/>
          <w:szCs w:val="28"/>
        </w:rPr>
        <w:t xml:space="preserve"> «Тенькинский городской округ» М</w:t>
      </w:r>
      <w:r w:rsidR="008538FC" w:rsidRPr="008538FC">
        <w:rPr>
          <w:rFonts w:ascii="Times New Roman" w:hAnsi="Times New Roman" w:cs="Times New Roman"/>
          <w:bCs/>
          <w:sz w:val="28"/>
          <w:szCs w:val="28"/>
        </w:rPr>
        <w:t>агаданской области</w:t>
      </w:r>
      <w:r w:rsidR="00FF6C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F6C82" w:rsidRPr="009D6B9F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FF6C82" w:rsidRPr="008538F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FF6C82">
        <w:rPr>
          <w:rFonts w:ascii="Times New Roman" w:hAnsi="Times New Roman" w:cs="Times New Roman"/>
          <w:bCs/>
          <w:sz w:val="28"/>
          <w:szCs w:val="28"/>
        </w:rPr>
        <w:t xml:space="preserve"> «Тенькинский городской округ» М</w:t>
      </w:r>
      <w:r w:rsidR="00FF6C82" w:rsidRPr="008538FC">
        <w:rPr>
          <w:rFonts w:ascii="Times New Roman" w:hAnsi="Times New Roman" w:cs="Times New Roman"/>
          <w:bCs/>
          <w:sz w:val="28"/>
          <w:szCs w:val="28"/>
        </w:rPr>
        <w:t>агаданской области</w:t>
      </w:r>
      <w:r w:rsidR="00FF6C82">
        <w:rPr>
          <w:rFonts w:ascii="Times New Roman" w:hAnsi="Times New Roman" w:cs="Times New Roman"/>
          <w:bCs/>
          <w:sz w:val="28"/>
          <w:szCs w:val="28"/>
        </w:rPr>
        <w:t>,</w:t>
      </w:r>
      <w:r w:rsidRPr="009D6B9F">
        <w:rPr>
          <w:rFonts w:ascii="Times New Roman" w:hAnsi="Times New Roman" w:cs="Times New Roman"/>
          <w:bCs/>
          <w:sz w:val="28"/>
          <w:szCs w:val="28"/>
        </w:rPr>
        <w:t xml:space="preserve"> администрация Тенькинского</w:t>
      </w:r>
      <w:proofErr w:type="gramEnd"/>
      <w:r w:rsidRPr="009D6B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8FC">
        <w:rPr>
          <w:rFonts w:ascii="Times New Roman" w:hAnsi="Times New Roman" w:cs="Times New Roman"/>
          <w:bCs/>
          <w:sz w:val="28"/>
          <w:szCs w:val="28"/>
        </w:rPr>
        <w:t>городского округа Магаданской области</w:t>
      </w:r>
      <w:r w:rsidR="002C6BFB" w:rsidRPr="002C6B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B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FF6C82" w:rsidRDefault="00FF6C82" w:rsidP="00FF6C82">
      <w:pPr>
        <w:pStyle w:val="affff0"/>
        <w:numPr>
          <w:ilvl w:val="0"/>
          <w:numId w:val="5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F6C82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администрации Тенькинского </w:t>
      </w:r>
      <w:r w:rsidRPr="00FF6C82">
        <w:rPr>
          <w:rFonts w:ascii="Times New Roman" w:hAnsi="Times New Roman" w:cs="Times New Roman"/>
          <w:sz w:val="28"/>
          <w:szCs w:val="28"/>
        </w:rPr>
        <w:t>городского округа Магаданской области от 01 апреля 2020 г</w:t>
      </w:r>
      <w:r w:rsidR="00535075">
        <w:rPr>
          <w:rFonts w:ascii="Times New Roman" w:hAnsi="Times New Roman" w:cs="Times New Roman"/>
          <w:sz w:val="28"/>
          <w:szCs w:val="28"/>
        </w:rPr>
        <w:t>ода</w:t>
      </w:r>
      <w:r w:rsidRPr="00FF6C82">
        <w:rPr>
          <w:rFonts w:ascii="Times New Roman" w:hAnsi="Times New Roman" w:cs="Times New Roman"/>
          <w:sz w:val="28"/>
          <w:szCs w:val="28"/>
        </w:rPr>
        <w:t xml:space="preserve"> № 91-па «О ликвидации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унитарного предприятия </w:t>
      </w:r>
      <w:r w:rsidRPr="00FF6C82">
        <w:rPr>
          <w:rFonts w:ascii="Times New Roman" w:hAnsi="Times New Roman" w:cs="Times New Roman"/>
          <w:sz w:val="28"/>
          <w:szCs w:val="28"/>
        </w:rPr>
        <w:t xml:space="preserve">«Омчакжилкомуслуги» муниципального образования «Тенькинский </w:t>
      </w:r>
      <w:r w:rsidRPr="00FF6C82">
        <w:rPr>
          <w:rFonts w:ascii="Times New Roman" w:hAnsi="Times New Roman" w:cs="Times New Roman"/>
          <w:sz w:val="28"/>
          <w:szCs w:val="28"/>
        </w:rPr>
        <w:lastRenderedPageBreak/>
        <w:t>городской округ» Магаданской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от 01.04.</w:t>
      </w:r>
      <w:r w:rsidRPr="00FF6C82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№91-па), следующие изменения:</w:t>
      </w:r>
    </w:p>
    <w:p w:rsidR="00FF6C82" w:rsidRPr="00FF6C82" w:rsidRDefault="007B22B5" w:rsidP="007B22B5">
      <w:pPr>
        <w:pStyle w:val="affff0"/>
        <w:numPr>
          <w:ilvl w:val="1"/>
          <w:numId w:val="5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FF6C82" w:rsidRPr="00FF6C8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6C82" w:rsidRPr="00FF6C82">
        <w:rPr>
          <w:rFonts w:ascii="Times New Roman" w:hAnsi="Times New Roman" w:cs="Times New Roman"/>
          <w:sz w:val="28"/>
          <w:szCs w:val="28"/>
        </w:rPr>
        <w:t xml:space="preserve"> </w:t>
      </w:r>
      <w:r w:rsidR="00FF6C82">
        <w:rPr>
          <w:rFonts w:ascii="Times New Roman" w:hAnsi="Times New Roman" w:cs="Times New Roman"/>
          <w:sz w:val="28"/>
          <w:szCs w:val="28"/>
        </w:rPr>
        <w:t xml:space="preserve">2 Постановления </w:t>
      </w:r>
      <w:r w:rsidR="00FF6C82" w:rsidRPr="00FF6C82">
        <w:rPr>
          <w:rFonts w:ascii="Times New Roman" w:hAnsi="Times New Roman" w:cs="Times New Roman"/>
          <w:sz w:val="28"/>
          <w:szCs w:val="28"/>
        </w:rPr>
        <w:t>от 01</w:t>
      </w:r>
      <w:r w:rsidR="0053507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F6C82" w:rsidRPr="00FF6C82">
        <w:rPr>
          <w:rFonts w:ascii="Times New Roman" w:hAnsi="Times New Roman" w:cs="Times New Roman"/>
          <w:sz w:val="28"/>
          <w:szCs w:val="28"/>
        </w:rPr>
        <w:t>2020 г</w:t>
      </w:r>
      <w:r w:rsidR="00535075">
        <w:rPr>
          <w:rFonts w:ascii="Times New Roman" w:hAnsi="Times New Roman" w:cs="Times New Roman"/>
          <w:sz w:val="28"/>
          <w:szCs w:val="28"/>
        </w:rPr>
        <w:t>ода</w:t>
      </w:r>
      <w:r w:rsidR="00FF6C82" w:rsidRPr="00FF6C82">
        <w:rPr>
          <w:rFonts w:ascii="Times New Roman" w:hAnsi="Times New Roman" w:cs="Times New Roman"/>
          <w:sz w:val="28"/>
          <w:szCs w:val="28"/>
        </w:rPr>
        <w:t xml:space="preserve"> №91-па, </w:t>
      </w:r>
      <w:r>
        <w:rPr>
          <w:rFonts w:ascii="Times New Roman" w:hAnsi="Times New Roman" w:cs="Times New Roman"/>
          <w:sz w:val="28"/>
          <w:szCs w:val="28"/>
        </w:rPr>
        <w:t>слово «июля» заменить словом «декабря».</w:t>
      </w:r>
    </w:p>
    <w:p w:rsidR="00673589" w:rsidRDefault="0052104B" w:rsidP="00673589">
      <w:pPr>
        <w:pStyle w:val="affff0"/>
        <w:numPr>
          <w:ilvl w:val="0"/>
          <w:numId w:val="5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5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35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4DFF" w:rsidRDefault="0049282A" w:rsidP="00673589">
      <w:pPr>
        <w:pStyle w:val="affff0"/>
        <w:numPr>
          <w:ilvl w:val="0"/>
          <w:numId w:val="5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358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41D1B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</w:t>
      </w:r>
      <w:r w:rsidRPr="00673589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(обнародованию).</w:t>
      </w:r>
    </w:p>
    <w:p w:rsidR="00D135E3" w:rsidRDefault="00D135E3" w:rsidP="00D135E3">
      <w:pPr>
        <w:pStyle w:val="af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E3" w:rsidRPr="00673589" w:rsidRDefault="00D135E3" w:rsidP="00D135E3">
      <w:pPr>
        <w:pStyle w:val="afff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30"/>
        <w:gridCol w:w="3545"/>
      </w:tblGrid>
      <w:tr w:rsidR="00B91FC6" w:rsidRPr="00B91FC6" w:rsidTr="00BF538C">
        <w:trPr>
          <w:trHeight w:val="904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B91FC6" w:rsidRDefault="007B22B5" w:rsidP="007B22B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</w:t>
            </w:r>
            <w:r w:rsidR="00E5140B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B91FC6" w:rsidRDefault="00673589" w:rsidP="007B22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F538C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2B5">
              <w:rPr>
                <w:rFonts w:ascii="Times New Roman" w:hAnsi="Times New Roman" w:cs="Times New Roman"/>
                <w:sz w:val="28"/>
                <w:szCs w:val="28"/>
              </w:rPr>
              <w:t>Е.Ю</w:t>
            </w:r>
            <w:r w:rsidR="009219CD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22B5">
              <w:rPr>
                <w:rFonts w:ascii="Times New Roman" w:hAnsi="Times New Roman" w:cs="Times New Roman"/>
                <w:sz w:val="28"/>
                <w:szCs w:val="28"/>
              </w:rPr>
              <w:t>Реброва</w:t>
            </w:r>
          </w:p>
        </w:tc>
      </w:tr>
      <w:bookmarkEnd w:id="0"/>
    </w:tbl>
    <w:p w:rsidR="00173060" w:rsidRDefault="00173060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5E3" w:rsidRDefault="00D135E3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06C" w:rsidRDefault="00D7606C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2B5" w:rsidRDefault="007B22B5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06C" w:rsidRDefault="00D7606C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06C" w:rsidRDefault="00D7606C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06C" w:rsidRDefault="00D7606C" w:rsidP="001E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606C" w:rsidSect="00535075"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1D" w:rsidRDefault="00C04B1D" w:rsidP="00851D01">
      <w:r>
        <w:separator/>
      </w:r>
    </w:p>
  </w:endnote>
  <w:endnote w:type="continuationSeparator" w:id="0">
    <w:p w:rsidR="00C04B1D" w:rsidRDefault="00C04B1D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13" w:rsidRPr="005F3A13" w:rsidRDefault="005F3A13">
    <w:pPr>
      <w:pStyle w:val="affff4"/>
      <w:jc w:val="center"/>
      <w:rPr>
        <w:rFonts w:ascii="Times New Roman" w:hAnsi="Times New Roman" w:cs="Times New Roman"/>
      </w:rPr>
    </w:pPr>
  </w:p>
  <w:p w:rsidR="005F3A13" w:rsidRDefault="005F3A13">
    <w:pPr>
      <w:pStyle w:val="aff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13" w:rsidRPr="005F3A13" w:rsidRDefault="005F3A13">
    <w:pPr>
      <w:pStyle w:val="affff4"/>
      <w:jc w:val="center"/>
      <w:rPr>
        <w:rFonts w:ascii="Times New Roman" w:hAnsi="Times New Roman" w:cs="Times New Roman"/>
      </w:rPr>
    </w:pPr>
  </w:p>
  <w:p w:rsidR="005F3A13" w:rsidRDefault="005F3A13">
    <w:pPr>
      <w:pStyle w:val="a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1D" w:rsidRDefault="00C04B1D" w:rsidP="00851D01">
      <w:r>
        <w:separator/>
      </w:r>
    </w:p>
  </w:footnote>
  <w:footnote w:type="continuationSeparator" w:id="0">
    <w:p w:rsidR="00C04B1D" w:rsidRDefault="00C04B1D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457286"/>
      <w:docPartObj>
        <w:docPartGallery w:val="Page Numbers (Top of Page)"/>
        <w:docPartUnique/>
      </w:docPartObj>
    </w:sdtPr>
    <w:sdtContent>
      <w:p w:rsidR="00535075" w:rsidRDefault="00535075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2EA3" w:rsidRDefault="00922EA3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5" w:rsidRDefault="00535075">
    <w:pPr>
      <w:pStyle w:val="affff2"/>
      <w:jc w:val="center"/>
    </w:pPr>
  </w:p>
  <w:p w:rsidR="00922EA3" w:rsidRDefault="00922EA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66CE"/>
    <w:multiLevelType w:val="multilevel"/>
    <w:tmpl w:val="EB26A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707E"/>
    <w:rsid w:val="000530EC"/>
    <w:rsid w:val="000538AD"/>
    <w:rsid w:val="00063067"/>
    <w:rsid w:val="00071A20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170E"/>
    <w:rsid w:val="000F5C01"/>
    <w:rsid w:val="00107CEB"/>
    <w:rsid w:val="00111906"/>
    <w:rsid w:val="00112F5A"/>
    <w:rsid w:val="0012054B"/>
    <w:rsid w:val="00122660"/>
    <w:rsid w:val="001328E7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91D9A"/>
    <w:rsid w:val="0019290B"/>
    <w:rsid w:val="001A283D"/>
    <w:rsid w:val="001B1212"/>
    <w:rsid w:val="001B6DF9"/>
    <w:rsid w:val="001B71F6"/>
    <w:rsid w:val="001C1191"/>
    <w:rsid w:val="001C198C"/>
    <w:rsid w:val="001C2585"/>
    <w:rsid w:val="001C3778"/>
    <w:rsid w:val="001C57AC"/>
    <w:rsid w:val="001D070E"/>
    <w:rsid w:val="001E0F64"/>
    <w:rsid w:val="001E2A69"/>
    <w:rsid w:val="001E36DB"/>
    <w:rsid w:val="001F06FA"/>
    <w:rsid w:val="001F4DFF"/>
    <w:rsid w:val="00206F01"/>
    <w:rsid w:val="00212845"/>
    <w:rsid w:val="0021459F"/>
    <w:rsid w:val="00216E6D"/>
    <w:rsid w:val="00240748"/>
    <w:rsid w:val="002455F4"/>
    <w:rsid w:val="00247DEF"/>
    <w:rsid w:val="00254881"/>
    <w:rsid w:val="002640FD"/>
    <w:rsid w:val="002746D4"/>
    <w:rsid w:val="00277712"/>
    <w:rsid w:val="00284B59"/>
    <w:rsid w:val="0028783C"/>
    <w:rsid w:val="00295FB7"/>
    <w:rsid w:val="002A1335"/>
    <w:rsid w:val="002A315B"/>
    <w:rsid w:val="002A6B61"/>
    <w:rsid w:val="002A7CC1"/>
    <w:rsid w:val="002C084D"/>
    <w:rsid w:val="002C139A"/>
    <w:rsid w:val="002C3B1A"/>
    <w:rsid w:val="002C6BFB"/>
    <w:rsid w:val="002D263E"/>
    <w:rsid w:val="002E0CE6"/>
    <w:rsid w:val="002E1CE8"/>
    <w:rsid w:val="002E4F0C"/>
    <w:rsid w:val="002E5691"/>
    <w:rsid w:val="002F66B5"/>
    <w:rsid w:val="002F70B5"/>
    <w:rsid w:val="00300E29"/>
    <w:rsid w:val="0030312C"/>
    <w:rsid w:val="00306F91"/>
    <w:rsid w:val="003170A6"/>
    <w:rsid w:val="00325E2D"/>
    <w:rsid w:val="00326A4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B2780"/>
    <w:rsid w:val="003B426B"/>
    <w:rsid w:val="003C4C76"/>
    <w:rsid w:val="003C6194"/>
    <w:rsid w:val="003D0CCA"/>
    <w:rsid w:val="003E2BCA"/>
    <w:rsid w:val="003E4097"/>
    <w:rsid w:val="003E47F3"/>
    <w:rsid w:val="00402506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72E47"/>
    <w:rsid w:val="00475900"/>
    <w:rsid w:val="0048345E"/>
    <w:rsid w:val="0049282A"/>
    <w:rsid w:val="00495F50"/>
    <w:rsid w:val="004A3F24"/>
    <w:rsid w:val="004A4197"/>
    <w:rsid w:val="004C6B28"/>
    <w:rsid w:val="004D23C1"/>
    <w:rsid w:val="004D3645"/>
    <w:rsid w:val="004D3CBE"/>
    <w:rsid w:val="004D4DDA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5075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E0BEE"/>
    <w:rsid w:val="005F3A13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72017"/>
    <w:rsid w:val="00673589"/>
    <w:rsid w:val="00691A28"/>
    <w:rsid w:val="006929BC"/>
    <w:rsid w:val="006B0002"/>
    <w:rsid w:val="006C7B5E"/>
    <w:rsid w:val="006D1565"/>
    <w:rsid w:val="006E2696"/>
    <w:rsid w:val="006F2EB2"/>
    <w:rsid w:val="006F74E5"/>
    <w:rsid w:val="00701B96"/>
    <w:rsid w:val="007061E0"/>
    <w:rsid w:val="00710783"/>
    <w:rsid w:val="00717944"/>
    <w:rsid w:val="007230F5"/>
    <w:rsid w:val="00726695"/>
    <w:rsid w:val="00741D1B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A405A"/>
    <w:rsid w:val="007B22B5"/>
    <w:rsid w:val="007C4591"/>
    <w:rsid w:val="007C499F"/>
    <w:rsid w:val="007C4A83"/>
    <w:rsid w:val="007C4F52"/>
    <w:rsid w:val="007D2F11"/>
    <w:rsid w:val="007E2FC3"/>
    <w:rsid w:val="007E566A"/>
    <w:rsid w:val="007F1B4F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38FC"/>
    <w:rsid w:val="008571EA"/>
    <w:rsid w:val="0086191B"/>
    <w:rsid w:val="008662E2"/>
    <w:rsid w:val="008663BF"/>
    <w:rsid w:val="00873A3A"/>
    <w:rsid w:val="0087566E"/>
    <w:rsid w:val="008805B4"/>
    <w:rsid w:val="00884259"/>
    <w:rsid w:val="008904AA"/>
    <w:rsid w:val="00893C35"/>
    <w:rsid w:val="008B1604"/>
    <w:rsid w:val="008B4822"/>
    <w:rsid w:val="008C4256"/>
    <w:rsid w:val="008D59F2"/>
    <w:rsid w:val="008F03F1"/>
    <w:rsid w:val="008F1740"/>
    <w:rsid w:val="00910D2C"/>
    <w:rsid w:val="00913DA2"/>
    <w:rsid w:val="00915920"/>
    <w:rsid w:val="0091720F"/>
    <w:rsid w:val="009219CD"/>
    <w:rsid w:val="00922EA3"/>
    <w:rsid w:val="00925791"/>
    <w:rsid w:val="00932C94"/>
    <w:rsid w:val="00936121"/>
    <w:rsid w:val="00937C34"/>
    <w:rsid w:val="00942C5A"/>
    <w:rsid w:val="00946273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B0EE5"/>
    <w:rsid w:val="009C46EF"/>
    <w:rsid w:val="009D6B9F"/>
    <w:rsid w:val="009F2E43"/>
    <w:rsid w:val="00A05B7D"/>
    <w:rsid w:val="00A16602"/>
    <w:rsid w:val="00A23A16"/>
    <w:rsid w:val="00A31637"/>
    <w:rsid w:val="00A3502F"/>
    <w:rsid w:val="00A53D07"/>
    <w:rsid w:val="00A53E23"/>
    <w:rsid w:val="00A6190D"/>
    <w:rsid w:val="00A64EE1"/>
    <w:rsid w:val="00A6576A"/>
    <w:rsid w:val="00A758A5"/>
    <w:rsid w:val="00A7752E"/>
    <w:rsid w:val="00A80EED"/>
    <w:rsid w:val="00A861A6"/>
    <w:rsid w:val="00A86610"/>
    <w:rsid w:val="00A95243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E592E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1FC6"/>
    <w:rsid w:val="00B940E1"/>
    <w:rsid w:val="00B9522E"/>
    <w:rsid w:val="00BB3640"/>
    <w:rsid w:val="00BB7CAB"/>
    <w:rsid w:val="00BC75C7"/>
    <w:rsid w:val="00BE044B"/>
    <w:rsid w:val="00BE0F4A"/>
    <w:rsid w:val="00BE1565"/>
    <w:rsid w:val="00BE586E"/>
    <w:rsid w:val="00BF1F87"/>
    <w:rsid w:val="00BF538C"/>
    <w:rsid w:val="00BF7B9A"/>
    <w:rsid w:val="00C04610"/>
    <w:rsid w:val="00C04B1D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3A6B"/>
    <w:rsid w:val="00C3798E"/>
    <w:rsid w:val="00C53501"/>
    <w:rsid w:val="00C6174D"/>
    <w:rsid w:val="00C640F1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135E3"/>
    <w:rsid w:val="00D22B7B"/>
    <w:rsid w:val="00D25BE6"/>
    <w:rsid w:val="00D276E4"/>
    <w:rsid w:val="00D30230"/>
    <w:rsid w:val="00D34D74"/>
    <w:rsid w:val="00D53538"/>
    <w:rsid w:val="00D5786E"/>
    <w:rsid w:val="00D7038A"/>
    <w:rsid w:val="00D731B7"/>
    <w:rsid w:val="00D73FB0"/>
    <w:rsid w:val="00D7606C"/>
    <w:rsid w:val="00D93055"/>
    <w:rsid w:val="00D94250"/>
    <w:rsid w:val="00D9738E"/>
    <w:rsid w:val="00DA060F"/>
    <w:rsid w:val="00DA2DAC"/>
    <w:rsid w:val="00DA667A"/>
    <w:rsid w:val="00DB11B1"/>
    <w:rsid w:val="00DB48B4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F40C9"/>
    <w:rsid w:val="00DF6084"/>
    <w:rsid w:val="00E00F6C"/>
    <w:rsid w:val="00E03FCD"/>
    <w:rsid w:val="00E05016"/>
    <w:rsid w:val="00E12C34"/>
    <w:rsid w:val="00E2438C"/>
    <w:rsid w:val="00E331F3"/>
    <w:rsid w:val="00E4642D"/>
    <w:rsid w:val="00E47D6A"/>
    <w:rsid w:val="00E5140B"/>
    <w:rsid w:val="00E51455"/>
    <w:rsid w:val="00E66D40"/>
    <w:rsid w:val="00E84D6C"/>
    <w:rsid w:val="00E92FCD"/>
    <w:rsid w:val="00E95A2F"/>
    <w:rsid w:val="00E95C6A"/>
    <w:rsid w:val="00E9719F"/>
    <w:rsid w:val="00EA002D"/>
    <w:rsid w:val="00EA1D45"/>
    <w:rsid w:val="00EA5073"/>
    <w:rsid w:val="00EC00C1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EF0BC8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84438"/>
    <w:rsid w:val="00F85AEC"/>
    <w:rsid w:val="00F870D6"/>
    <w:rsid w:val="00F949F2"/>
    <w:rsid w:val="00F96B32"/>
    <w:rsid w:val="00FA57A4"/>
    <w:rsid w:val="00FB5A23"/>
    <w:rsid w:val="00FB7CAC"/>
    <w:rsid w:val="00FC0B01"/>
    <w:rsid w:val="00FE05F3"/>
    <w:rsid w:val="00FE4BF7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348B-D44B-424F-ACC8-4DDE1DBF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66</cp:revision>
  <cp:lastPrinted>2020-07-23T03:54:00Z</cp:lastPrinted>
  <dcterms:created xsi:type="dcterms:W3CDTF">2019-04-22T06:49:00Z</dcterms:created>
  <dcterms:modified xsi:type="dcterms:W3CDTF">2020-07-23T03:55:00Z</dcterms:modified>
</cp:coreProperties>
</file>