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3E4E7" wp14:editId="40513521">
            <wp:simplePos x="0" y="0"/>
            <wp:positionH relativeFrom="column">
              <wp:posOffset>2644140</wp:posOffset>
            </wp:positionH>
            <wp:positionV relativeFrom="paragraph">
              <wp:posOffset>-181610</wp:posOffset>
            </wp:positionV>
            <wp:extent cx="623375" cy="752475"/>
            <wp:effectExtent l="0" t="0" r="0" b="0"/>
            <wp:wrapNone/>
            <wp:docPr id="1" name="Рисунок 1" descr="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FC5" w:rsidRDefault="009A0FC5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6ED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D6ED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FD6EDF" w:rsidRDefault="004C1B20" w:rsidP="00FD6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17.09.2018 № 225-па</w:t>
      </w:r>
      <w:bookmarkStart w:id="0" w:name="_GoBack"/>
      <w:bookmarkEnd w:id="0"/>
    </w:p>
    <w:p w:rsidR="00FD6EDF" w:rsidRDefault="00A04601" w:rsidP="00FD6E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D6EDF" w:rsidRPr="006C7D55">
        <w:rPr>
          <w:rFonts w:ascii="Times New Roman" w:hAnsi="Times New Roman" w:cs="Times New Roman"/>
        </w:rPr>
        <w:t>п. Усть-Омчуг</w:t>
      </w:r>
    </w:p>
    <w:p w:rsidR="002940D1" w:rsidRPr="006C7D55" w:rsidRDefault="002940D1" w:rsidP="00FD6EDF">
      <w:pPr>
        <w:spacing w:after="0"/>
        <w:rPr>
          <w:rFonts w:ascii="Times New Roman" w:hAnsi="Times New Roman" w:cs="Times New Roman"/>
        </w:rPr>
      </w:pPr>
    </w:p>
    <w:p w:rsidR="002940D1" w:rsidRDefault="009A0FC5" w:rsidP="009A0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4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940D1" w:rsidRDefault="009A0FC5" w:rsidP="009A0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40">
        <w:rPr>
          <w:rFonts w:ascii="Times New Roman" w:hAnsi="Times New Roman" w:cs="Times New Roman"/>
          <w:b/>
          <w:sz w:val="28"/>
          <w:szCs w:val="28"/>
        </w:rPr>
        <w:t xml:space="preserve"> Тенькинского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0D6A40">
        <w:rPr>
          <w:rFonts w:ascii="Times New Roman" w:hAnsi="Times New Roman" w:cs="Times New Roman"/>
          <w:b/>
          <w:sz w:val="28"/>
          <w:szCs w:val="28"/>
        </w:rPr>
        <w:t>округа 05.04.2017 №124</w:t>
      </w:r>
      <w:r w:rsidR="002940D1">
        <w:rPr>
          <w:rFonts w:ascii="Times New Roman" w:hAnsi="Times New Roman" w:cs="Times New Roman"/>
          <w:b/>
          <w:sz w:val="28"/>
          <w:szCs w:val="28"/>
        </w:rPr>
        <w:t>-</w:t>
      </w:r>
      <w:r w:rsidRPr="000D6A40">
        <w:rPr>
          <w:rFonts w:ascii="Times New Roman" w:hAnsi="Times New Roman" w:cs="Times New Roman"/>
          <w:b/>
          <w:sz w:val="28"/>
          <w:szCs w:val="28"/>
        </w:rPr>
        <w:t xml:space="preserve">па </w:t>
      </w:r>
    </w:p>
    <w:p w:rsidR="002940D1" w:rsidRDefault="009A0FC5" w:rsidP="009A0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40">
        <w:rPr>
          <w:rFonts w:ascii="Times New Roman" w:hAnsi="Times New Roman" w:cs="Times New Roman"/>
          <w:b/>
          <w:sz w:val="28"/>
          <w:szCs w:val="28"/>
        </w:rPr>
        <w:t xml:space="preserve"> «О  конкурсе на разработку герба и флага</w:t>
      </w:r>
    </w:p>
    <w:p w:rsidR="002940D1" w:rsidRDefault="009A0FC5" w:rsidP="00294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A0FC5" w:rsidRPr="002940D1" w:rsidRDefault="009A0FC5" w:rsidP="00294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D6A40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0D6A40">
        <w:rPr>
          <w:rFonts w:ascii="Times New Roman" w:hAnsi="Times New Roman" w:cs="Times New Roman"/>
          <w:b/>
          <w:sz w:val="28"/>
          <w:szCs w:val="28"/>
        </w:rPr>
        <w:t xml:space="preserve"> городской округ» Магаданской области»</w:t>
      </w:r>
    </w:p>
    <w:p w:rsidR="00FD6EDF" w:rsidRDefault="00FD6EDF" w:rsidP="007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054" w:rsidRDefault="00285110" w:rsidP="00DE77E2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D6A40">
        <w:rPr>
          <w:b w:val="0"/>
          <w:sz w:val="28"/>
          <w:szCs w:val="28"/>
        </w:rPr>
        <w:t>А</w:t>
      </w:r>
      <w:r w:rsidR="009408FB" w:rsidRPr="009408FB">
        <w:rPr>
          <w:b w:val="0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9408FB" w:rsidRPr="00263054">
        <w:rPr>
          <w:sz w:val="28"/>
          <w:szCs w:val="28"/>
        </w:rPr>
        <w:t>п</w:t>
      </w:r>
      <w:proofErr w:type="gramEnd"/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с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а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н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в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л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я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е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т:</w:t>
      </w:r>
    </w:p>
    <w:p w:rsidR="000D6A40" w:rsidRDefault="00285110" w:rsidP="00DE7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408FB" w:rsidRPr="000D6A40">
        <w:rPr>
          <w:rFonts w:ascii="Times New Roman" w:hAnsi="Times New Roman" w:cs="Times New Roman"/>
          <w:sz w:val="28"/>
          <w:szCs w:val="28"/>
        </w:rPr>
        <w:t xml:space="preserve">1. </w:t>
      </w:r>
      <w:r w:rsidR="000D6A40">
        <w:rPr>
          <w:rFonts w:ascii="Times New Roman" w:hAnsi="Times New Roman" w:cs="Times New Roman"/>
          <w:sz w:val="28"/>
          <w:szCs w:val="28"/>
        </w:rPr>
        <w:t>В</w:t>
      </w:r>
      <w:r w:rsidR="000D6A40" w:rsidRPr="000D6A40">
        <w:rPr>
          <w:rFonts w:ascii="Times New Roman" w:hAnsi="Times New Roman" w:cs="Times New Roman"/>
          <w:sz w:val="28"/>
          <w:szCs w:val="28"/>
        </w:rPr>
        <w:t>нести в</w:t>
      </w:r>
      <w:r w:rsidR="000D6A4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D6A40" w:rsidRPr="000D6A40">
        <w:rPr>
          <w:rFonts w:ascii="Times New Roman" w:hAnsi="Times New Roman" w:cs="Times New Roman"/>
          <w:sz w:val="28"/>
          <w:szCs w:val="28"/>
        </w:rPr>
        <w:t>администрации Тенькинского округа 05.04.2017 №</w:t>
      </w:r>
      <w:r w:rsidR="000D6A40">
        <w:rPr>
          <w:rFonts w:ascii="Times New Roman" w:hAnsi="Times New Roman" w:cs="Times New Roman"/>
          <w:sz w:val="28"/>
          <w:szCs w:val="28"/>
        </w:rPr>
        <w:t xml:space="preserve"> </w:t>
      </w:r>
      <w:r w:rsidR="000D6A40" w:rsidRPr="000D6A40">
        <w:rPr>
          <w:rFonts w:ascii="Times New Roman" w:hAnsi="Times New Roman" w:cs="Times New Roman"/>
          <w:sz w:val="28"/>
          <w:szCs w:val="28"/>
        </w:rPr>
        <w:t>124</w:t>
      </w:r>
      <w:r w:rsidR="002940D1">
        <w:rPr>
          <w:rFonts w:ascii="Times New Roman" w:hAnsi="Times New Roman" w:cs="Times New Roman"/>
          <w:sz w:val="28"/>
          <w:szCs w:val="28"/>
        </w:rPr>
        <w:t>-</w:t>
      </w:r>
      <w:r w:rsidR="000D6A40" w:rsidRPr="000D6A40">
        <w:rPr>
          <w:rFonts w:ascii="Times New Roman" w:hAnsi="Times New Roman" w:cs="Times New Roman"/>
          <w:sz w:val="28"/>
          <w:szCs w:val="28"/>
        </w:rPr>
        <w:t>па</w:t>
      </w:r>
      <w:r w:rsidR="000D6A40">
        <w:rPr>
          <w:rFonts w:ascii="Times New Roman" w:hAnsi="Times New Roman" w:cs="Times New Roman"/>
          <w:sz w:val="28"/>
          <w:szCs w:val="28"/>
        </w:rPr>
        <w:t xml:space="preserve"> </w:t>
      </w:r>
      <w:r w:rsidR="000D6A40" w:rsidRPr="000D6A40">
        <w:rPr>
          <w:rFonts w:ascii="Times New Roman" w:hAnsi="Times New Roman" w:cs="Times New Roman"/>
          <w:sz w:val="28"/>
          <w:szCs w:val="28"/>
        </w:rPr>
        <w:t>«</w:t>
      </w:r>
      <w:r w:rsidR="000D6A40">
        <w:rPr>
          <w:rFonts w:ascii="Times New Roman" w:hAnsi="Times New Roman" w:cs="Times New Roman"/>
          <w:sz w:val="28"/>
          <w:szCs w:val="28"/>
        </w:rPr>
        <w:t xml:space="preserve">О </w:t>
      </w:r>
      <w:r w:rsidR="000D6A40" w:rsidRPr="000D6A40">
        <w:rPr>
          <w:rFonts w:ascii="Times New Roman" w:hAnsi="Times New Roman" w:cs="Times New Roman"/>
          <w:sz w:val="28"/>
          <w:szCs w:val="28"/>
        </w:rPr>
        <w:t>конкурсе на разработку герба и флага муниципального образования «</w:t>
      </w:r>
      <w:proofErr w:type="spellStart"/>
      <w:r w:rsidR="000D6A40" w:rsidRPr="000D6A40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0D6A40" w:rsidRPr="000D6A40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области»</w:t>
      </w:r>
      <w:r w:rsidR="00A0460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93733" w:rsidRDefault="00772508" w:rsidP="00DE77E2">
      <w:pPr>
        <w:pStyle w:val="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A04601">
        <w:rPr>
          <w:b w:val="0"/>
          <w:sz w:val="28"/>
          <w:szCs w:val="28"/>
        </w:rPr>
        <w:t xml:space="preserve">В </w:t>
      </w:r>
      <w:r w:rsidR="00A04601" w:rsidRPr="00A04601">
        <w:rPr>
          <w:b w:val="0"/>
          <w:sz w:val="28"/>
          <w:szCs w:val="28"/>
        </w:rPr>
        <w:t>Положени</w:t>
      </w:r>
      <w:r w:rsidR="00A04601">
        <w:rPr>
          <w:b w:val="0"/>
          <w:sz w:val="28"/>
          <w:szCs w:val="28"/>
        </w:rPr>
        <w:t>и</w:t>
      </w:r>
      <w:r w:rsidR="00A04601" w:rsidRPr="00A04601">
        <w:rPr>
          <w:b w:val="0"/>
          <w:sz w:val="28"/>
          <w:szCs w:val="28"/>
        </w:rPr>
        <w:t xml:space="preserve"> о проведении конкурса на  разработку герба и флага муниципального образования «</w:t>
      </w:r>
      <w:proofErr w:type="spellStart"/>
      <w:r w:rsidR="00A04601" w:rsidRPr="00A04601">
        <w:rPr>
          <w:b w:val="0"/>
          <w:sz w:val="28"/>
          <w:szCs w:val="28"/>
        </w:rPr>
        <w:t>Тенькинский</w:t>
      </w:r>
      <w:proofErr w:type="spellEnd"/>
      <w:r w:rsidR="00A04601" w:rsidRPr="00A04601">
        <w:rPr>
          <w:b w:val="0"/>
          <w:sz w:val="28"/>
          <w:szCs w:val="28"/>
        </w:rPr>
        <w:t xml:space="preserve"> городской округ» Магаданской области</w:t>
      </w:r>
      <w:r w:rsidR="00A04601">
        <w:rPr>
          <w:b w:val="0"/>
          <w:sz w:val="28"/>
          <w:szCs w:val="28"/>
        </w:rPr>
        <w:t>, утверж</w:t>
      </w:r>
      <w:r w:rsidR="00474633">
        <w:rPr>
          <w:b w:val="0"/>
          <w:sz w:val="28"/>
          <w:szCs w:val="28"/>
        </w:rPr>
        <w:t xml:space="preserve">денном указанным постановлением, </w:t>
      </w:r>
      <w:r w:rsidR="00DE77E2" w:rsidRPr="00DE77E2">
        <w:rPr>
          <w:b w:val="0"/>
          <w:sz w:val="28"/>
          <w:szCs w:val="28"/>
        </w:rPr>
        <w:t xml:space="preserve">пункт 7.3. </w:t>
      </w:r>
      <w:r w:rsidR="00993733" w:rsidRPr="00DE77E2">
        <w:rPr>
          <w:b w:val="0"/>
          <w:sz w:val="28"/>
          <w:szCs w:val="28"/>
        </w:rPr>
        <w:t xml:space="preserve">изложить </w:t>
      </w:r>
      <w:r w:rsidR="00474633">
        <w:rPr>
          <w:b w:val="0"/>
          <w:sz w:val="28"/>
          <w:szCs w:val="28"/>
        </w:rPr>
        <w:t xml:space="preserve">                   </w:t>
      </w:r>
      <w:r w:rsidR="00993733" w:rsidRPr="00DE77E2">
        <w:rPr>
          <w:b w:val="0"/>
          <w:sz w:val="28"/>
          <w:szCs w:val="28"/>
        </w:rPr>
        <w:t>в следующей редакции:</w:t>
      </w:r>
    </w:p>
    <w:p w:rsidR="00993733" w:rsidRPr="00993733" w:rsidRDefault="00993733" w:rsidP="00DE77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3733">
        <w:rPr>
          <w:rFonts w:ascii="Times New Roman" w:hAnsi="Times New Roman" w:cs="Times New Roman"/>
          <w:sz w:val="28"/>
          <w:szCs w:val="28"/>
        </w:rPr>
        <w:t>«</w:t>
      </w:r>
      <w:r w:rsidR="00811CA4">
        <w:rPr>
          <w:rFonts w:ascii="Times New Roman" w:hAnsi="Times New Roman" w:cs="Times New Roman"/>
          <w:sz w:val="28"/>
          <w:szCs w:val="28"/>
        </w:rPr>
        <w:t xml:space="preserve">7.3. </w:t>
      </w:r>
      <w:r w:rsidR="00DE77E2">
        <w:rPr>
          <w:rFonts w:ascii="Times New Roman" w:hAnsi="Times New Roman" w:cs="Times New Roman"/>
          <w:sz w:val="28"/>
          <w:szCs w:val="28"/>
        </w:rPr>
        <w:t>Срок выплаты денежных премий</w:t>
      </w:r>
      <w:r w:rsidR="0013618C">
        <w:rPr>
          <w:rFonts w:ascii="Times New Roman" w:hAnsi="Times New Roman" w:cs="Times New Roman"/>
          <w:sz w:val="28"/>
          <w:szCs w:val="28"/>
        </w:rPr>
        <w:t xml:space="preserve"> авторам проектов, утвержде</w:t>
      </w:r>
      <w:r w:rsidR="00811CA4">
        <w:rPr>
          <w:rFonts w:ascii="Times New Roman" w:hAnsi="Times New Roman" w:cs="Times New Roman"/>
          <w:sz w:val="28"/>
          <w:szCs w:val="28"/>
        </w:rPr>
        <w:t>нных в качестве герба и флага, устанавливается</w:t>
      </w:r>
      <w:r w:rsidR="0013618C">
        <w:rPr>
          <w:rFonts w:ascii="Times New Roman" w:hAnsi="Times New Roman" w:cs="Times New Roman"/>
          <w:sz w:val="28"/>
          <w:szCs w:val="28"/>
        </w:rPr>
        <w:t xml:space="preserve"> </w:t>
      </w:r>
      <w:r w:rsidR="00811CA4">
        <w:rPr>
          <w:rFonts w:ascii="Times New Roman" w:hAnsi="Times New Roman" w:cs="Times New Roman"/>
          <w:sz w:val="28"/>
          <w:szCs w:val="28"/>
        </w:rPr>
        <w:t xml:space="preserve"> </w:t>
      </w:r>
      <w:r w:rsidR="0013618C">
        <w:rPr>
          <w:rFonts w:ascii="Times New Roman" w:hAnsi="Times New Roman" w:cs="Times New Roman"/>
          <w:sz w:val="28"/>
          <w:szCs w:val="28"/>
        </w:rPr>
        <w:t>в течен</w:t>
      </w:r>
      <w:r w:rsidR="0012647D">
        <w:rPr>
          <w:rFonts w:ascii="Times New Roman" w:hAnsi="Times New Roman" w:cs="Times New Roman"/>
          <w:sz w:val="28"/>
          <w:szCs w:val="28"/>
        </w:rPr>
        <w:t>ие</w:t>
      </w:r>
      <w:r w:rsidR="00CA162B">
        <w:rPr>
          <w:rFonts w:ascii="Times New Roman" w:hAnsi="Times New Roman" w:cs="Times New Roman"/>
          <w:sz w:val="28"/>
          <w:szCs w:val="28"/>
        </w:rPr>
        <w:t xml:space="preserve"> </w:t>
      </w:r>
      <w:r w:rsidR="00811C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162B">
        <w:rPr>
          <w:rFonts w:ascii="Times New Roman" w:hAnsi="Times New Roman" w:cs="Times New Roman"/>
          <w:sz w:val="28"/>
          <w:szCs w:val="28"/>
        </w:rPr>
        <w:t>6 месяцев со дня получения администрацией Тенькинского городского округа</w:t>
      </w:r>
      <w:r w:rsidR="00811CA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CA162B">
        <w:rPr>
          <w:rFonts w:ascii="Times New Roman" w:hAnsi="Times New Roman" w:cs="Times New Roman"/>
          <w:sz w:val="28"/>
          <w:szCs w:val="28"/>
        </w:rPr>
        <w:t xml:space="preserve"> свидетельств о внесении герба и флага </w:t>
      </w:r>
      <w:r w:rsidR="000C3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162B">
        <w:rPr>
          <w:rFonts w:ascii="Times New Roman" w:hAnsi="Times New Roman" w:cs="Times New Roman"/>
          <w:sz w:val="28"/>
          <w:szCs w:val="28"/>
        </w:rPr>
        <w:t>в Государственный геральдический регистр</w:t>
      </w:r>
      <w:proofErr w:type="gramStart"/>
      <w:r w:rsidR="00CA162B">
        <w:rPr>
          <w:rFonts w:ascii="Times New Roman" w:hAnsi="Times New Roman" w:cs="Times New Roman"/>
          <w:sz w:val="28"/>
          <w:szCs w:val="28"/>
        </w:rPr>
        <w:t>.</w:t>
      </w:r>
      <w:r w:rsidR="009F1D7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63054" w:rsidRDefault="00042B15" w:rsidP="00DE77E2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503CB">
        <w:rPr>
          <w:b w:val="0"/>
          <w:sz w:val="28"/>
          <w:szCs w:val="28"/>
        </w:rPr>
        <w:t>2</w:t>
      </w:r>
      <w:r w:rsidR="00263054">
        <w:rPr>
          <w:b w:val="0"/>
          <w:sz w:val="28"/>
          <w:szCs w:val="28"/>
        </w:rPr>
        <w:t xml:space="preserve">. </w:t>
      </w:r>
      <w:r w:rsidR="00263054" w:rsidRPr="00263054">
        <w:rPr>
          <w:b w:val="0"/>
          <w:sz w:val="28"/>
          <w:szCs w:val="28"/>
        </w:rPr>
        <w:t xml:space="preserve">Настоящее постановление </w:t>
      </w:r>
      <w:r w:rsidR="00387636">
        <w:rPr>
          <w:b w:val="0"/>
          <w:sz w:val="28"/>
          <w:szCs w:val="28"/>
        </w:rPr>
        <w:t>подлежит официальному опубликованию (обнародованию).</w:t>
      </w:r>
    </w:p>
    <w:p w:rsidR="002940D1" w:rsidRDefault="002940D1" w:rsidP="002940D1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C95722" w:rsidRPr="00042B15" w:rsidRDefault="00263054" w:rsidP="009503C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Тенькинского городского округа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И.С. </w:t>
      </w:r>
      <w:proofErr w:type="gramStart"/>
      <w:r>
        <w:rPr>
          <w:b w:val="0"/>
          <w:sz w:val="28"/>
          <w:szCs w:val="28"/>
        </w:rPr>
        <w:t>Бережной</w:t>
      </w:r>
      <w:proofErr w:type="gramEnd"/>
    </w:p>
    <w:sectPr w:rsidR="00C95722" w:rsidRPr="00042B15" w:rsidSect="002940D1">
      <w:headerReference w:type="default" r:id="rId9"/>
      <w:pgSz w:w="11906" w:h="16838"/>
      <w:pgMar w:top="1134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B7" w:rsidRDefault="000A2DB7" w:rsidP="001C5C04">
      <w:pPr>
        <w:spacing w:after="0" w:line="240" w:lineRule="auto"/>
      </w:pPr>
      <w:r>
        <w:separator/>
      </w:r>
    </w:p>
  </w:endnote>
  <w:endnote w:type="continuationSeparator" w:id="0">
    <w:p w:rsidR="000A2DB7" w:rsidRDefault="000A2DB7" w:rsidP="001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B7" w:rsidRDefault="000A2DB7" w:rsidP="001C5C04">
      <w:pPr>
        <w:spacing w:after="0" w:line="240" w:lineRule="auto"/>
      </w:pPr>
      <w:r>
        <w:separator/>
      </w:r>
    </w:p>
  </w:footnote>
  <w:footnote w:type="continuationSeparator" w:id="0">
    <w:p w:rsidR="000A2DB7" w:rsidRDefault="000A2DB7" w:rsidP="001C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9422"/>
      <w:docPartObj>
        <w:docPartGallery w:val="Page Numbers (Top of Page)"/>
        <w:docPartUnique/>
      </w:docPartObj>
    </w:sdtPr>
    <w:sdtEndPr/>
    <w:sdtContent>
      <w:p w:rsidR="001C5C04" w:rsidRDefault="007E5B29">
        <w:pPr>
          <w:pStyle w:val="a6"/>
          <w:jc w:val="center"/>
        </w:pPr>
        <w:r w:rsidRPr="001C5C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5C04" w:rsidRPr="001C5C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5C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0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5C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5C04" w:rsidRDefault="001C5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F5C"/>
    <w:multiLevelType w:val="multilevel"/>
    <w:tmpl w:val="DA00B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C435304"/>
    <w:multiLevelType w:val="multilevel"/>
    <w:tmpl w:val="0C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8B9"/>
    <w:rsid w:val="00002094"/>
    <w:rsid w:val="00007D39"/>
    <w:rsid w:val="00024BA9"/>
    <w:rsid w:val="0004178A"/>
    <w:rsid w:val="00042B15"/>
    <w:rsid w:val="000452E1"/>
    <w:rsid w:val="00091E1C"/>
    <w:rsid w:val="00096D01"/>
    <w:rsid w:val="000A2DB7"/>
    <w:rsid w:val="000C3793"/>
    <w:rsid w:val="000D6A40"/>
    <w:rsid w:val="00120005"/>
    <w:rsid w:val="0012647D"/>
    <w:rsid w:val="0013618C"/>
    <w:rsid w:val="001B37D3"/>
    <w:rsid w:val="001C0B2D"/>
    <w:rsid w:val="001C5C04"/>
    <w:rsid w:val="001E1C2F"/>
    <w:rsid w:val="001E349F"/>
    <w:rsid w:val="001F4A05"/>
    <w:rsid w:val="00203758"/>
    <w:rsid w:val="00216F40"/>
    <w:rsid w:val="00263054"/>
    <w:rsid w:val="00281D97"/>
    <w:rsid w:val="00285110"/>
    <w:rsid w:val="002860C7"/>
    <w:rsid w:val="002940D1"/>
    <w:rsid w:val="002A6D71"/>
    <w:rsid w:val="002C1F63"/>
    <w:rsid w:val="002D6A91"/>
    <w:rsid w:val="0030444F"/>
    <w:rsid w:val="00357B62"/>
    <w:rsid w:val="003815B3"/>
    <w:rsid w:val="003842CA"/>
    <w:rsid w:val="00384D56"/>
    <w:rsid w:val="00387636"/>
    <w:rsid w:val="003A5336"/>
    <w:rsid w:val="003C3F89"/>
    <w:rsid w:val="004451E7"/>
    <w:rsid w:val="00474633"/>
    <w:rsid w:val="004A0484"/>
    <w:rsid w:val="004C1B20"/>
    <w:rsid w:val="004E2FA7"/>
    <w:rsid w:val="0059542C"/>
    <w:rsid w:val="005A476D"/>
    <w:rsid w:val="005B025D"/>
    <w:rsid w:val="005B10AD"/>
    <w:rsid w:val="005D4A85"/>
    <w:rsid w:val="005E0C84"/>
    <w:rsid w:val="00635A18"/>
    <w:rsid w:val="00640280"/>
    <w:rsid w:val="00681C58"/>
    <w:rsid w:val="006A3C46"/>
    <w:rsid w:val="006A43F8"/>
    <w:rsid w:val="006A7DC9"/>
    <w:rsid w:val="006D2056"/>
    <w:rsid w:val="006F0C1E"/>
    <w:rsid w:val="006F6210"/>
    <w:rsid w:val="00702193"/>
    <w:rsid w:val="00726235"/>
    <w:rsid w:val="007448C2"/>
    <w:rsid w:val="007463CB"/>
    <w:rsid w:val="00754954"/>
    <w:rsid w:val="00757924"/>
    <w:rsid w:val="00772508"/>
    <w:rsid w:val="007907A7"/>
    <w:rsid w:val="007A48B9"/>
    <w:rsid w:val="007B6371"/>
    <w:rsid w:val="007E35D4"/>
    <w:rsid w:val="007E5B29"/>
    <w:rsid w:val="007F70A9"/>
    <w:rsid w:val="00801E75"/>
    <w:rsid w:val="00811CA4"/>
    <w:rsid w:val="00885BE0"/>
    <w:rsid w:val="009408FB"/>
    <w:rsid w:val="009503CB"/>
    <w:rsid w:val="00993733"/>
    <w:rsid w:val="009A0FC5"/>
    <w:rsid w:val="009B3558"/>
    <w:rsid w:val="009B6847"/>
    <w:rsid w:val="009E795C"/>
    <w:rsid w:val="009F1D7E"/>
    <w:rsid w:val="00A04601"/>
    <w:rsid w:val="00A169A5"/>
    <w:rsid w:val="00A567D6"/>
    <w:rsid w:val="00AC6B28"/>
    <w:rsid w:val="00AC7614"/>
    <w:rsid w:val="00AD1982"/>
    <w:rsid w:val="00AE346F"/>
    <w:rsid w:val="00AE50FB"/>
    <w:rsid w:val="00AE56B5"/>
    <w:rsid w:val="00B148BB"/>
    <w:rsid w:val="00B976FF"/>
    <w:rsid w:val="00BD4A7C"/>
    <w:rsid w:val="00BD4F0A"/>
    <w:rsid w:val="00BD54C3"/>
    <w:rsid w:val="00BE23DE"/>
    <w:rsid w:val="00BE36E6"/>
    <w:rsid w:val="00BE63B6"/>
    <w:rsid w:val="00C0103C"/>
    <w:rsid w:val="00C511FB"/>
    <w:rsid w:val="00C64E0E"/>
    <w:rsid w:val="00C95722"/>
    <w:rsid w:val="00CA162B"/>
    <w:rsid w:val="00CE7ADB"/>
    <w:rsid w:val="00CF191D"/>
    <w:rsid w:val="00CF28A2"/>
    <w:rsid w:val="00CF53E7"/>
    <w:rsid w:val="00D35E9F"/>
    <w:rsid w:val="00DC1C76"/>
    <w:rsid w:val="00DE4BA0"/>
    <w:rsid w:val="00DE77E2"/>
    <w:rsid w:val="00E0176E"/>
    <w:rsid w:val="00E25765"/>
    <w:rsid w:val="00E32754"/>
    <w:rsid w:val="00E62371"/>
    <w:rsid w:val="00E733FE"/>
    <w:rsid w:val="00EA0F02"/>
    <w:rsid w:val="00EA4A1F"/>
    <w:rsid w:val="00ED53FC"/>
    <w:rsid w:val="00EE25CA"/>
    <w:rsid w:val="00F11969"/>
    <w:rsid w:val="00F23074"/>
    <w:rsid w:val="00F44A89"/>
    <w:rsid w:val="00F503BF"/>
    <w:rsid w:val="00F71C5D"/>
    <w:rsid w:val="00F84685"/>
    <w:rsid w:val="00FB3CC8"/>
    <w:rsid w:val="00FB76BD"/>
    <w:rsid w:val="00FC5805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56"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semiHidden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Николай Санчорович</dc:creator>
  <cp:keywords/>
  <dc:description/>
  <cp:lastModifiedBy>Максимец Екатерина Владимировна</cp:lastModifiedBy>
  <cp:revision>101</cp:revision>
  <cp:lastPrinted>2018-09-14T03:57:00Z</cp:lastPrinted>
  <dcterms:created xsi:type="dcterms:W3CDTF">2017-03-24T07:25:00Z</dcterms:created>
  <dcterms:modified xsi:type="dcterms:W3CDTF">2018-09-17T23:31:00Z</dcterms:modified>
</cp:coreProperties>
</file>