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CE3" w:rsidRDefault="00714CE3" w:rsidP="00714C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6112327"/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9pt;height:50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714CE3" w:rsidRDefault="00714CE3" w:rsidP="00714C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4CE3" w:rsidRDefault="00714CE3" w:rsidP="00714C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4CE3" w:rsidRDefault="00714CE3" w:rsidP="00714C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14CE3" w:rsidRDefault="00714CE3" w:rsidP="00714C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14CE3" w:rsidRDefault="00714CE3" w:rsidP="00714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E3" w:rsidRDefault="00714CE3" w:rsidP="00714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714CE3" w:rsidRDefault="00714CE3" w:rsidP="00714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CE3" w:rsidRDefault="00714CE3" w:rsidP="00714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№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4-па</w:t>
      </w:r>
    </w:p>
    <w:p w:rsidR="00714CE3" w:rsidRDefault="00714CE3" w:rsidP="0071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bookmarkEnd w:id="0"/>
    <w:p w:rsidR="00714CE3" w:rsidRDefault="00714CE3" w:rsidP="0071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E67" w:rsidRDefault="00782E6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8F" w:rsidRPr="00D47051" w:rsidRDefault="000B4A8F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714CE3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CE3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7E68A1" w:rsidRPr="00714CE3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CE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«Тенькинский городской округ»</w:t>
      </w:r>
    </w:p>
    <w:p w:rsidR="007E68A1" w:rsidRPr="00714CE3" w:rsidRDefault="007E68A1" w:rsidP="007E68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CE3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за </w:t>
      </w:r>
      <w:r w:rsidR="00523CFD" w:rsidRPr="00714CE3">
        <w:rPr>
          <w:rFonts w:ascii="Times New Roman" w:hAnsi="Times New Roman" w:cs="Times New Roman"/>
          <w:b/>
          <w:bCs/>
          <w:sz w:val="28"/>
          <w:szCs w:val="28"/>
        </w:rPr>
        <w:t>1-е полугодие</w:t>
      </w:r>
      <w:r w:rsidRPr="00714CE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B509D" w:rsidRPr="00714C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44EE" w:rsidRPr="00714C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14CE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75581" w:rsidRPr="00D47051" w:rsidRDefault="00175581" w:rsidP="00175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EB3D52" w:rsidRDefault="007E68A1" w:rsidP="000B4A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D47051">
        <w:rPr>
          <w:rFonts w:ascii="Times New Roman" w:hAnsi="Times New Roman" w:cs="Times New Roman"/>
          <w:sz w:val="28"/>
          <w:szCs w:val="28"/>
        </w:rPr>
        <w:br/>
        <w:t xml:space="preserve">от 16 ноября 2015 года № 35 «Об утверждения Положения о бюджетном устройстве и бюджетном процессе в муниципальном образовании «Тенькинский городской округ» администрация Тенькинского городского округа Магаданской области  </w:t>
      </w:r>
      <w:r w:rsidRPr="00EB3D5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E68A1" w:rsidRPr="00D47051" w:rsidRDefault="007E68A1" w:rsidP="000B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«Тенькинский городской округ» Магаданской области</w:t>
      </w:r>
      <w:r w:rsidRPr="00D4705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523CFD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Pr="00D47051">
        <w:rPr>
          <w:rFonts w:ascii="Times New Roman" w:hAnsi="Times New Roman" w:cs="Times New Roman"/>
          <w:sz w:val="28"/>
          <w:szCs w:val="28"/>
        </w:rPr>
        <w:t>20</w:t>
      </w:r>
      <w:r w:rsidR="002B509D" w:rsidRPr="00D47051">
        <w:rPr>
          <w:rFonts w:ascii="Times New Roman" w:hAnsi="Times New Roman" w:cs="Times New Roman"/>
          <w:sz w:val="28"/>
          <w:szCs w:val="28"/>
        </w:rPr>
        <w:t>2</w:t>
      </w:r>
      <w:r w:rsidR="00F544EE" w:rsidRPr="00D47051">
        <w:rPr>
          <w:rFonts w:ascii="Times New Roman" w:hAnsi="Times New Roman" w:cs="Times New Roman"/>
          <w:sz w:val="28"/>
          <w:szCs w:val="28"/>
        </w:rPr>
        <w:t>2</w:t>
      </w:r>
      <w:r w:rsidRPr="00D47051">
        <w:rPr>
          <w:rFonts w:ascii="Times New Roman" w:hAnsi="Times New Roman" w:cs="Times New Roman"/>
          <w:sz w:val="28"/>
          <w:szCs w:val="28"/>
        </w:rPr>
        <w:t xml:space="preserve"> года согласно приложениям </w:t>
      </w:r>
      <w:r w:rsidR="00EB3D52">
        <w:rPr>
          <w:rFonts w:ascii="Times New Roman" w:hAnsi="Times New Roman" w:cs="Times New Roman"/>
          <w:sz w:val="28"/>
          <w:szCs w:val="28"/>
        </w:rPr>
        <w:t xml:space="preserve">№ </w:t>
      </w:r>
      <w:r w:rsidRPr="00D47051">
        <w:rPr>
          <w:rFonts w:ascii="Times New Roman" w:hAnsi="Times New Roman" w:cs="Times New Roman"/>
          <w:sz w:val="28"/>
          <w:szCs w:val="28"/>
        </w:rPr>
        <w:t>1-</w:t>
      </w:r>
      <w:r w:rsidR="00AE20EE" w:rsidRPr="00D47051">
        <w:rPr>
          <w:rFonts w:ascii="Times New Roman" w:hAnsi="Times New Roman" w:cs="Times New Roman"/>
          <w:sz w:val="28"/>
          <w:szCs w:val="28"/>
        </w:rPr>
        <w:t>3</w:t>
      </w:r>
      <w:r w:rsidRPr="00D47051">
        <w:rPr>
          <w:rFonts w:ascii="Times New Roman" w:hAnsi="Times New Roman" w:cs="Times New Roman"/>
          <w:sz w:val="28"/>
          <w:szCs w:val="28"/>
        </w:rPr>
        <w:t>.</w:t>
      </w:r>
    </w:p>
    <w:p w:rsidR="007E68A1" w:rsidRPr="00D47051" w:rsidRDefault="007E68A1" w:rsidP="000B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05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0B4A8F" w:rsidRDefault="00175581" w:rsidP="000B4A8F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D47051">
        <w:rPr>
          <w:sz w:val="28"/>
          <w:szCs w:val="28"/>
        </w:rPr>
        <w:t xml:space="preserve">   </w:t>
      </w:r>
    </w:p>
    <w:p w:rsidR="000B4A8F" w:rsidRPr="00D47051" w:rsidRDefault="002B509D" w:rsidP="0017558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B4A8F" w:rsidRPr="00D47051" w:rsidSect="00714CE3">
          <w:headerReference w:type="default" r:id="rId8"/>
          <w:headerReference w:type="first" r:id="rId9"/>
          <w:pgSz w:w="11906" w:h="16838"/>
          <w:pgMar w:top="1134" w:right="850" w:bottom="1134" w:left="1701" w:header="454" w:footer="624" w:gutter="0"/>
          <w:pgNumType w:start="1"/>
          <w:cols w:space="708"/>
          <w:titlePg/>
          <w:docGrid w:linePitch="360"/>
        </w:sectPr>
      </w:pPr>
      <w:r w:rsidRPr="00D47051">
        <w:rPr>
          <w:rFonts w:ascii="Times New Roman" w:hAnsi="Times New Roman" w:cs="Times New Roman"/>
          <w:sz w:val="28"/>
          <w:szCs w:val="28"/>
        </w:rPr>
        <w:t>Глав</w:t>
      </w:r>
      <w:r w:rsidR="00523CFD">
        <w:rPr>
          <w:rFonts w:ascii="Times New Roman" w:hAnsi="Times New Roman" w:cs="Times New Roman"/>
          <w:sz w:val="28"/>
          <w:szCs w:val="28"/>
        </w:rPr>
        <w:t>а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Теньк</w:t>
      </w:r>
      <w:r w:rsidR="002A21AE" w:rsidRPr="00D47051">
        <w:rPr>
          <w:rFonts w:ascii="Times New Roman" w:hAnsi="Times New Roman" w:cs="Times New Roman"/>
          <w:sz w:val="28"/>
          <w:szCs w:val="28"/>
        </w:rPr>
        <w:t xml:space="preserve">инского городского округа   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4A8F" w:rsidRPr="00D47051">
        <w:rPr>
          <w:rFonts w:ascii="Times New Roman" w:hAnsi="Times New Roman" w:cs="Times New Roman"/>
          <w:sz w:val="28"/>
          <w:szCs w:val="28"/>
        </w:rPr>
        <w:t xml:space="preserve">     </w:t>
      </w:r>
      <w:r w:rsidR="00714C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CFD">
        <w:rPr>
          <w:rFonts w:ascii="Times New Roman" w:hAnsi="Times New Roman" w:cs="Times New Roman"/>
          <w:sz w:val="28"/>
          <w:szCs w:val="28"/>
        </w:rPr>
        <w:t>Д.</w:t>
      </w:r>
      <w:r w:rsidR="00714CE3">
        <w:rPr>
          <w:rFonts w:ascii="Times New Roman" w:hAnsi="Times New Roman" w:cs="Times New Roman"/>
          <w:sz w:val="28"/>
          <w:szCs w:val="28"/>
        </w:rPr>
        <w:t xml:space="preserve"> </w:t>
      </w:r>
      <w:r w:rsidR="00523CFD">
        <w:rPr>
          <w:rFonts w:ascii="Times New Roman" w:hAnsi="Times New Roman" w:cs="Times New Roman"/>
          <w:sz w:val="28"/>
          <w:szCs w:val="28"/>
        </w:rPr>
        <w:t>А. Ревутский</w:t>
      </w:r>
      <w:r w:rsidR="00E433B7" w:rsidRPr="00D470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E20EE" w:rsidRPr="00EB3D52" w:rsidTr="00714CE3">
        <w:trPr>
          <w:trHeight w:val="1361"/>
        </w:trPr>
        <w:tc>
          <w:tcPr>
            <w:tcW w:w="5387" w:type="dxa"/>
            <w:shd w:val="clear" w:color="auto" w:fill="auto"/>
          </w:tcPr>
          <w:p w:rsidR="00AE20EE" w:rsidRPr="00EB3D52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E20EE" w:rsidRPr="00EB3D52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E20EE" w:rsidRPr="00EB3D52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20EE" w:rsidRPr="00EB3D52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AE20EE" w:rsidRPr="00EB3D52" w:rsidRDefault="00AE20EE" w:rsidP="000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AE20EE" w:rsidRPr="00EB3D52" w:rsidRDefault="00CF4510" w:rsidP="00F5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4CE3" w:rsidRPr="00EB3D52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14CE3" w:rsidRPr="00EB3D52">
              <w:rPr>
                <w:rFonts w:ascii="Times New Roman" w:hAnsi="Times New Roman" w:cs="Times New Roman"/>
                <w:sz w:val="28"/>
                <w:szCs w:val="28"/>
              </w:rPr>
              <w:t>244-па</w:t>
            </w:r>
          </w:p>
        </w:tc>
      </w:tr>
    </w:tbl>
    <w:p w:rsidR="00AE20EE" w:rsidRPr="00EB3D52" w:rsidRDefault="00AE20EE" w:rsidP="00AE20EE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AE20EE" w:rsidRPr="00EB3D52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AE20EE" w:rsidRPr="00EB3D52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AE20EE" w:rsidRPr="00EB3D52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="00523CFD" w:rsidRPr="00EB3D52">
        <w:rPr>
          <w:rFonts w:ascii="Times New Roman" w:hAnsi="Times New Roman" w:cs="Times New Roman"/>
          <w:sz w:val="24"/>
          <w:szCs w:val="24"/>
        </w:rPr>
        <w:t>1-е полугодие</w:t>
      </w:r>
      <w:r w:rsidRPr="00EB3D52">
        <w:rPr>
          <w:rFonts w:ascii="Times New Roman" w:hAnsi="Times New Roman" w:cs="Times New Roman"/>
          <w:sz w:val="24"/>
          <w:szCs w:val="24"/>
        </w:rPr>
        <w:t xml:space="preserve"> 202</w:t>
      </w:r>
      <w:r w:rsidR="00F544EE" w:rsidRPr="00EB3D52">
        <w:rPr>
          <w:rFonts w:ascii="Times New Roman" w:hAnsi="Times New Roman" w:cs="Times New Roman"/>
          <w:sz w:val="24"/>
          <w:szCs w:val="24"/>
        </w:rPr>
        <w:t>2</w:t>
      </w:r>
      <w:r w:rsidRPr="00EB3D5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851"/>
      </w:tblGrid>
      <w:tr w:rsidR="00AE20EE" w:rsidRPr="00EB3D52" w:rsidTr="00BB1360">
        <w:trPr>
          <w:cantSplit/>
          <w:trHeight w:val="1467"/>
        </w:trPr>
        <w:tc>
          <w:tcPr>
            <w:tcW w:w="2269" w:type="dxa"/>
            <w:shd w:val="clear" w:color="auto" w:fill="auto"/>
            <w:vAlign w:val="center"/>
          </w:tcPr>
          <w:p w:rsidR="00AE20EE" w:rsidRPr="00EB3D52" w:rsidRDefault="00B77608" w:rsidP="00B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Российской Федерации </w:t>
            </w:r>
          </w:p>
        </w:tc>
        <w:tc>
          <w:tcPr>
            <w:tcW w:w="3969" w:type="dxa"/>
            <w:vAlign w:val="center"/>
          </w:tcPr>
          <w:p w:rsidR="00AE20EE" w:rsidRPr="00EB3D52" w:rsidRDefault="00B77608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A58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</w:t>
            </w:r>
          </w:p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E20EE" w:rsidRPr="00EB3D52" w:rsidRDefault="00AE20EE" w:rsidP="000F5626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</w:tbl>
    <w:p w:rsidR="00AE20EE" w:rsidRPr="00EB3D52" w:rsidRDefault="00AE20EE" w:rsidP="00AE20EE">
      <w:pPr>
        <w:spacing w:line="240" w:lineRule="auto"/>
        <w:rPr>
          <w:rFonts w:ascii="Times New Roman" w:hAnsi="Times New Roman" w:cs="Times New Roman"/>
          <w:vanish/>
          <w:sz w:val="2"/>
          <w:szCs w:val="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851"/>
      </w:tblGrid>
      <w:tr w:rsidR="004A2C45" w:rsidRPr="00EB3D52" w:rsidTr="004A2C45">
        <w:trPr>
          <w:trHeight w:val="6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0" w:rsidRPr="00EB3D52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60" w:rsidRPr="00EB3D52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60" w:rsidRPr="00EB3D52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360" w:rsidRPr="00EB3D52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0" w:rsidRPr="00EB3D52" w:rsidRDefault="00BB1360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603 008,8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242 445,9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40,21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546 147,0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37,04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546 147,0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202 306,6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37,04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537 123,0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199 611,4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37,16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1 01 02 010 01 1000 110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537 123,0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199 139,2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37,08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1 01 02 010 01 2100 110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1 01 02 010 01 3000 110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1 01 02 010 01 5000 110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1 01 02 020 01 0000 110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-0,31 </w:t>
            </w:r>
          </w:p>
        </w:tc>
      </w:tr>
      <w:tr w:rsidR="004A2C45" w:rsidRPr="00EB3D52" w:rsidTr="004A2C45">
        <w:trPr>
          <w:trHeight w:val="18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1 01 02 020 01 1000 110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1 01 02 020 01 2100 110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41,85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1 01 02 030 01 1000 110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1 01 02 030 01 2100 110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1 01 02 030 01 3000 110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27,17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1 01 02 040 01 1000 110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1 01 02 080 01 0000 110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1 613,3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32,70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1 01 02 080 01 1000 110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1 01 02 080 01 2100 110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1 01 02 100 01 0000 110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8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1 01 02 100 01 1000 110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54,16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54,16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62,88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1 03 02 231 01 0000 110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62,88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62,67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1 03 02 241 01 0000 110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62,67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1 03 02 250 01 0000 110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53,54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1 03 02 251 01 0000 110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53,54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1 03 02 260 01 0000 110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1 03 02 261 01 0000 110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82,75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1 05 01 000 00 0000 110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77,19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2 902,6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87,35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1 05 01 011 01 0000 110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2 902,6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87,35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1 05 01 011 01 1000 110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2 728,7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1 05 01 011 01 2100 110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706,8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52,24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1 05 01 021 01 0000 110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708,8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52,38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1 05 01 021 01 1000 110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1 05 01 021 01 2100 110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1 05 01 022 01 0000 110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1 05 01 022 01 1000 110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1 05 02 000 02 0000 110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1 05 02 010 02 0000 110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1 05 02 010 02 1000 110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1 05 02 010 02 2100 110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1 05 02 010 02 3000 110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1 05 02 020 02 0000 110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1 05 02 020 02 2100 110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1 05 02 020 02 3000 110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1 05 03 000 01 0000 110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8,14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1 05 03 010 01 0000 110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8,14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1 05 03 010 01 1000 110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1 05 04 000 02 0000 110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106,73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1 05 04 010 02 0000 110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1 627,6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106,73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1 05 04 010 02 1000 110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1 05 04 010 02 2100 110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34,14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1 06 01 000 00 0000 110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13,39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1 06 01 020 04 0000 110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13,39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1 06 01 020 04 1000 110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1 06 01 020 04 2100 110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1 06 06 000 00 0000 110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36,09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1 06 06 030 00 0000 110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36,86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1 06 06 032 04 0000 110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36,86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1 06 06 032 04 1000 110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1 06 06 032 04 2100 110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1 06 06 040 00 0000 110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18,50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1 06 06 042 04 0000 110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18,50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1 06 06 042 04 1000 110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1 06 06 042 04 2100 110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74,60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1 08 03 000 01 0000 110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74,60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1 08 03 010 01 0000 110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74,60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1 08 03 010 01 1050 110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1 08 03 010 01 1060 110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1 09 04 000 00 0000 110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1 09 04 050 00 0000 110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1 09 04 052 04 0000 110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1 09 04 052 04 2100 110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53,05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1 11 05 000 00 0000 120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53,05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1 11 05 010 00 0000 120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5 057,9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40,46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1 11 05 012 04 0000 120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5 057,9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40,46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1 11 05 070 00 0000 120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6 189,2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71,14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1 11 05 074 04 0000 120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6 189,2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71,14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87,78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1 12 01 000 01 0000 120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87,78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1 12 01 010 01 0000 120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41,02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1 12 01 010 01 2100 120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1 12 01 010 01 6000 120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1 12 01 030 01 0000 120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4,91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1 12 01 030 01 6000 120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1 12 01 040 01 0000 120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21 729,6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19 522,4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89,84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1 12 01 041 01 0000 120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21 596,9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19 522,1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90,39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1 12 01 041 01 6000 120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19 522,1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1 12 01 042 01 0000 120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0,18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1 12 01 042 01 6000 120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437,47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1 13 01 000 00 0000 130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354,04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1 13 01 990 00 0000 130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354,04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1 13 01 994 04 0000 130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354,04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1 13 02 000 00 0000 130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555,27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1 13 02 990 00 0000 130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555,27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1 13 02 994 04 0000 130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555,27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1 14 06 000 00 0000 430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1 14 06 010 00 0000 430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1 14 06 012 04 0000 430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47,57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1 16 01 000 01 0000 140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27,73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1 16 01 050 01 0000 140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70,00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1 16 01 053 01 0000 140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70,00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1 16 01 053 01 0035 140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1 16 01 060 01 0000 140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110,40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1 16 01 063 01 0000 140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110,40 </w:t>
            </w:r>
          </w:p>
        </w:tc>
      </w:tr>
      <w:tr w:rsidR="004A2C45" w:rsidRPr="00EB3D52" w:rsidTr="004A2C45">
        <w:trPr>
          <w:trHeight w:val="13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1 16 01 063 01 0101 140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1 16 01 120 01 0000 140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1 16 01 121 01 0000 140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1 16 01 150 01 0000 140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1 16 01 153 01 0000 140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1 16 01 200 01 0000 140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1 16 01 203 01 0000 140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1 16 05 000 01 0000 140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1 16 05 160 01 0000 140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5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1 16 07 000 00 0000 140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445,53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1 16 07 010 00 0000 140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1 16 07 010 04 0000 140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1 16 07 090 00 0000 140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69,89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1 16 07 090 04 0000 140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69,89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1 16 10 000 00 0000 140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1 16 10 120 00 0000 140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1 16 10 123 01 0000 140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1 16 10 123 01 0041 140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1 16 10 123 01 0051 140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11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1 16 10 129 01 0000 140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1 17 01 000 00 0000 180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1 17 01 040 04 0000 180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-218,3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1 17 05 000 00 0000 180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1 17 05 040 04 0000 180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122 035,3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49,89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120 928,4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49,89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2 02 20 000 00 0000 150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32,94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2 02 25 304 00 0000 150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49,27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2 02 25 304 04 0000 150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49,27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2 02 25 519 00 0000 150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2 02 25 519 04 0000 150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2 02 25 555 00 0000 150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14 997,1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14 997,1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2 02 25 555 04 0000 150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14 997,1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14 997,1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100,00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2 02 29 999 00 0000 150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62 029,4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10 004,1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16,13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2 02 29 999 04 0000 150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62 029,4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10 004,1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16,13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2 02 30 000 00 0000 150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91 915,4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60,62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2 02 30 024 00 0000 150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16 157,2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8 383,7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51,89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2 02 30 024 04 0000 150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16 157,2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8 383,7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51,89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2 02 35 118 00 0000 150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60,55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2 02 35 118 04 0000 150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60,55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2 02 35 120 00 0000 150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2 02 35 120 04 0000 150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2 02 35 930 00 0000 150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41,67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2 02 35 930 04 0000 150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41,67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2 02 36 900 00 0000 150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133 755,7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82 823,0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61,92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2 02 36 900 04 0000 150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133 755,7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82 823,0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61,92 </w:t>
            </w:r>
          </w:p>
        </w:tc>
      </w:tr>
      <w:tr w:rsidR="004A2C45" w:rsidRPr="00EB3D52" w:rsidTr="004A2C45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2 02 40 000 00 0000 150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25,21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2 02 45 303 00 0000 150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4 296,6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2 862,4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66,62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2 02 45 303 04 0000 150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4 296,6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2 862,4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66,62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2 02 45 505 00 0000 150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7 059,0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2 02 45 505 04 0000 150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7 059,0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86,80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2 03 04 000 04 0000 150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86,80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2 03 04 099 04 0000 150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1 932,5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86,80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2 19 00 000 00 0000 000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2 19 00 000 04 0000 150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2 19 25 497 04 0000 150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2 19 35 118 04 0000 150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2 19 60 010 04 0000 150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>-824,9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A2C45" w:rsidRPr="00EB3D52" w:rsidTr="004A2C45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847 608,0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364 481,1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45" w:rsidRPr="00EB3D52" w:rsidRDefault="004A2C45" w:rsidP="004A2C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43,00 </w:t>
            </w:r>
          </w:p>
        </w:tc>
      </w:tr>
    </w:tbl>
    <w:p w:rsidR="00AE20EE" w:rsidRPr="00EB3D52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EB3D52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20EE" w:rsidRPr="00EB3D52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1BC1" w:rsidRPr="00EB3D52" w:rsidRDefault="00761BC1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0"/>
      </w:tblGrid>
      <w:tr w:rsidR="00AE20EE" w:rsidRPr="00EB3D52" w:rsidTr="00575370">
        <w:trPr>
          <w:trHeight w:val="1361"/>
        </w:trPr>
        <w:tc>
          <w:tcPr>
            <w:tcW w:w="4077" w:type="dxa"/>
            <w:shd w:val="clear" w:color="auto" w:fill="auto"/>
          </w:tcPr>
          <w:p w:rsidR="00AE20EE" w:rsidRPr="00EB3D52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AE20EE" w:rsidRPr="00EB3D52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E20EE" w:rsidRPr="00EB3D52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20EE" w:rsidRPr="00EB3D52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AE20EE" w:rsidRPr="00EB3D52" w:rsidRDefault="00AE20EE" w:rsidP="009B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AE20EE" w:rsidRPr="00EB3D52" w:rsidRDefault="00CF4510" w:rsidP="00F5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5370" w:rsidRPr="00EB3D52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B3861"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370" w:rsidRPr="00EB3D52">
              <w:rPr>
                <w:rFonts w:ascii="Times New Roman" w:hAnsi="Times New Roman" w:cs="Times New Roman"/>
                <w:sz w:val="28"/>
                <w:szCs w:val="28"/>
              </w:rPr>
              <w:t>244-па</w:t>
            </w:r>
          </w:p>
        </w:tc>
      </w:tr>
    </w:tbl>
    <w:p w:rsidR="00AE20EE" w:rsidRPr="00EB3D52" w:rsidRDefault="00AE20EE" w:rsidP="00AE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0EE" w:rsidRPr="00EB3D52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AE20EE" w:rsidRPr="00EB3D52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AE20EE" w:rsidRPr="00EB3D52" w:rsidRDefault="00AE20EE" w:rsidP="00AE2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="00523CFD" w:rsidRPr="00EB3D52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Pr="00EB3D52">
        <w:rPr>
          <w:rFonts w:ascii="Times New Roman" w:hAnsi="Times New Roman" w:cs="Times New Roman"/>
          <w:sz w:val="24"/>
          <w:szCs w:val="24"/>
        </w:rPr>
        <w:t xml:space="preserve"> 202</w:t>
      </w:r>
      <w:r w:rsidR="00F544EE" w:rsidRPr="00EB3D52">
        <w:rPr>
          <w:rFonts w:ascii="Times New Roman" w:hAnsi="Times New Roman" w:cs="Times New Roman"/>
          <w:sz w:val="24"/>
          <w:szCs w:val="24"/>
        </w:rPr>
        <w:t>2</w:t>
      </w:r>
      <w:r w:rsidRPr="00EB3D5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6"/>
        <w:gridCol w:w="566"/>
        <w:gridCol w:w="1559"/>
        <w:gridCol w:w="567"/>
        <w:gridCol w:w="1133"/>
        <w:gridCol w:w="1134"/>
        <w:gridCol w:w="709"/>
      </w:tblGrid>
      <w:tr w:rsidR="00AE20EE" w:rsidRPr="00EB3D52" w:rsidTr="006A7D28">
        <w:trPr>
          <w:trHeight w:val="8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EB3D52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3D52">
              <w:rPr>
                <w:rFonts w:ascii="Times New Roman" w:hAnsi="Times New Roman" w:cs="Times New Roman"/>
                <w:sz w:val="18"/>
                <w:szCs w:val="20"/>
              </w:rPr>
              <w:t xml:space="preserve">Утверждено, </w:t>
            </w:r>
            <w:r w:rsidR="00572A58" w:rsidRPr="00EB3D52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EB3D52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EE" w:rsidRPr="00EB3D52" w:rsidRDefault="00AE20EE" w:rsidP="00572A5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3D52">
              <w:rPr>
                <w:rFonts w:ascii="Times New Roman" w:hAnsi="Times New Roman" w:cs="Times New Roman"/>
                <w:sz w:val="18"/>
                <w:szCs w:val="20"/>
              </w:rPr>
              <w:t xml:space="preserve">Исполнено, </w:t>
            </w:r>
            <w:r w:rsidR="00572A58" w:rsidRPr="00EB3D52">
              <w:rPr>
                <w:rFonts w:ascii="Times New Roman" w:hAnsi="Times New Roman" w:cs="Times New Roman"/>
                <w:sz w:val="18"/>
                <w:szCs w:val="20"/>
              </w:rPr>
              <w:t xml:space="preserve">тыс. </w:t>
            </w:r>
            <w:r w:rsidRPr="00EB3D52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20EE" w:rsidRPr="00EB3D52" w:rsidRDefault="00AE20EE" w:rsidP="000F5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AE20EE" w:rsidRPr="00EB3D52" w:rsidTr="006A7D28">
        <w:trPr>
          <w:trHeight w:val="47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D52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D52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D52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D52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D52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0EE" w:rsidRPr="00EB3D52" w:rsidRDefault="00AE20EE" w:rsidP="00AE20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20EE" w:rsidRPr="00EB3D52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425"/>
        <w:gridCol w:w="11"/>
        <w:gridCol w:w="556"/>
        <w:gridCol w:w="1560"/>
        <w:gridCol w:w="568"/>
        <w:gridCol w:w="1136"/>
        <w:gridCol w:w="1135"/>
        <w:gridCol w:w="709"/>
      </w:tblGrid>
      <w:tr w:rsidR="00AE20EE" w:rsidRPr="00EB3D52" w:rsidTr="00E046D0">
        <w:trPr>
          <w:trHeight w:val="60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0EE" w:rsidRPr="00EB3D52" w:rsidRDefault="00AE20EE" w:rsidP="000F5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6D0" w:rsidRPr="00EB3D52" w:rsidTr="00E046D0">
        <w:trPr>
          <w:trHeight w:val="288"/>
        </w:trPr>
        <w:tc>
          <w:tcPr>
            <w:tcW w:w="6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957 080,8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413 355,2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43,19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503 988,6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188 785,9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37,46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157 460,1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45,80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31,19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31,19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31,19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85 763,7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44,27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85 763,7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37 965,3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44,27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46,73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46,73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46,73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73 947,0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34 555,1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46,73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28,86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24,65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24,65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24,65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29,98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37,05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37,05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21,93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21,93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4,39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4,66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66 681,4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32 591,5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48,88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Профилактика злоупотребления наркотическими средствами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11П0080310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11П0080310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11П0080310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14,29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и установка дорожных знаков и социальной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29П0187110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29П0187110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29П0187110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и установка автогородка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29П0187150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29П0187150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29П0187150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Всероссийской декады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30П0030040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30П0030040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30П0030040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51,59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51,59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51,59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93,28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92,97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92,97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33П01S3280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33П01S3280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33П01S3280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44,97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44,97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50,65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50,65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50,65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61Г005930М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68,06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61Г005930М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68,06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61Г005930М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68,06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33,57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60 102,6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30 286,8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50,39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60 102,6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30 286,8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50,39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46,15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46,15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46,15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50,49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50,49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58 802,6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29 686,8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50,49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27,13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27,13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35,20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66Ч0200990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35,20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66Ч0200990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35,20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66Ч0200990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35,20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66Ч0700990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66Ч0700990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66Ч0700990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66Ч0800990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66Ч0800990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66Ч0800990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66Ч0Э00000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26,37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66Ч0Э00990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26,37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66Ч0Э00990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26,37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66Ч0Э00990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26,37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48,14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8 332,1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23,58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6 573,2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29,88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39,67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содержание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39,67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42,13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42,13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42,13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61E0000190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66Л0000000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66Л0000990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66Л0000990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66Л0000990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пожарной безопасности в Тенькинском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пожарной безопасности в Тенькинском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оснащения территорий общего пользования городского округа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38П0180640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Оборудование мест проживания отдельных категорий граждан автономными пожарными извещателями, техническое обслуживание ЮиФ лица в соответствии с 44-ФЗ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38П01S0720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38П01S0720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38П01S0720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организационные и пропагандистские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28П0082810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28П0082810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28П0082810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87 454,7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41 996,2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48,02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78 756,6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44,79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"Содержание и ремонт дорог Тенькинского городского округа на 2021-2025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78 756,6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44,79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78 756,6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44,79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"Ремонт и содержание дорог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75 015,9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46,58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приобретением и установкой асфальтового завода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24 794,0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39,31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24 794,0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39,31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26П0181150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24 794,0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39,31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приобретением специальной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26П0181170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"Ремонт и содержание дорог за счет доходов, поступающих от уплаты акцизов"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26П0280160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26П0280160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26П0280160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10 729,1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6 717,9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и развитие малого и среднего предпринимательства в Тенькинском городском округе"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67,75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начинающим СМ и СП на создание и развитие собственного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17П0081740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17П0081740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17П0081740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5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П 01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68,69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Возмещение части фактически произведённых затрат СМ и СП за счет субсидии на реализацию мероприятий поддержки развития МиСП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П 01 73360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504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П 01 73360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П 01 73360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72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П 01 73360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87,56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части фактически произведённых затрат СМ и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17П0181720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87,56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17П0181720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87,56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17П0181720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87,56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"Развитие торговли в Тенькинском городском округе"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7,12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7,12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12,43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выставочно-ярмарочной торговли на территории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18П01S3900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12,43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18П01S3900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12,43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18П01S3900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12,43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18П0281810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18П0281810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18П0281810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по информационному обеспечению в области торговой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конкурсов, форумов, конференций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18П0481820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18П0481820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18П0481820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41,23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41,23 </w:t>
            </w:r>
          </w:p>
        </w:tc>
      </w:tr>
      <w:tr w:rsidR="00E046D0" w:rsidRPr="00EB3D52" w:rsidTr="00E046D0">
        <w:trPr>
          <w:trHeight w:val="18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41,23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45,36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45,36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30,76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71 792,6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13 426,6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18,70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03П0500000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гражданам, изъявившим желание сменить место жительства,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03П0503010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03П0503010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03П0503010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3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14П0280510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14П0280510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14П0280510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14П0280530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14П0280530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14П0280530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Тенькинского городского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муниципального жилищного хозяйства Тенькинского городского округа Магаданской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10,49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10,49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35П0071270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жилищного хозяйства Тенькинского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35П0171270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35П0171270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35П0171270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"Оптимизация жилищного фонда в пос.Усть-Омчуг на 2019 - 2022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возмещения за изымаемые аварийные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муниципального жилищного помещения для переселения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36П0070320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36П00S1110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36П00S1110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36П00S1110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9 105,5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58,38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59,22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убытков по пустующим 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59,22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59,22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59,22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66Ф0000000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66Ф0000990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66Ф0000990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55,75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66Ф0000990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55,75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30 725,4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26,59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26,76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26,76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"Укрепление материально-технической базы объектов 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13П0180460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13П0180460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13П0180460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13П0180480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13П0180480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13П0180480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коммунальной инфраструктуры к отопительному периоду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13П0362110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13П0362110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13П0362110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66К0000000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66К0000990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66К0000990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66К0000990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55 362,6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48,72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Тенькинского городского округ"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27,72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34 458,8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27,72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78,00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78,00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78,00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контейнеров для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25П0082540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инфраструктуры, поддержание и улучшение санитарного и эстетического состояния улично-дорожной сети, тротуаров, дворовых территорий, общественных пространств Тенькинского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20,39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26,26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26,26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26,26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Поставка, приобретение, установка 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25П0187020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8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 (благоустройство дворовой территории, расположенной по адресу: Магаданская область, п. Усть-Омчуг, улица Мира,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25П0755050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25П0755050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25П0755050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 "Тенькинский городской округ"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36,14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общественной территории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31П0287040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31П0287040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31П0287040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31П0287060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31П0287060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31П0287060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по формированию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современной городской среды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31П0369640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31П0369640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31П0369640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современной городской среды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31П0374310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31П0374310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31П0374310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73,74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73,74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61Г0084190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73,74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61Г0084190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73,74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61Г0084190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73,74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32,98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32,98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6480074190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32,98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6480074190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32,98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6480074190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32,98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40,24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40,24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организацией ритуальных услуг и содержанием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59,10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59,10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59,10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66Б0500990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59,10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объектов размещения отходов и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16П0081630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16П0081630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16П0081630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по проведению месячников чистоты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16П0081660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16П0081660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16П0081660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45,91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80,26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80,26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80,26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80,26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10П0173260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10П0173260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10П0173260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81,33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81,33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10П0180210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81,33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40,95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Единная субвенция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40,95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45,05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45,05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39,41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66Ч0300990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66Ч0300990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66Ч0300990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24,43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45,11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Тенькинском городском округе Магаданской области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56,36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56,36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56,36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спортивного инвентаря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Проведение районных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52,22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52,22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52,22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межрайонных и областных спортивно-массовых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40,91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50,23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наградной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98,77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98,77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98,77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ВФСК ГТО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52,58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52,58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12П0184070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52,58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58,91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58,91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58,91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58,91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58,91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43,05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43,05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44,44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44,44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44,44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43,03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43,03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32 442,3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13 961,3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43,03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Тенькинском городском округе Магаданской области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12П01S1830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12П01S1830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12П01S1830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24 179,3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"Расходы на обеспечение деятельности спортивной школы"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12П0300270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12П0300270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12П0300270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35,99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35,99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35,99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35,99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21,79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21,79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21,79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36,18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36,18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6480000290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2 640,3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36,18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33,83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33,88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38,33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муниципальными финансами Тенькинского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38,33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38,33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38,33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20,04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20,04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20,04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6 071,1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38,68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40,14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40,14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15,03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15,03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66Н0000000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66Н0000990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66Н0000990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66Н0000990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муниципальными финансами Тенькинского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39П0300190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Собрание представителей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53,61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53,61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6 686,6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51,38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51,38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51,38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51,38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55,19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55,19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55,19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57,57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64,78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64,78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64,78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36,75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36,75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36,75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36,75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17,91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17,91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17,91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17,91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64,97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64,97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64,97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64,97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19,52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19,52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19,78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19,78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41,17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11,46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106 954,3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44 040,9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41,18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43,83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43,83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91 408,2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43,83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69 948,5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35 650,9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50,97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11,59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11,59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11,59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68 142,5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51,64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68 142,5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51,64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68 142,5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51,64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38,56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38,56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21П0174010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38,56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21П03L5190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21П03L5190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21П03L5190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поддержки и развитие творческих процессов"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20,60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зданий и помещений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13,61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13,61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и развитие материально - 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53,87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53,87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3 588,1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53,87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безопасности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творческой деятельности учреждений культуры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27,27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27,27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21П0489390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27,27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25,58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муниципальном образовании "Тенькинский городской округ"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37,15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37,15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казенными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37,15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областного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31,05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31,05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31,05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10 324,6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37,37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9 710,6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9 710,6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11,67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11,67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21П0200190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4 841,5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Мини-парк "Центр притяжения"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33П01S2140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33П01S2140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33П01S2140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4 628,0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сфере национальной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33П02S3240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33П02S3240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33П02S3240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281 497,5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152 972,2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54,34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278 307,3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151 749,7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54,53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70 886,0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учреждений образования Тенькинского городского округа Магаданской области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6,11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6,11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комплексной безопасности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6,11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22,46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22,46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22,46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Аттестация рабочих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повышение уровня антитеррористической защищенности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05П01S3230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05П01S3230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05П01S3230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системы дошкольного образования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36 730,3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53,42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68 758,9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36 730,3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53,42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45,34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здоровья детей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77,50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77,50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77,50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мероприятий, организация смотров и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3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64 060,6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34 600,2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54,01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63,06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63,06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63,06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38,15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38,15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38,15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50,80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50,80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50,80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45 845,8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58,50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45 845,8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58,50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45 845,8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58,50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83 291,5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58,70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учреждений образования Тенькинского городского округа Магаданской области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комплексной безопасности муниципальных </w:t>
            </w: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системы дошкольного образования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здоровья детей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33,19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Тенькинском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141 759,6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83 284,0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141 759,6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83 284,0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58,75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40,91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132 726,1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78 805,7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59,37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65,80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65,80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65,80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52,69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52,69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52,69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66,62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66,62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66,62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49,61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63,33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63,33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63,33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52 615,5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62,18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52 615,5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62,18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84 622,1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52 615,5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62,18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23П0323020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23П0323020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23П0323020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текущего 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23П0323030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23П0323030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23П0323030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питания учащихся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7 768,5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4 451,3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57,30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школьников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23П0523050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63,59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23П0523050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63,59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23П0523050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63,59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49,25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49,25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49,25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городских округов на организацию питания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23П05S3090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54,08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23П05S3090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54,08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23П05S3090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54,08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16 668,6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44,04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учреждений образования Тенькинского городского округа Магаданской области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93,72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93,72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комплексной безопасности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93,72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противопожарного состояния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93,72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93,72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05П0181010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93,72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Тенькинском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43,99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37 808,3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43,99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37 299,3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16 630,5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44,59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28,64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28,64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28,64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44,66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44,66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77,91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77,91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77,91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Единая субвенция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42,51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42,51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42,51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23П0292040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23П0292040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23П0292040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77,34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и обеспечение отдыха и оздоровления детей в Тенькинском городском округе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79,47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7 605,1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79,47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обеспечивающие занятость несовершеннолетних"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временных рабочих мест для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06П0182010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06П0182010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06П0182010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44,65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 и оздоровления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94,38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06П02S3210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94,38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06П02S3210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94,38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06П02S3210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94,38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47,53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47,53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"Гражданско-патриотическое воспитание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направленных на гражданско - патриотическое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07П0180710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37,61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07П0180710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37,61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07П0180710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37,61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здорового образа жизни среди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99,44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направленных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07П0280720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99,44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07П0280720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99,44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07П0280720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99,44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"Финансовая поддержка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направленных на поддержку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33П0133010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19 683,6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8 737,2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44,39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и обеспечение отдыха и оздоровления детей в Тенькинском городском округе Магаданской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 и оздоровления в лагерях с дневным пребыванием"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Организационные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06П0282040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06П0282040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06П0282040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"Развитие системы дошкольного образования в Тенькинском городском округе Магаданской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системе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мероприятий, организация смотров и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09П0183080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Тенькинском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25,41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25,41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23,49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системы управления качеством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23,49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23,49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23П0123010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23,49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"Персонифицированное дополнительное образование""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28,78 </w:t>
            </w:r>
          </w:p>
        </w:tc>
      </w:tr>
      <w:tr w:rsidR="00E046D0" w:rsidRPr="00EB3D52" w:rsidTr="00E046D0">
        <w:trPr>
          <w:trHeight w:val="29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персонифицированного финансирования дополнительного 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Тенькинском городском округе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23П0423040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28,78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23П0423040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28,78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23П0423040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28,78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45,48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46,02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46,02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46,02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46,02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5 622,8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44,24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68,07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68,07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68,07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41,65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43,66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3 746,6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43,66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36,98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36,98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38,32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38,32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Тенькинском городском округе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23П0274180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38,72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38,72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38,72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42,59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42,59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61Г0074090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45,96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22 916,5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7 686,4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33,54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45,22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45,22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47,90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47,90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47,90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47,90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31,84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45,66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45,66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45,66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29,39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19,64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19,64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51,82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51,82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"Проведение комплексных кадастровых работ на территории муниципального образования "Тенькинский городской округ" Магаданской области в 2022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40П0100000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114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40П01L5110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40П01L5110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40П01L5110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7,02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7,02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14,27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14,27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помещений, находящихся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66И0000990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8 346,9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74,55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43,59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43,59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49,85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убытков по пустующим 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49,85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49,85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49,85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11,90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11,90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11,90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11,90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11,90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92,89 </w:t>
            </w:r>
          </w:p>
        </w:tc>
      </w:tr>
      <w:tr w:rsidR="00E046D0" w:rsidRPr="00EB3D52" w:rsidTr="00E046D0">
        <w:trPr>
          <w:trHeight w:val="6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159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"Субсидии из бюджета муниципального образования "Тенькинский городской округ" Магаданской области на цели реализации концессионного соглашения и (или) предоставления бесперебойных и качественных коммунальных услуг населению Тенькинского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Реконструкция: переустройство, модернизация, замена оборудования и иные мероприятия по улучшению характеристик и свойств объектов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13П0280490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13П0280490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13П0280490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51,50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убытков по пустующим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Возмещение убытков по пустующим </w:t>
            </w: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помещениям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66У0000990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46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EB3D52" w:rsidTr="00E046D0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EB3D52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3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046D0" w:rsidRPr="00294880" w:rsidTr="00E046D0">
        <w:trPr>
          <w:trHeight w:val="91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66Ч0400990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6D0" w:rsidRPr="00294880" w:rsidRDefault="00E046D0" w:rsidP="00E046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48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AE20EE" w:rsidRPr="00294880" w:rsidRDefault="00AE20EE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3EF" w:rsidRPr="00EB3D52" w:rsidRDefault="003903EF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3EF" w:rsidRPr="00EB3D52" w:rsidRDefault="003903EF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3EF" w:rsidRPr="00EB3D52" w:rsidRDefault="003903EF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3EF" w:rsidRPr="00EB3D52" w:rsidRDefault="003903EF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03EF" w:rsidRDefault="003903EF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880" w:rsidRDefault="00294880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22107" w:rsidRPr="00EB3D52" w:rsidRDefault="00822107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239C" w:rsidRPr="00EB3D52" w:rsidRDefault="0047239C" w:rsidP="00AE20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47239C" w:rsidRPr="00EB3D52" w:rsidTr="00575370">
        <w:trPr>
          <w:trHeight w:val="1502"/>
        </w:trPr>
        <w:tc>
          <w:tcPr>
            <w:tcW w:w="4786" w:type="dxa"/>
            <w:shd w:val="clear" w:color="auto" w:fill="auto"/>
          </w:tcPr>
          <w:p w:rsidR="0047239C" w:rsidRPr="00EB3D52" w:rsidRDefault="0047239C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7239C" w:rsidRPr="00EB3D52" w:rsidRDefault="0047239C" w:rsidP="0047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5370" w:rsidRPr="00EB3D52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  <w:r w:rsidRPr="00EB3D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5370" w:rsidRPr="00EB3D52">
              <w:rPr>
                <w:rFonts w:ascii="Times New Roman" w:hAnsi="Times New Roman" w:cs="Times New Roman"/>
                <w:sz w:val="28"/>
                <w:szCs w:val="28"/>
              </w:rPr>
              <w:t>244-па</w:t>
            </w:r>
          </w:p>
        </w:tc>
      </w:tr>
    </w:tbl>
    <w:p w:rsidR="00575370" w:rsidRPr="00EB3D52" w:rsidRDefault="0047239C" w:rsidP="0057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Исполнение по источникам финансирования дефицита</w:t>
      </w:r>
      <w:r w:rsidR="00575370" w:rsidRPr="00EB3D52">
        <w:rPr>
          <w:rFonts w:ascii="Times New Roman" w:hAnsi="Times New Roman" w:cs="Times New Roman"/>
          <w:sz w:val="24"/>
          <w:szCs w:val="24"/>
        </w:rPr>
        <w:t xml:space="preserve"> </w:t>
      </w:r>
      <w:r w:rsidRPr="00EB3D52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575370" w:rsidRPr="00EB3D52" w:rsidRDefault="0047239C" w:rsidP="0057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75370" w:rsidRPr="00EB3D52">
        <w:rPr>
          <w:rFonts w:ascii="Times New Roman" w:hAnsi="Times New Roman" w:cs="Times New Roman"/>
          <w:sz w:val="24"/>
          <w:szCs w:val="24"/>
        </w:rPr>
        <w:t xml:space="preserve"> </w:t>
      </w:r>
      <w:r w:rsidRPr="00EB3D52">
        <w:rPr>
          <w:rFonts w:ascii="Times New Roman" w:hAnsi="Times New Roman" w:cs="Times New Roman"/>
          <w:sz w:val="24"/>
          <w:szCs w:val="24"/>
        </w:rPr>
        <w:t xml:space="preserve">«Тенькинский городской округ» </w:t>
      </w:r>
    </w:p>
    <w:p w:rsidR="00575370" w:rsidRPr="00EB3D52" w:rsidRDefault="0047239C" w:rsidP="0057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575370" w:rsidRPr="00EB3D52">
        <w:rPr>
          <w:rFonts w:ascii="Times New Roman" w:hAnsi="Times New Roman" w:cs="Times New Roman"/>
          <w:sz w:val="24"/>
          <w:szCs w:val="24"/>
        </w:rPr>
        <w:t xml:space="preserve"> </w:t>
      </w:r>
      <w:r w:rsidRPr="00EB3D52">
        <w:rPr>
          <w:rFonts w:ascii="Times New Roman" w:hAnsi="Times New Roman" w:cs="Times New Roman"/>
          <w:sz w:val="24"/>
          <w:szCs w:val="24"/>
        </w:rPr>
        <w:t xml:space="preserve">по кодам классификации  источников  финансирования  </w:t>
      </w:r>
    </w:p>
    <w:p w:rsidR="0047239C" w:rsidRPr="00EB3D52" w:rsidRDefault="0047239C" w:rsidP="0057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>дефицитов бюджетов</w:t>
      </w:r>
    </w:p>
    <w:p w:rsidR="0047239C" w:rsidRPr="00EB3D52" w:rsidRDefault="0047239C" w:rsidP="0047239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3D52">
        <w:rPr>
          <w:rFonts w:ascii="Times New Roman" w:hAnsi="Times New Roman" w:cs="Times New Roman"/>
          <w:sz w:val="24"/>
          <w:szCs w:val="24"/>
        </w:rPr>
        <w:t xml:space="preserve">за </w:t>
      </w:r>
      <w:r w:rsidR="00523CFD" w:rsidRPr="00EB3D52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Pr="00EB3D52"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W w:w="9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68"/>
        <w:gridCol w:w="1427"/>
        <w:gridCol w:w="1427"/>
      </w:tblGrid>
      <w:tr w:rsidR="00474E86" w:rsidRPr="00EB3D52" w:rsidTr="00761BC1">
        <w:tc>
          <w:tcPr>
            <w:tcW w:w="3828" w:type="dxa"/>
            <w:shd w:val="clear" w:color="auto" w:fill="auto"/>
            <w:vAlign w:val="center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47239C" w:rsidRPr="00EB3D52" w:rsidRDefault="0047239C" w:rsidP="00761B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27" w:type="dxa"/>
            <w:shd w:val="clear" w:color="auto" w:fill="auto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27" w:type="dxa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</w:tr>
      <w:tr w:rsidR="00474E86" w:rsidRPr="00EB3D52" w:rsidTr="00761BC1">
        <w:tc>
          <w:tcPr>
            <w:tcW w:w="3828" w:type="dxa"/>
            <w:shd w:val="clear" w:color="auto" w:fill="auto"/>
            <w:vAlign w:val="center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47239C" w:rsidRPr="00EB3D52" w:rsidRDefault="0047239C" w:rsidP="00761B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47239C" w:rsidRPr="00EB3D52" w:rsidRDefault="0047239C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E" w:rsidRPr="00EB3D52" w:rsidTr="00522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5E" w:rsidRPr="00EB3D52" w:rsidRDefault="0052235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-108 696,2</w:t>
            </w:r>
          </w:p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-48 874,0</w:t>
            </w:r>
          </w:p>
          <w:p w:rsidR="0052235E" w:rsidRPr="00EB3D52" w:rsidRDefault="0052235E" w:rsidP="0052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E" w:rsidRPr="00EB3D52" w:rsidTr="00522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5E" w:rsidRPr="00EB3D52" w:rsidRDefault="0052235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-108 696,2</w:t>
            </w:r>
          </w:p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-48 874,0</w:t>
            </w:r>
          </w:p>
          <w:p w:rsidR="0052235E" w:rsidRPr="00EB3D52" w:rsidRDefault="0052235E" w:rsidP="0052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86" w:rsidRPr="00EB3D52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-108 696,2</w:t>
            </w:r>
          </w:p>
          <w:p w:rsidR="00474E86" w:rsidRPr="00EB3D52" w:rsidRDefault="00474E86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EB3D52" w:rsidRDefault="0052235E" w:rsidP="0052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-48 874,0</w:t>
            </w:r>
          </w:p>
          <w:p w:rsidR="00474E86" w:rsidRPr="00EB3D52" w:rsidRDefault="00474E86" w:rsidP="005223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FD" w:rsidRPr="00EB3D52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FD" w:rsidRPr="00EB3D52" w:rsidRDefault="0052235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CFD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861 01 03 00 00 00 0000 000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-56 000,0</w:t>
            </w:r>
          </w:p>
        </w:tc>
      </w:tr>
      <w:tr w:rsidR="0052235E" w:rsidRPr="00EB3D52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5E" w:rsidRPr="00EB3D52" w:rsidRDefault="0052235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861 01 03 01 00 00 0000 000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EB3D52" w:rsidRDefault="0052235E">
            <w:pPr>
              <w:rPr>
                <w:rFonts w:ascii="Times New Roman" w:hAnsi="Times New Roman" w:cs="Times New Roman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-56 000,0</w:t>
            </w:r>
          </w:p>
        </w:tc>
      </w:tr>
      <w:tr w:rsidR="0052235E" w:rsidRPr="00EB3D52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5E" w:rsidRPr="00EB3D52" w:rsidRDefault="0052235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861 01 03 01 00 00 0000 700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EB3D52" w:rsidRDefault="0052235E">
            <w:pPr>
              <w:rPr>
                <w:rFonts w:ascii="Times New Roman" w:hAnsi="Times New Roman" w:cs="Times New Roman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-56 000,0</w:t>
            </w:r>
          </w:p>
        </w:tc>
      </w:tr>
      <w:tr w:rsidR="0052235E" w:rsidRPr="00EB3D52" w:rsidTr="0076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35E" w:rsidRPr="00EB3D52" w:rsidRDefault="0052235E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861 01 03 01 00 04 0000 710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35E" w:rsidRPr="00EB3D52" w:rsidRDefault="0052235E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EB3D52" w:rsidRDefault="0052235E">
            <w:pPr>
              <w:rPr>
                <w:rFonts w:ascii="Times New Roman" w:hAnsi="Times New Roman" w:cs="Times New Roman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-56 000,0</w:t>
            </w:r>
          </w:p>
        </w:tc>
      </w:tr>
      <w:tr w:rsidR="00474E86" w:rsidRPr="00EB3D52" w:rsidTr="00390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86" w:rsidRPr="00EB3D52" w:rsidRDefault="0052235E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3CFD" w:rsidRPr="00EB3D52">
              <w:rPr>
                <w:rFonts w:ascii="Times New Roman" w:hAnsi="Times New Roman" w:cs="Times New Roman"/>
                <w:sz w:val="20"/>
                <w:szCs w:val="20"/>
              </w:rPr>
              <w:t>108 696,2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7 126,0</w:t>
            </w:r>
          </w:p>
        </w:tc>
      </w:tr>
      <w:tr w:rsidR="00474E86" w:rsidRPr="00EB3D52" w:rsidTr="00390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86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848 384,6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430 073,9</w:t>
            </w:r>
          </w:p>
          <w:p w:rsidR="00474E86" w:rsidRPr="00EB3D52" w:rsidRDefault="00474E86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FD" w:rsidRPr="00EB3D52" w:rsidTr="0052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848 384,6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430 073,9</w:t>
            </w:r>
          </w:p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FD" w:rsidRPr="00EB3D52" w:rsidTr="0052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848 384,6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430 073,9</w:t>
            </w:r>
          </w:p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CFD" w:rsidRPr="00EB3D52" w:rsidTr="00390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848 384,6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430 073,9</w:t>
            </w:r>
          </w:p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E86" w:rsidRPr="00EB3D52" w:rsidTr="0052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E86" w:rsidRPr="00EB3D52" w:rsidRDefault="00474E86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E86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-957 080,8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86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-422 947,9</w:t>
            </w:r>
          </w:p>
        </w:tc>
      </w:tr>
      <w:tr w:rsidR="00523CFD" w:rsidRPr="00EB3D52" w:rsidTr="0052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-957 080,8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-422 947,9</w:t>
            </w:r>
          </w:p>
        </w:tc>
      </w:tr>
      <w:tr w:rsidR="00523CFD" w:rsidRPr="00EB3D52" w:rsidTr="003903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-957 080,8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-422 947,9</w:t>
            </w:r>
          </w:p>
        </w:tc>
      </w:tr>
      <w:tr w:rsidR="00523CFD" w:rsidRPr="00EB3D52" w:rsidTr="0052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CFD" w:rsidRPr="00EB3D52" w:rsidRDefault="00523CFD" w:rsidP="0076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-957 080,8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D" w:rsidRPr="00EB3D52" w:rsidRDefault="00523CFD" w:rsidP="0052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52">
              <w:rPr>
                <w:rFonts w:ascii="Times New Roman" w:hAnsi="Times New Roman" w:cs="Times New Roman"/>
                <w:sz w:val="20"/>
                <w:szCs w:val="20"/>
              </w:rPr>
              <w:t>-422 947,9</w:t>
            </w:r>
          </w:p>
        </w:tc>
      </w:tr>
    </w:tbl>
    <w:p w:rsidR="0047239C" w:rsidRPr="00EB3D52" w:rsidRDefault="0047239C" w:rsidP="004723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7239C" w:rsidRPr="00EB3D52" w:rsidRDefault="0047239C" w:rsidP="0047239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7239C" w:rsidRPr="00EB3D52" w:rsidRDefault="0047239C" w:rsidP="004723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239C" w:rsidRPr="00294880" w:rsidRDefault="00294880" w:rsidP="00714CE3">
      <w:pPr>
        <w:spacing w:after="0" w:line="240" w:lineRule="auto"/>
        <w:jc w:val="center"/>
        <w:rPr>
          <w:rFonts w:ascii="Times New Roman" w:hAnsi="Times New Roman" w:cs="Times New Roman"/>
          <w:vanish/>
          <w:sz w:val="18"/>
          <w:szCs w:val="18"/>
          <w:u w:val="single"/>
        </w:rPr>
      </w:pPr>
      <w:r>
        <w:rPr>
          <w:rFonts w:ascii="Times New Roman" w:hAnsi="Times New Roman" w:cs="Times New Roman"/>
          <w:vanish/>
          <w:sz w:val="18"/>
          <w:szCs w:val="18"/>
          <w:u w:val="single"/>
        </w:rPr>
        <w:t>____________________________</w:t>
      </w:r>
      <w:bookmarkStart w:id="1" w:name="_GoBack"/>
      <w:bookmarkEnd w:id="1"/>
    </w:p>
    <w:sectPr w:rsidR="0047239C" w:rsidRPr="00294880" w:rsidSect="00714CE3">
      <w:pgSz w:w="11906" w:h="16838"/>
      <w:pgMar w:top="1134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95D" w:rsidRDefault="00F6095D" w:rsidP="009F60F9">
      <w:pPr>
        <w:spacing w:after="0" w:line="240" w:lineRule="auto"/>
      </w:pPr>
      <w:r>
        <w:separator/>
      </w:r>
    </w:p>
  </w:endnote>
  <w:endnote w:type="continuationSeparator" w:id="0">
    <w:p w:rsidR="00F6095D" w:rsidRDefault="00F6095D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95D" w:rsidRDefault="00F6095D" w:rsidP="009F60F9">
      <w:pPr>
        <w:spacing w:after="0" w:line="240" w:lineRule="auto"/>
      </w:pPr>
      <w:r>
        <w:separator/>
      </w:r>
    </w:p>
  </w:footnote>
  <w:footnote w:type="continuationSeparator" w:id="0">
    <w:p w:rsidR="00F6095D" w:rsidRDefault="00F6095D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35E" w:rsidRDefault="0052235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903EF">
      <w:rPr>
        <w:noProof/>
      </w:rPr>
      <w:t>53</w:t>
    </w:r>
    <w:r>
      <w:fldChar w:fldCharType="end"/>
    </w:r>
  </w:p>
  <w:p w:rsidR="0052235E" w:rsidRDefault="005223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35E" w:rsidRDefault="0052235E">
    <w:pPr>
      <w:pStyle w:val="ac"/>
      <w:jc w:val="center"/>
    </w:pPr>
  </w:p>
  <w:p w:rsidR="0052235E" w:rsidRDefault="0052235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DF1"/>
    <w:rsid w:val="0000052B"/>
    <w:rsid w:val="000062D3"/>
    <w:rsid w:val="00010114"/>
    <w:rsid w:val="000214A6"/>
    <w:rsid w:val="00027A14"/>
    <w:rsid w:val="00050AA7"/>
    <w:rsid w:val="00072598"/>
    <w:rsid w:val="00094ADD"/>
    <w:rsid w:val="000952B1"/>
    <w:rsid w:val="000A439A"/>
    <w:rsid w:val="000B4A8F"/>
    <w:rsid w:val="000C300F"/>
    <w:rsid w:val="000C7231"/>
    <w:rsid w:val="000C765D"/>
    <w:rsid w:val="000E06DF"/>
    <w:rsid w:val="000F5626"/>
    <w:rsid w:val="0012786A"/>
    <w:rsid w:val="00137922"/>
    <w:rsid w:val="00143FD0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F82"/>
    <w:rsid w:val="00270BD3"/>
    <w:rsid w:val="00275861"/>
    <w:rsid w:val="00294880"/>
    <w:rsid w:val="002A21AE"/>
    <w:rsid w:val="002A526C"/>
    <w:rsid w:val="002B509D"/>
    <w:rsid w:val="0030085D"/>
    <w:rsid w:val="00361DDC"/>
    <w:rsid w:val="003903EF"/>
    <w:rsid w:val="00392C5C"/>
    <w:rsid w:val="00394068"/>
    <w:rsid w:val="003975DC"/>
    <w:rsid w:val="003B51FF"/>
    <w:rsid w:val="003D6456"/>
    <w:rsid w:val="00420358"/>
    <w:rsid w:val="00426FC9"/>
    <w:rsid w:val="0045287D"/>
    <w:rsid w:val="004552A1"/>
    <w:rsid w:val="004636AA"/>
    <w:rsid w:val="00465976"/>
    <w:rsid w:val="0047239C"/>
    <w:rsid w:val="00474E86"/>
    <w:rsid w:val="00476E15"/>
    <w:rsid w:val="00482C5D"/>
    <w:rsid w:val="00485E87"/>
    <w:rsid w:val="004972B0"/>
    <w:rsid w:val="004A2C45"/>
    <w:rsid w:val="004A5D2F"/>
    <w:rsid w:val="004B0564"/>
    <w:rsid w:val="004B6E75"/>
    <w:rsid w:val="004C583F"/>
    <w:rsid w:val="004E04CF"/>
    <w:rsid w:val="004E3685"/>
    <w:rsid w:val="004F21C5"/>
    <w:rsid w:val="00514B8A"/>
    <w:rsid w:val="0052235E"/>
    <w:rsid w:val="00523CFD"/>
    <w:rsid w:val="00523D9F"/>
    <w:rsid w:val="00543DC9"/>
    <w:rsid w:val="005519C6"/>
    <w:rsid w:val="0055272F"/>
    <w:rsid w:val="005541D8"/>
    <w:rsid w:val="00563DAF"/>
    <w:rsid w:val="00572A58"/>
    <w:rsid w:val="00572ED3"/>
    <w:rsid w:val="00575370"/>
    <w:rsid w:val="005801EA"/>
    <w:rsid w:val="00585A30"/>
    <w:rsid w:val="00586BDD"/>
    <w:rsid w:val="00587AAC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91B1E"/>
    <w:rsid w:val="006A556C"/>
    <w:rsid w:val="006A7D28"/>
    <w:rsid w:val="006C7D55"/>
    <w:rsid w:val="00701E69"/>
    <w:rsid w:val="00712343"/>
    <w:rsid w:val="00714CE3"/>
    <w:rsid w:val="00717D8E"/>
    <w:rsid w:val="007249B0"/>
    <w:rsid w:val="00734634"/>
    <w:rsid w:val="00746094"/>
    <w:rsid w:val="00753EA9"/>
    <w:rsid w:val="00761BC1"/>
    <w:rsid w:val="007638EF"/>
    <w:rsid w:val="007722A2"/>
    <w:rsid w:val="00775F26"/>
    <w:rsid w:val="00777C29"/>
    <w:rsid w:val="00781664"/>
    <w:rsid w:val="00782E67"/>
    <w:rsid w:val="00791A7D"/>
    <w:rsid w:val="007B5A71"/>
    <w:rsid w:val="007D3B10"/>
    <w:rsid w:val="007E68A1"/>
    <w:rsid w:val="007F773E"/>
    <w:rsid w:val="00804EB8"/>
    <w:rsid w:val="00816DE0"/>
    <w:rsid w:val="00822107"/>
    <w:rsid w:val="00841570"/>
    <w:rsid w:val="00841EF3"/>
    <w:rsid w:val="00851720"/>
    <w:rsid w:val="008764BA"/>
    <w:rsid w:val="008873D7"/>
    <w:rsid w:val="008A7FEB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B3861"/>
    <w:rsid w:val="009C6CE6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768A2"/>
    <w:rsid w:val="00A92B17"/>
    <w:rsid w:val="00AB6BA7"/>
    <w:rsid w:val="00AD378B"/>
    <w:rsid w:val="00AD6DC6"/>
    <w:rsid w:val="00AD7DB8"/>
    <w:rsid w:val="00AE097F"/>
    <w:rsid w:val="00AE20EE"/>
    <w:rsid w:val="00AE5310"/>
    <w:rsid w:val="00AE659A"/>
    <w:rsid w:val="00B20381"/>
    <w:rsid w:val="00B46421"/>
    <w:rsid w:val="00B535F9"/>
    <w:rsid w:val="00B62801"/>
    <w:rsid w:val="00B77608"/>
    <w:rsid w:val="00B81214"/>
    <w:rsid w:val="00B9102B"/>
    <w:rsid w:val="00B92CE7"/>
    <w:rsid w:val="00B96ABB"/>
    <w:rsid w:val="00BA0749"/>
    <w:rsid w:val="00BA1D1A"/>
    <w:rsid w:val="00BB1360"/>
    <w:rsid w:val="00C17ED1"/>
    <w:rsid w:val="00C26318"/>
    <w:rsid w:val="00C47DF1"/>
    <w:rsid w:val="00C66C29"/>
    <w:rsid w:val="00C6729E"/>
    <w:rsid w:val="00C81FB5"/>
    <w:rsid w:val="00C866AB"/>
    <w:rsid w:val="00C9116F"/>
    <w:rsid w:val="00C93132"/>
    <w:rsid w:val="00C97695"/>
    <w:rsid w:val="00CA61A6"/>
    <w:rsid w:val="00CA7855"/>
    <w:rsid w:val="00CC5522"/>
    <w:rsid w:val="00CD0009"/>
    <w:rsid w:val="00CF4510"/>
    <w:rsid w:val="00D01843"/>
    <w:rsid w:val="00D0378B"/>
    <w:rsid w:val="00D3354F"/>
    <w:rsid w:val="00D47051"/>
    <w:rsid w:val="00D73F08"/>
    <w:rsid w:val="00D8333C"/>
    <w:rsid w:val="00D85016"/>
    <w:rsid w:val="00D9229D"/>
    <w:rsid w:val="00D9723F"/>
    <w:rsid w:val="00D9759D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46D0"/>
    <w:rsid w:val="00E062C9"/>
    <w:rsid w:val="00E16B35"/>
    <w:rsid w:val="00E23C6D"/>
    <w:rsid w:val="00E32D55"/>
    <w:rsid w:val="00E433B7"/>
    <w:rsid w:val="00E521BC"/>
    <w:rsid w:val="00E8597D"/>
    <w:rsid w:val="00E93894"/>
    <w:rsid w:val="00E943B9"/>
    <w:rsid w:val="00E96591"/>
    <w:rsid w:val="00E96D50"/>
    <w:rsid w:val="00EB0F82"/>
    <w:rsid w:val="00EB3D5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4177F"/>
    <w:rsid w:val="00F534A9"/>
    <w:rsid w:val="00F544EE"/>
    <w:rsid w:val="00F6095D"/>
    <w:rsid w:val="00F70F17"/>
    <w:rsid w:val="00F859EE"/>
    <w:rsid w:val="00FB0798"/>
    <w:rsid w:val="00FB738F"/>
    <w:rsid w:val="00FC3437"/>
    <w:rsid w:val="00FC5712"/>
    <w:rsid w:val="00FC5DB7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E50F9"/>
  <w15:docId w15:val="{180B7C12-6426-4FF0-B086-282B3B3E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Заголовок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47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D47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470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D470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470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D47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D4705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470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3">
    <w:name w:val="xl63"/>
    <w:basedOn w:val="a"/>
    <w:rsid w:val="004A2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4A2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A2C4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A2C4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4A2C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A2C4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4A2C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A2C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A2C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2C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A2C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E046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046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59AD-2EA2-43BA-9B2A-8A59CBB8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52</Pages>
  <Words>22596</Words>
  <Characters>128802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151096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Екатерина Максимец</cp:lastModifiedBy>
  <cp:revision>125</cp:revision>
  <cp:lastPrinted>2022-07-21T06:49:00Z</cp:lastPrinted>
  <dcterms:created xsi:type="dcterms:W3CDTF">2015-10-06T08:35:00Z</dcterms:created>
  <dcterms:modified xsi:type="dcterms:W3CDTF">2022-07-21T22:41:00Z</dcterms:modified>
</cp:coreProperties>
</file>