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D" w:rsidRPr="00610ACD" w:rsidRDefault="00610ACD" w:rsidP="00610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0AC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A26D1D6" wp14:editId="2E4CD882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CD" w:rsidRPr="00610ACD" w:rsidRDefault="00610ACD" w:rsidP="00610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10ACD" w:rsidRPr="00610ACD" w:rsidRDefault="00610ACD" w:rsidP="00610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0A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610ACD" w:rsidRPr="00610ACD" w:rsidRDefault="00610ACD" w:rsidP="00610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0A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610ACD" w:rsidRPr="00610ACD" w:rsidRDefault="00610ACD" w:rsidP="00610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0A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610ACD" w:rsidRPr="00610ACD" w:rsidRDefault="00610AC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ACD" w:rsidRPr="00610ACD" w:rsidRDefault="00610AC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10A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10A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610ACD" w:rsidRPr="00610ACD" w:rsidRDefault="00610AC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ACD" w:rsidRPr="00610ACD" w:rsidRDefault="00E551F7" w:rsidP="0061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13.06.2019 № 184-па</w:t>
      </w:r>
    </w:p>
    <w:p w:rsidR="00610ACD" w:rsidRPr="00610ACD" w:rsidRDefault="00610ACD" w:rsidP="0061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AB4C9D" w:rsidRPr="001B3099" w:rsidRDefault="00AB4C9D" w:rsidP="00AB4C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C9D" w:rsidRPr="001B3099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AB4C9D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610ACD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29.12.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339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B4C9D" w:rsidRPr="001B3099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AB4C9D" w:rsidRPr="001B3099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:rsidR="00AB4C9D" w:rsidRPr="001B3099" w:rsidRDefault="00AB4C9D" w:rsidP="00AB4C9D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2019 – 2021 годы»</w:t>
      </w:r>
    </w:p>
    <w:p w:rsidR="00AB4C9D" w:rsidRDefault="00AB4C9D" w:rsidP="00AB4C9D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4C9D" w:rsidRPr="001B3099" w:rsidRDefault="00AB4C9D" w:rsidP="00AB4C9D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4C9D" w:rsidRPr="001B3099" w:rsidRDefault="00AB4C9D" w:rsidP="00AB4C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4C9D" w:rsidRDefault="00AB4C9D" w:rsidP="00AB4C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Тенькинского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 от 29.12.2018 года № 339-па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«Тенькинский городской округ» Магаданско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2019 – 2021 годы» следующие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«Тенькинский городской округ» Магаданско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2019 – 2021 годы» (далее - Программа), утвержденную указанным постановлением:</w:t>
      </w:r>
    </w:p>
    <w:p w:rsidR="00AB4C9D" w:rsidRPr="001B3099" w:rsidRDefault="00AB4C9D" w:rsidP="00AB4C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«Ресурсное обеспечение муниципальной программы» 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AB4C9D" w:rsidRPr="004E700B" w:rsidTr="0038642D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AB4C9D" w:rsidRPr="000903E2" w:rsidRDefault="00AB4C9D" w:rsidP="0038642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C9D" w:rsidRPr="000903E2" w:rsidRDefault="00AB4C9D" w:rsidP="0038642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муниципальной 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9D" w:rsidRPr="000903E2" w:rsidRDefault="00AB4C9D" w:rsidP="0038642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ресурсного обеспечения Программы составляет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19 818,2</w:t>
            </w:r>
            <w:r w:rsidRPr="00B52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AB4C9D" w:rsidRPr="000903E2" w:rsidRDefault="00AB4C9D" w:rsidP="0038642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10 243,3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AB4C9D" w:rsidRPr="000903E2" w:rsidRDefault="00AB4C9D" w:rsidP="0038642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1 605,2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AB4C9D" w:rsidRDefault="00AB4C9D" w:rsidP="0038642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7 969,7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4C9D" w:rsidRPr="000903E2" w:rsidRDefault="00AB4C9D" w:rsidP="0038642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ресурсного обеспечения – бюджет муниципального образования «Тенькинский городской округ» Магаданской области (далее - МБ)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AB4C9D" w:rsidRDefault="00AB4C9D" w:rsidP="0038642D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9D" w:rsidRPr="00775382" w:rsidRDefault="00AB4C9D" w:rsidP="0038642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C9D" w:rsidRPr="001B3099" w:rsidRDefault="00AB4C9D" w:rsidP="00AB4C9D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9D" w:rsidRDefault="00AB4C9D" w:rsidP="00AB4C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B4C9D" w:rsidRPr="001B3099" w:rsidRDefault="00AB4C9D" w:rsidP="00AB4C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C9D" w:rsidRPr="001B3099" w:rsidRDefault="00AB4C9D" w:rsidP="00AB4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C9D" w:rsidRDefault="00AB4C9D" w:rsidP="00AB4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9D" w:rsidRDefault="00AB4C9D" w:rsidP="00AB4C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10ACD" w:rsidRDefault="00610ACD" w:rsidP="00AB4C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B4C9D" w:rsidRPr="00251E08" w:rsidRDefault="00AB4C9D" w:rsidP="00AB4C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B0844" w:rsidRDefault="00610ACD" w:rsidP="00AB4C9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0844" w:rsidSect="003B0844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AB4C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4C9D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Л. В. Яковлева</w:t>
      </w: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AB4C9D" w:rsidTr="0038642D">
        <w:tc>
          <w:tcPr>
            <w:tcW w:w="4472" w:type="dxa"/>
            <w:vAlign w:val="center"/>
          </w:tcPr>
          <w:p w:rsidR="00AB4C9D" w:rsidRDefault="003B0844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B4C9D">
              <w:rPr>
                <w:rFonts w:ascii="Times New Roman" w:hAnsi="Times New Roman"/>
                <w:sz w:val="28"/>
                <w:szCs w:val="28"/>
              </w:rPr>
              <w:t>риложение № 1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51F7">
              <w:rPr>
                <w:rFonts w:ascii="Times New Roman" w:hAnsi="Times New Roman"/>
                <w:sz w:val="28"/>
                <w:szCs w:val="28"/>
              </w:rPr>
              <w:t>13.06.2019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551F7">
              <w:rPr>
                <w:rFonts w:ascii="Times New Roman" w:hAnsi="Times New Roman"/>
                <w:sz w:val="28"/>
                <w:szCs w:val="28"/>
              </w:rPr>
              <w:t>184-па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C9D" w:rsidRDefault="00AB4C9D" w:rsidP="00AB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9D" w:rsidRDefault="00AB4C9D" w:rsidP="00AB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9D" w:rsidRDefault="00AB4C9D" w:rsidP="00AB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1</w:t>
      </w:r>
    </w:p>
    <w:p w:rsidR="00AB4C9D" w:rsidRPr="00BE7766" w:rsidRDefault="00AB4C9D" w:rsidP="00AB4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C9D" w:rsidRDefault="00AB4C9D" w:rsidP="00AB4C9D">
      <w:pPr>
        <w:tabs>
          <w:tab w:val="left" w:pos="101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Pr="00DB17BF" w:rsidRDefault="00AB4C9D" w:rsidP="00610ACD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AB4C9D" w:rsidRPr="00DB17BF" w:rsidRDefault="00AB4C9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AB4C9D" w:rsidRDefault="00AB4C9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2019 – 2021</w:t>
      </w: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10ACD" w:rsidRDefault="00610AC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8"/>
        <w:gridCol w:w="3258"/>
        <w:gridCol w:w="2409"/>
        <w:gridCol w:w="927"/>
        <w:gridCol w:w="1134"/>
        <w:gridCol w:w="1276"/>
        <w:gridCol w:w="1134"/>
        <w:gridCol w:w="1417"/>
        <w:gridCol w:w="2515"/>
      </w:tblGrid>
      <w:tr w:rsidR="00AB4C9D" w:rsidRPr="001B3099" w:rsidTr="0038642D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AB4C9D" w:rsidRPr="001B3099" w:rsidTr="0038642D">
        <w:trPr>
          <w:trHeight w:val="301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5" w:type="dxa"/>
            <w:vMerge/>
            <w:tcBorders>
              <w:lef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31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31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4C9D" w:rsidRPr="001B3099" w:rsidTr="0038642D">
        <w:trPr>
          <w:trHeight w:val="238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AB4C9D" w:rsidRPr="001B3099" w:rsidTr="0038642D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44-ФЗ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E0751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E0751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2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вестибюля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2B1B02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360114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2B1B02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360114" w:rsidRDefault="00AB4C9D" w:rsidP="003864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360114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2B1B02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360114" w:rsidRDefault="00AB4C9D" w:rsidP="003864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360114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2B1B02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360114" w:rsidRDefault="00AB4C9D" w:rsidP="003864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звукового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сценического оборудования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2B1B02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D642C2" w:rsidRDefault="00AB4C9D" w:rsidP="00386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4 168,8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2 801,3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AB4C9D" w:rsidRPr="001B3099" w:rsidTr="0038642D">
        <w:trPr>
          <w:trHeight w:val="1073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пандусов и поручней входной группы и внутри здания ЦД и 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переносног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 мест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артистов и музыкантов Магаданской области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участия в праздничных мероприятиях на территории Тенькинского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571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9B2B7E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jc w:val="center"/>
              <w:rPr>
                <w:sz w:val="24"/>
                <w:szCs w:val="24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5B0AEE" w:rsidRDefault="00AB4C9D" w:rsidP="003864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360114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3551E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C9D" w:rsidRPr="00360114" w:rsidRDefault="00AB4C9D" w:rsidP="003864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BD5EC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BD5EC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BD5EC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огнетушителей ОП-4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4904FA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специализированных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стендов пожарной безопасности, поведение в случае возникновения чрезвычайной ситуации и угрозы терроризма.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BD5ECF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«ЦД и НТ»</w:t>
            </w:r>
          </w:p>
          <w:p w:rsidR="00AB4C9D" w:rsidRPr="004904FA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4904FA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CF308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Default="00AB4C9D" w:rsidP="0038642D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AB4C9D" w:rsidRPr="001B3099" w:rsidTr="0038642D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9D" w:rsidRPr="001B3099" w:rsidTr="0038642D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19 818,2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7 969,7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9D" w:rsidRPr="001B3099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C9D" w:rsidRPr="001B3099" w:rsidRDefault="00AB4C9D" w:rsidP="00AB4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C9D" w:rsidRDefault="00AB4C9D" w:rsidP="00AB4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</w:p>
    <w:p w:rsidR="003B0844" w:rsidRDefault="00610AC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3B0844" w:rsidSect="003B0844">
          <w:headerReference w:type="default" r:id="rId10"/>
          <w:pgSz w:w="16838" w:h="11906" w:orient="landscape"/>
          <w:pgMar w:top="1134" w:right="1134" w:bottom="850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AB4C9D" w:rsidRDefault="00AB4C9D" w:rsidP="00AB4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right" w:tblpY="-242"/>
        <w:tblW w:w="0" w:type="auto"/>
        <w:tblLook w:val="04A0" w:firstRow="1" w:lastRow="0" w:firstColumn="1" w:lastColumn="0" w:noHBand="0" w:noVBand="1"/>
      </w:tblPr>
      <w:tblGrid>
        <w:gridCol w:w="4485"/>
      </w:tblGrid>
      <w:tr w:rsidR="00AB4C9D" w:rsidRPr="001B3099" w:rsidTr="0038642D">
        <w:trPr>
          <w:trHeight w:val="1404"/>
        </w:trPr>
        <w:tc>
          <w:tcPr>
            <w:tcW w:w="4485" w:type="dxa"/>
          </w:tcPr>
          <w:p w:rsidR="00AB4C9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AB4C9D" w:rsidRDefault="00AB4C9D" w:rsidP="00386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AB4C9D" w:rsidRDefault="00AB4C9D" w:rsidP="0038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51F7">
              <w:rPr>
                <w:rFonts w:ascii="Times New Roman" w:hAnsi="Times New Roman"/>
                <w:sz w:val="28"/>
                <w:szCs w:val="28"/>
              </w:rPr>
              <w:t>13.06.2019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551F7">
              <w:rPr>
                <w:rFonts w:ascii="Times New Roman" w:hAnsi="Times New Roman"/>
                <w:sz w:val="28"/>
                <w:szCs w:val="28"/>
              </w:rPr>
              <w:t>184-па</w:t>
            </w:r>
            <w:bookmarkStart w:id="0" w:name="_GoBack"/>
            <w:bookmarkEnd w:id="0"/>
          </w:p>
          <w:p w:rsidR="00AB4C9D" w:rsidRPr="003551ED" w:rsidRDefault="00AB4C9D" w:rsidP="0038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C9D" w:rsidRDefault="00AB4C9D" w:rsidP="00AB4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C9D" w:rsidRDefault="00AB4C9D" w:rsidP="00AB4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C9D" w:rsidRPr="001B3099" w:rsidRDefault="00AB4C9D" w:rsidP="00AB4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551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2</w:t>
      </w:r>
    </w:p>
    <w:p w:rsidR="00AB4C9D" w:rsidRDefault="00AB4C9D" w:rsidP="00AB4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C9D" w:rsidRPr="001B3099" w:rsidRDefault="00AB4C9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AB4C9D" w:rsidRPr="001B3099" w:rsidRDefault="00AB4C9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культуры в муниципальном образовании «Тенькинский городской округ» </w:t>
      </w:r>
    </w:p>
    <w:p w:rsidR="00AB4C9D" w:rsidRPr="001B3099" w:rsidRDefault="00AB4C9D" w:rsidP="0061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AB4C9D" w:rsidRDefault="00AB4C9D" w:rsidP="00AB4C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9D" w:rsidRPr="001B3099" w:rsidRDefault="00AB4C9D" w:rsidP="00AB4C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3969"/>
        <w:gridCol w:w="4962"/>
        <w:gridCol w:w="530"/>
      </w:tblGrid>
      <w:tr w:rsidR="00AB4C9D" w:rsidTr="0038642D">
        <w:trPr>
          <w:gridAfter w:val="1"/>
          <w:wAfter w:w="530" w:type="dxa"/>
          <w:trHeight w:val="1223"/>
        </w:trPr>
        <w:tc>
          <w:tcPr>
            <w:tcW w:w="3969" w:type="dxa"/>
            <w:vAlign w:val="center"/>
          </w:tcPr>
          <w:p w:rsidR="00AB4C9D" w:rsidRPr="00691170" w:rsidRDefault="00AB4C9D" w:rsidP="003864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962" w:type="dxa"/>
            <w:vAlign w:val="center"/>
          </w:tcPr>
          <w:p w:rsidR="00AB4C9D" w:rsidRPr="00691170" w:rsidRDefault="00AB4C9D" w:rsidP="003864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 (тыс. руб.)</w:t>
            </w:r>
          </w:p>
        </w:tc>
      </w:tr>
      <w:tr w:rsidR="00AB4C9D" w:rsidTr="0038642D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AB4C9D" w:rsidRPr="00F0406E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vAlign w:val="center"/>
          </w:tcPr>
          <w:p w:rsidR="00AB4C9D" w:rsidRPr="00F0406E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10 243,3</w:t>
            </w:r>
          </w:p>
        </w:tc>
      </w:tr>
      <w:tr w:rsidR="00AB4C9D" w:rsidTr="0038642D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AB4C9D" w:rsidRPr="00F0406E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  <w:vAlign w:val="center"/>
          </w:tcPr>
          <w:p w:rsidR="00AB4C9D" w:rsidRPr="00F0406E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1 605,2</w:t>
            </w:r>
          </w:p>
        </w:tc>
      </w:tr>
      <w:tr w:rsidR="00AB4C9D" w:rsidTr="0038642D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AB4C9D" w:rsidRPr="00794A51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A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  <w:vAlign w:val="center"/>
          </w:tcPr>
          <w:p w:rsidR="00AB4C9D" w:rsidRPr="00794A51" w:rsidRDefault="00AB4C9D" w:rsidP="0038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7 969,7</w:t>
            </w:r>
          </w:p>
        </w:tc>
      </w:tr>
      <w:tr w:rsidR="00AB4C9D" w:rsidTr="0038642D">
        <w:tc>
          <w:tcPr>
            <w:tcW w:w="3969" w:type="dxa"/>
            <w:vAlign w:val="center"/>
          </w:tcPr>
          <w:p w:rsidR="00AB4C9D" w:rsidRPr="00691170" w:rsidRDefault="00AB4C9D" w:rsidP="003864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962" w:type="dxa"/>
            <w:vAlign w:val="center"/>
          </w:tcPr>
          <w:p w:rsidR="00AB4C9D" w:rsidRPr="00F11E04" w:rsidRDefault="00AB4C9D" w:rsidP="003864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19 818,2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4C9D" w:rsidRPr="00F90721" w:rsidRDefault="00AB4C9D" w:rsidP="0038642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907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B4C9D" w:rsidRDefault="00AB4C9D" w:rsidP="00AB4C9D">
      <w:pPr>
        <w:jc w:val="center"/>
      </w:pPr>
    </w:p>
    <w:p w:rsidR="00AB4C9D" w:rsidRDefault="00AB4C9D" w:rsidP="00AB4C9D">
      <w:pPr>
        <w:jc w:val="center"/>
      </w:pPr>
      <w:r>
        <w:t>__________________</w:t>
      </w:r>
    </w:p>
    <w:sectPr w:rsidR="00AB4C9D" w:rsidSect="003B0844">
      <w:pgSz w:w="16838" w:h="11906" w:orient="landscape"/>
      <w:pgMar w:top="1134" w:right="1134" w:bottom="850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67" w:rsidRDefault="00B77767">
      <w:pPr>
        <w:spacing w:after="0" w:line="240" w:lineRule="auto"/>
      </w:pPr>
      <w:r>
        <w:separator/>
      </w:r>
    </w:p>
  </w:endnote>
  <w:endnote w:type="continuationSeparator" w:id="0">
    <w:p w:rsidR="00B77767" w:rsidRDefault="00B7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67" w:rsidRDefault="00B77767">
      <w:pPr>
        <w:spacing w:after="0" w:line="240" w:lineRule="auto"/>
      </w:pPr>
      <w:r>
        <w:separator/>
      </w:r>
    </w:p>
  </w:footnote>
  <w:footnote w:type="continuationSeparator" w:id="0">
    <w:p w:rsidR="00B77767" w:rsidRDefault="00B7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877092"/>
      <w:docPartObj>
        <w:docPartGallery w:val="Page Numbers (Top of Page)"/>
        <w:docPartUnique/>
      </w:docPartObj>
    </w:sdtPr>
    <w:sdtEndPr/>
    <w:sdtContent>
      <w:p w:rsidR="003B0844" w:rsidRDefault="003B08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F7">
          <w:rPr>
            <w:noProof/>
          </w:rPr>
          <w:t>2</w:t>
        </w:r>
        <w:r>
          <w:fldChar w:fldCharType="end"/>
        </w:r>
      </w:p>
    </w:sdtContent>
  </w:sdt>
  <w:p w:rsidR="003B0844" w:rsidRDefault="003B0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8" w:rsidRDefault="00B77767">
    <w:pPr>
      <w:pStyle w:val="a3"/>
      <w:jc w:val="center"/>
    </w:pPr>
  </w:p>
  <w:p w:rsidR="00DE1AA8" w:rsidRDefault="00B777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994563"/>
      <w:docPartObj>
        <w:docPartGallery w:val="Page Numbers (Top of Page)"/>
        <w:docPartUnique/>
      </w:docPartObj>
    </w:sdtPr>
    <w:sdtEndPr/>
    <w:sdtContent>
      <w:p w:rsidR="003B0844" w:rsidRDefault="003B08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F7">
          <w:rPr>
            <w:noProof/>
          </w:rPr>
          <w:t>4</w:t>
        </w:r>
        <w:r>
          <w:fldChar w:fldCharType="end"/>
        </w:r>
      </w:p>
    </w:sdtContent>
  </w:sdt>
  <w:p w:rsidR="00BC7D42" w:rsidRDefault="00B77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D"/>
    <w:rsid w:val="00092786"/>
    <w:rsid w:val="00206281"/>
    <w:rsid w:val="002B1B02"/>
    <w:rsid w:val="003B0844"/>
    <w:rsid w:val="00610ACD"/>
    <w:rsid w:val="00853463"/>
    <w:rsid w:val="009E165C"/>
    <w:rsid w:val="00AB4C9D"/>
    <w:rsid w:val="00B77767"/>
    <w:rsid w:val="00D22BC3"/>
    <w:rsid w:val="00E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C9D"/>
  </w:style>
  <w:style w:type="table" w:styleId="a5">
    <w:name w:val="Table Grid"/>
    <w:basedOn w:val="a1"/>
    <w:rsid w:val="00AB4C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1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C9D"/>
  </w:style>
  <w:style w:type="table" w:styleId="a5">
    <w:name w:val="Table Grid"/>
    <w:basedOn w:val="a1"/>
    <w:rsid w:val="00AB4C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1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Максимец Екатерина Владимировна</cp:lastModifiedBy>
  <cp:revision>6</cp:revision>
  <cp:lastPrinted>2019-06-06T03:00:00Z</cp:lastPrinted>
  <dcterms:created xsi:type="dcterms:W3CDTF">2019-06-06T02:42:00Z</dcterms:created>
  <dcterms:modified xsi:type="dcterms:W3CDTF">2019-06-14T01:04:00Z</dcterms:modified>
</cp:coreProperties>
</file>