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5" w:rsidRPr="003E12FE" w:rsidRDefault="00F07835">
      <w:pPr>
        <w:ind w:firstLine="0"/>
        <w:rPr>
          <w:rFonts w:ascii="Times New Roman" w:hAnsi="Times New Roman"/>
          <w:b/>
          <w:sz w:val="24"/>
          <w:szCs w:val="28"/>
        </w:rPr>
      </w:pPr>
      <w:r w:rsidRPr="003E12FE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</w:t>
      </w:r>
    </w:p>
    <w:p w:rsidR="00F07835" w:rsidRDefault="00F07835">
      <w:pPr>
        <w:ind w:firstLine="0"/>
        <w:rPr>
          <w:rFonts w:ascii="Times New Roman" w:hAnsi="Times New Roman"/>
          <w:sz w:val="24"/>
          <w:szCs w:val="28"/>
        </w:rPr>
      </w:pPr>
    </w:p>
    <w:p w:rsidR="00F07835" w:rsidRPr="003E12FE" w:rsidRDefault="00F0783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E12FE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F07835" w:rsidRDefault="00F07835">
      <w:pPr>
        <w:jc w:val="center"/>
        <w:rPr>
          <w:rFonts w:ascii="Times New Roman" w:hAnsi="Times New Roman"/>
          <w:sz w:val="24"/>
          <w:szCs w:val="28"/>
        </w:rPr>
      </w:pPr>
    </w:p>
    <w:p w:rsidR="00F07835" w:rsidRPr="003E12FE" w:rsidRDefault="00F07835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  <w:r w:rsidRPr="003E12FE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F07835" w:rsidRDefault="00F07835">
      <w:pPr>
        <w:tabs>
          <w:tab w:val="left" w:pos="9637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36"/>
        </w:rPr>
      </w:pPr>
    </w:p>
    <w:tbl>
      <w:tblPr>
        <w:tblW w:w="0" w:type="auto"/>
        <w:tblLook w:val="01E0"/>
      </w:tblPr>
      <w:tblGrid>
        <w:gridCol w:w="4968"/>
      </w:tblGrid>
      <w:tr w:rsidR="00F07835">
        <w:tc>
          <w:tcPr>
            <w:tcW w:w="4968" w:type="dxa"/>
          </w:tcPr>
          <w:p w:rsidR="00F07835" w:rsidRPr="009A26FC" w:rsidRDefault="00AD611D" w:rsidP="009A26F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A26FC">
              <w:rPr>
                <w:rFonts w:ascii="Times New Roman" w:hAnsi="Times New Roman"/>
                <w:sz w:val="28"/>
                <w:szCs w:val="28"/>
              </w:rPr>
              <w:t xml:space="preserve">06 августа </w:t>
            </w:r>
            <w:r w:rsidRPr="009A26FC">
              <w:rPr>
                <w:rFonts w:ascii="Times New Roman" w:hAnsi="Times New Roman"/>
                <w:sz w:val="28"/>
                <w:szCs w:val="28"/>
              </w:rPr>
              <w:t>201</w:t>
            </w:r>
            <w:r w:rsidR="003E12FE" w:rsidRPr="009A26FC">
              <w:rPr>
                <w:rFonts w:ascii="Times New Roman" w:hAnsi="Times New Roman"/>
                <w:sz w:val="28"/>
                <w:szCs w:val="28"/>
              </w:rPr>
              <w:t>3</w:t>
            </w:r>
            <w:r w:rsidR="00F07835" w:rsidRPr="009A26F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A26FC">
              <w:rPr>
                <w:rFonts w:ascii="Times New Roman" w:hAnsi="Times New Roman"/>
                <w:sz w:val="28"/>
                <w:szCs w:val="28"/>
              </w:rPr>
              <w:t>.</w:t>
            </w:r>
            <w:r w:rsidR="00F07835" w:rsidRPr="009A26F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9A26F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07835">
        <w:tc>
          <w:tcPr>
            <w:tcW w:w="4968" w:type="dxa"/>
          </w:tcPr>
          <w:p w:rsidR="00F07835" w:rsidRPr="009A26FC" w:rsidRDefault="00F078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6FC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F07835" w:rsidRDefault="00F0783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5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</w:tblGrid>
      <w:tr w:rsidR="00F0783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F07835" w:rsidRPr="003E12FE" w:rsidRDefault="00F07835" w:rsidP="003E12F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2FE">
              <w:rPr>
                <w:rFonts w:ascii="Times New Roman" w:hAnsi="Times New Roman"/>
                <w:b/>
                <w:sz w:val="24"/>
                <w:szCs w:val="24"/>
              </w:rPr>
              <w:t>Об утверждении прогнозного плана приватизации имущества муниципального образ</w:t>
            </w:r>
            <w:r w:rsidR="00AD611D" w:rsidRPr="003E12FE">
              <w:rPr>
                <w:rFonts w:ascii="Times New Roman" w:hAnsi="Times New Roman"/>
                <w:b/>
                <w:sz w:val="24"/>
                <w:szCs w:val="24"/>
              </w:rPr>
              <w:t>ования Тенькинский район на</w:t>
            </w:r>
            <w:r w:rsidR="003E1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12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3E12FE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r w:rsidR="00AD611D" w:rsidRPr="003E12F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E12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E12F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07835" w:rsidRDefault="00F07835">
      <w:pPr>
        <w:tabs>
          <w:tab w:val="left" w:pos="75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7835" w:rsidRDefault="00F0783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F07835" w:rsidRDefault="00F07835">
      <w:pPr>
        <w:pStyle w:val="1"/>
      </w:pPr>
      <w:r>
        <w:t xml:space="preserve"> </w:t>
      </w:r>
    </w:p>
    <w:p w:rsidR="00F07835" w:rsidRDefault="00F07835">
      <w:pPr>
        <w:pStyle w:val="1"/>
        <w:jc w:val="left"/>
      </w:pPr>
      <w:r>
        <w:br/>
      </w:r>
    </w:p>
    <w:p w:rsidR="00F07835" w:rsidRDefault="00F07835">
      <w:pPr>
        <w:jc w:val="left"/>
      </w:pPr>
    </w:p>
    <w:p w:rsidR="00F07835" w:rsidRPr="00AD611D" w:rsidRDefault="00F07835">
      <w:pPr>
        <w:rPr>
          <w:rFonts w:ascii="Times New Roman" w:hAnsi="Times New Roman"/>
          <w:sz w:val="24"/>
          <w:szCs w:val="24"/>
        </w:rPr>
      </w:pPr>
      <w:r w:rsidRPr="00AD611D">
        <w:rPr>
          <w:rFonts w:ascii="Times New Roman" w:hAnsi="Times New Roman"/>
          <w:sz w:val="24"/>
          <w:szCs w:val="24"/>
        </w:rPr>
        <w:t>Руководствуясь Федеральным з</w:t>
      </w:r>
      <w:r w:rsidR="006B5949">
        <w:rPr>
          <w:rFonts w:ascii="Times New Roman" w:hAnsi="Times New Roman"/>
          <w:sz w:val="24"/>
          <w:szCs w:val="24"/>
        </w:rPr>
        <w:t>аконом от 21 декабря 2001 года №</w:t>
      </w:r>
      <w:r w:rsidRPr="00AD611D">
        <w:rPr>
          <w:rFonts w:ascii="Times New Roman" w:hAnsi="Times New Roman"/>
          <w:sz w:val="24"/>
          <w:szCs w:val="24"/>
        </w:rPr>
        <w:t xml:space="preserve"> 178-ФЗ "О приватизации государственного и муниципального имущества", </w:t>
      </w:r>
      <w:r w:rsidR="006B5949">
        <w:rPr>
          <w:rFonts w:ascii="Times New Roman" w:hAnsi="Times New Roman"/>
          <w:sz w:val="24"/>
          <w:szCs w:val="24"/>
        </w:rPr>
        <w:t>Уставом</w:t>
      </w:r>
      <w:r w:rsidRPr="00AD611D">
        <w:rPr>
          <w:rFonts w:ascii="Times New Roman" w:hAnsi="Times New Roman"/>
          <w:sz w:val="24"/>
          <w:szCs w:val="24"/>
        </w:rPr>
        <w:t xml:space="preserve"> муниципального образования Тенькинский район, положением о Комитете по управлению имуществом  Тенькинского района Магаданской области, утвержденным распоряжением Главы Тенькинского района от 13.04.2007 г. № 75-рг,  положением «О приватизации муниципального имущества муниципального образования Тенькинский район», утвержденным решением Тенькинского районного Собрания представителей от 11.06.2009 г. № 137,</w:t>
      </w:r>
    </w:p>
    <w:p w:rsidR="00AD611D" w:rsidRDefault="00F07835">
      <w:r>
        <w:t xml:space="preserve"> </w:t>
      </w:r>
    </w:p>
    <w:p w:rsidR="00F07835" w:rsidRPr="00AD611D" w:rsidRDefault="00F07835">
      <w:pPr>
        <w:rPr>
          <w:rFonts w:ascii="Times New Roman" w:hAnsi="Times New Roman"/>
          <w:sz w:val="24"/>
          <w:szCs w:val="24"/>
        </w:rPr>
      </w:pPr>
      <w:r w:rsidRPr="00AD611D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F07835" w:rsidRDefault="00F07835"/>
    <w:p w:rsidR="00F07835" w:rsidRPr="009A26FC" w:rsidRDefault="00F07835">
      <w:pPr>
        <w:rPr>
          <w:rFonts w:ascii="Times New Roman" w:hAnsi="Times New Roman"/>
          <w:b/>
          <w:sz w:val="24"/>
          <w:szCs w:val="24"/>
        </w:rPr>
      </w:pPr>
      <w:r w:rsidRPr="009A26FC">
        <w:rPr>
          <w:rFonts w:ascii="Times New Roman" w:hAnsi="Times New Roman"/>
          <w:b/>
          <w:sz w:val="24"/>
          <w:szCs w:val="24"/>
        </w:rPr>
        <w:t>РЕШИЛО:</w:t>
      </w:r>
    </w:p>
    <w:p w:rsidR="00F07835" w:rsidRPr="00AD611D" w:rsidRDefault="00F07835">
      <w:pPr>
        <w:rPr>
          <w:rFonts w:ascii="Times New Roman" w:hAnsi="Times New Roman"/>
          <w:sz w:val="24"/>
          <w:szCs w:val="24"/>
        </w:rPr>
      </w:pPr>
    </w:p>
    <w:p w:rsidR="00F07835" w:rsidRPr="00AD611D" w:rsidRDefault="00F07835">
      <w:pPr>
        <w:rPr>
          <w:rFonts w:ascii="Times New Roman" w:hAnsi="Times New Roman"/>
          <w:sz w:val="24"/>
          <w:szCs w:val="24"/>
        </w:rPr>
      </w:pPr>
      <w:r w:rsidRPr="00AD611D">
        <w:rPr>
          <w:rFonts w:ascii="Times New Roman" w:hAnsi="Times New Roman"/>
          <w:sz w:val="24"/>
          <w:szCs w:val="24"/>
        </w:rPr>
        <w:t>1. Утвердить прогнозный  план приватизации имущества муниципального образ</w:t>
      </w:r>
      <w:r w:rsidR="00AD611D">
        <w:rPr>
          <w:rFonts w:ascii="Times New Roman" w:hAnsi="Times New Roman"/>
          <w:sz w:val="24"/>
          <w:szCs w:val="24"/>
        </w:rPr>
        <w:t xml:space="preserve">ования Тенькинский район Магаданской области на </w:t>
      </w:r>
      <w:r w:rsidR="003E12FE">
        <w:rPr>
          <w:rFonts w:ascii="Times New Roman" w:hAnsi="Times New Roman"/>
          <w:sz w:val="24"/>
          <w:szCs w:val="24"/>
          <w:lang w:val="en-US"/>
        </w:rPr>
        <w:t>IV</w:t>
      </w:r>
      <w:r w:rsidR="003E12FE" w:rsidRPr="003E12FE">
        <w:rPr>
          <w:rFonts w:ascii="Times New Roman" w:hAnsi="Times New Roman"/>
          <w:sz w:val="24"/>
          <w:szCs w:val="24"/>
        </w:rPr>
        <w:t xml:space="preserve"> </w:t>
      </w:r>
      <w:r w:rsidR="003E12FE">
        <w:rPr>
          <w:rFonts w:ascii="Times New Roman" w:hAnsi="Times New Roman"/>
          <w:sz w:val="24"/>
          <w:szCs w:val="24"/>
        </w:rPr>
        <w:t xml:space="preserve">квартал </w:t>
      </w:r>
      <w:r w:rsidR="00AD611D">
        <w:rPr>
          <w:rFonts w:ascii="Times New Roman" w:hAnsi="Times New Roman"/>
          <w:sz w:val="24"/>
          <w:szCs w:val="24"/>
        </w:rPr>
        <w:t>201</w:t>
      </w:r>
      <w:r w:rsidR="003E12FE">
        <w:rPr>
          <w:rFonts w:ascii="Times New Roman" w:hAnsi="Times New Roman"/>
          <w:sz w:val="24"/>
          <w:szCs w:val="24"/>
        </w:rPr>
        <w:t>3</w:t>
      </w:r>
      <w:r w:rsidRPr="00AD611D">
        <w:rPr>
          <w:rFonts w:ascii="Times New Roman" w:hAnsi="Times New Roman"/>
          <w:sz w:val="24"/>
          <w:szCs w:val="24"/>
        </w:rPr>
        <w:t xml:space="preserve"> год, согласно </w:t>
      </w:r>
      <w:hyperlink r:id="rId6" w:history="1">
        <w:r w:rsidRPr="00AD611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Pr="00AD611D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E12FE" w:rsidRDefault="003E12FE">
      <w:pPr>
        <w:rPr>
          <w:rFonts w:ascii="Times New Roman" w:hAnsi="Times New Roman"/>
          <w:sz w:val="24"/>
          <w:szCs w:val="24"/>
        </w:rPr>
      </w:pPr>
    </w:p>
    <w:p w:rsidR="003E12FE" w:rsidRPr="003F5886" w:rsidRDefault="003E12FE" w:rsidP="003E12FE">
      <w:pPr>
        <w:ind w:firstLine="540"/>
        <w:rPr>
          <w:rFonts w:ascii="Times New Roman" w:hAnsi="Times New Roman"/>
          <w:sz w:val="24"/>
          <w:szCs w:val="24"/>
        </w:rPr>
      </w:pPr>
      <w:r w:rsidRPr="003F5886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F07835" w:rsidRDefault="00F07835"/>
    <w:p w:rsidR="00F07835" w:rsidRDefault="00F07835"/>
    <w:p w:rsidR="00AD611D" w:rsidRDefault="00AD611D">
      <w:pPr>
        <w:rPr>
          <w:rFonts w:ascii="Times New Roman" w:hAnsi="Times New Roman"/>
          <w:sz w:val="24"/>
          <w:szCs w:val="24"/>
        </w:rPr>
      </w:pPr>
    </w:p>
    <w:p w:rsidR="00AD611D" w:rsidRDefault="00AD611D">
      <w:pPr>
        <w:rPr>
          <w:rFonts w:ascii="Times New Roman" w:hAnsi="Times New Roman"/>
          <w:sz w:val="24"/>
          <w:szCs w:val="24"/>
        </w:rPr>
      </w:pPr>
    </w:p>
    <w:p w:rsidR="003E12FE" w:rsidRPr="004F519F" w:rsidRDefault="003E12FE" w:rsidP="003E12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П</w:t>
      </w:r>
      <w:r w:rsidRPr="004F519F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F519F">
        <w:rPr>
          <w:rFonts w:ascii="Times New Roman" w:hAnsi="Times New Roman" w:cs="Times New Roman"/>
          <w:b/>
          <w:sz w:val="24"/>
          <w:szCs w:val="24"/>
        </w:rPr>
        <w:t xml:space="preserve"> Тенькинского </w:t>
      </w:r>
    </w:p>
    <w:p w:rsidR="003E12FE" w:rsidRDefault="003E12FE" w:rsidP="003E12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19F">
        <w:rPr>
          <w:rFonts w:ascii="Times New Roman" w:hAnsi="Times New Roman" w:cs="Times New Roman"/>
          <w:b/>
          <w:sz w:val="24"/>
          <w:szCs w:val="24"/>
        </w:rPr>
        <w:t>районного Собрания представителей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И.С.</w:t>
      </w:r>
      <w:r w:rsidRPr="004F51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Майоров</w:t>
      </w:r>
    </w:p>
    <w:p w:rsidR="003E12FE" w:rsidRPr="004F519F" w:rsidRDefault="003E12FE" w:rsidP="003E12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2FE" w:rsidRDefault="003E12FE" w:rsidP="003E12FE">
      <w:pPr>
        <w:pStyle w:val="a6"/>
        <w:rPr>
          <w:rFonts w:ascii="Times New Roman" w:hAnsi="Times New Roman"/>
          <w:b/>
          <w:sz w:val="24"/>
          <w:szCs w:val="24"/>
        </w:rPr>
      </w:pPr>
    </w:p>
    <w:p w:rsidR="003E12FE" w:rsidRPr="004F519F" w:rsidRDefault="003E12FE" w:rsidP="003E12FE">
      <w:pPr>
        <w:pStyle w:val="a6"/>
        <w:rPr>
          <w:rStyle w:val="a3"/>
          <w:rFonts w:ascii="Times New Roman" w:hAnsi="Times New Roman"/>
          <w:b w:val="0"/>
          <w:bCs w:val="0"/>
          <w:i/>
          <w:sz w:val="24"/>
          <w:szCs w:val="24"/>
        </w:rPr>
      </w:pPr>
      <w:r w:rsidRPr="007A3177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7A3177">
        <w:rPr>
          <w:rFonts w:ascii="Times New Roman" w:hAnsi="Times New Roman"/>
          <w:b/>
          <w:sz w:val="24"/>
          <w:szCs w:val="24"/>
        </w:rPr>
        <w:t xml:space="preserve"> Тенькинского района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A317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A317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A317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Н</w:t>
      </w:r>
      <w:r w:rsidRPr="004F519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4F519F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Савчен</w:t>
      </w:r>
      <w:r w:rsidRPr="004F519F">
        <w:rPr>
          <w:rFonts w:ascii="Times New Roman" w:hAnsi="Times New Roman"/>
          <w:b/>
          <w:i/>
          <w:sz w:val="24"/>
          <w:szCs w:val="24"/>
        </w:rPr>
        <w:t>ко</w:t>
      </w:r>
    </w:p>
    <w:p w:rsidR="003E12FE" w:rsidRDefault="003E12FE" w:rsidP="003E12FE">
      <w:pPr>
        <w:rPr>
          <w:rFonts w:ascii="Times New Roman" w:hAnsi="Times New Roman"/>
          <w:b/>
          <w:i/>
          <w:sz w:val="24"/>
          <w:szCs w:val="24"/>
        </w:rPr>
      </w:pPr>
    </w:p>
    <w:p w:rsidR="003E12FE" w:rsidRDefault="003E12FE" w:rsidP="003E12FE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p w:rsidR="00F07835" w:rsidRDefault="00F07835">
      <w:pPr>
        <w:ind w:firstLine="0"/>
      </w:pPr>
    </w:p>
    <w:tbl>
      <w:tblPr>
        <w:tblW w:w="10031" w:type="dxa"/>
        <w:jc w:val="right"/>
        <w:tblLook w:val="01E0"/>
      </w:tblPr>
      <w:tblGrid>
        <w:gridCol w:w="10031"/>
      </w:tblGrid>
      <w:tr w:rsidR="00F07835">
        <w:trPr>
          <w:trHeight w:val="1419"/>
          <w:jc w:val="right"/>
        </w:trPr>
        <w:tc>
          <w:tcPr>
            <w:tcW w:w="10031" w:type="dxa"/>
          </w:tcPr>
          <w:p w:rsidR="00F07835" w:rsidRDefault="00F07835">
            <w:pPr>
              <w:pStyle w:val="ab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                         ПРИЛОЖЕНИЕ </w:t>
            </w:r>
          </w:p>
          <w:p w:rsidR="00F07835" w:rsidRDefault="00F07835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к решению Тенькинского районного</w:t>
            </w:r>
          </w:p>
          <w:p w:rsidR="00F07835" w:rsidRDefault="00F07835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   Собрания представителей                         </w:t>
            </w:r>
          </w:p>
          <w:p w:rsidR="00F07835" w:rsidRDefault="00F07835" w:rsidP="009A26FC">
            <w:pPr>
              <w:pStyle w:val="ab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        от </w:t>
            </w:r>
            <w:r w:rsidR="009A26FC">
              <w:rPr>
                <w:rFonts w:ascii="Times New Roman" w:hAnsi="Times New Roman" w:cs="Times New Roman"/>
                <w:b w:val="0"/>
                <w:bCs w:val="0"/>
              </w:rPr>
              <w:t>06 августа 2013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г.    №  </w:t>
            </w:r>
            <w:r w:rsidR="009A26FC">
              <w:rPr>
                <w:rFonts w:ascii="Times New Roman" w:hAnsi="Times New Roman" w:cs="Times New Roman"/>
                <w:b w:val="0"/>
                <w:bCs w:val="0"/>
              </w:rPr>
              <w:t>42</w:t>
            </w:r>
          </w:p>
        </w:tc>
      </w:tr>
    </w:tbl>
    <w:p w:rsidR="00F07835" w:rsidRDefault="00F07835">
      <w:pPr>
        <w:rPr>
          <w:sz w:val="14"/>
          <w:szCs w:val="14"/>
        </w:rPr>
      </w:pPr>
    </w:p>
    <w:p w:rsidR="00F07835" w:rsidRDefault="00F07835">
      <w:pPr>
        <w:rPr>
          <w:sz w:val="14"/>
          <w:szCs w:val="14"/>
        </w:rPr>
      </w:pPr>
    </w:p>
    <w:p w:rsidR="00F07835" w:rsidRDefault="00F07835">
      <w:pPr>
        <w:rPr>
          <w:sz w:val="14"/>
          <w:szCs w:val="14"/>
        </w:rPr>
      </w:pPr>
    </w:p>
    <w:p w:rsidR="00F07835" w:rsidRPr="00F77FFC" w:rsidRDefault="00F0783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F77FFC">
        <w:rPr>
          <w:rFonts w:ascii="Times New Roman" w:hAnsi="Times New Roman"/>
          <w:sz w:val="28"/>
          <w:szCs w:val="28"/>
        </w:rPr>
        <w:t>Прогнозный план приватизации муниципального имущества</w:t>
      </w:r>
    </w:p>
    <w:p w:rsidR="00F07835" w:rsidRPr="00F77FFC" w:rsidRDefault="00D9127E">
      <w:pPr>
        <w:jc w:val="center"/>
        <w:rPr>
          <w:rFonts w:ascii="Times New Roman" w:hAnsi="Times New Roman"/>
          <w:sz w:val="28"/>
          <w:szCs w:val="28"/>
        </w:rPr>
      </w:pPr>
      <w:r w:rsidRPr="00F77FFC">
        <w:rPr>
          <w:rFonts w:ascii="Times New Roman" w:hAnsi="Times New Roman"/>
          <w:sz w:val="28"/>
          <w:szCs w:val="28"/>
        </w:rPr>
        <w:t xml:space="preserve">на </w:t>
      </w:r>
      <w:r w:rsidR="003E12FE">
        <w:rPr>
          <w:rFonts w:ascii="Times New Roman" w:hAnsi="Times New Roman"/>
          <w:sz w:val="28"/>
          <w:szCs w:val="28"/>
        </w:rPr>
        <w:t xml:space="preserve">4 квартал </w:t>
      </w:r>
      <w:r w:rsidRPr="00F77FFC">
        <w:rPr>
          <w:rFonts w:ascii="Times New Roman" w:hAnsi="Times New Roman"/>
          <w:sz w:val="28"/>
          <w:szCs w:val="28"/>
        </w:rPr>
        <w:t>201</w:t>
      </w:r>
      <w:r w:rsidR="003E12FE">
        <w:rPr>
          <w:rFonts w:ascii="Times New Roman" w:hAnsi="Times New Roman"/>
          <w:sz w:val="28"/>
          <w:szCs w:val="28"/>
        </w:rPr>
        <w:t>3</w:t>
      </w:r>
      <w:r w:rsidR="00F07835" w:rsidRPr="00F77FFC">
        <w:rPr>
          <w:rFonts w:ascii="Times New Roman" w:hAnsi="Times New Roman"/>
          <w:sz w:val="28"/>
          <w:szCs w:val="28"/>
        </w:rPr>
        <w:t xml:space="preserve"> г. </w:t>
      </w:r>
    </w:p>
    <w:p w:rsidR="00D9127E" w:rsidRDefault="00D9127E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5"/>
        <w:gridCol w:w="3600"/>
        <w:gridCol w:w="1715"/>
        <w:gridCol w:w="1665"/>
        <w:gridCol w:w="1633"/>
      </w:tblGrid>
      <w:tr w:rsidR="00F07835" w:rsidRPr="00D9127E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 xml:space="preserve">    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>Балансовая (номинальная)     стоимость,   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 xml:space="preserve">     Сроки приватизации  (квартал)</w:t>
            </w:r>
          </w:p>
        </w:tc>
      </w:tr>
      <w:tr w:rsidR="00F07835" w:rsidRPr="00D9127E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F07835" w:rsidP="00F77FF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5" w:rsidRPr="00D9127E" w:rsidRDefault="001E1C78" w:rsidP="0027437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127E">
              <w:rPr>
                <w:rFonts w:ascii="Times New Roman" w:hAnsi="Times New Roman"/>
                <w:sz w:val="24"/>
                <w:szCs w:val="24"/>
              </w:rPr>
              <w:t xml:space="preserve">ежилое здание </w:t>
            </w:r>
            <w:r w:rsidR="009E28B4">
              <w:rPr>
                <w:rFonts w:ascii="Times New Roman" w:hAnsi="Times New Roman"/>
                <w:sz w:val="24"/>
                <w:szCs w:val="24"/>
              </w:rPr>
              <w:t>–</w:t>
            </w:r>
            <w:r w:rsidR="00D9127E">
              <w:rPr>
                <w:rFonts w:ascii="Times New Roman" w:hAnsi="Times New Roman"/>
                <w:sz w:val="24"/>
                <w:szCs w:val="24"/>
              </w:rPr>
              <w:t xml:space="preserve"> гараж</w:t>
            </w:r>
            <w:r w:rsidR="009E28B4">
              <w:rPr>
                <w:rFonts w:ascii="Times New Roman" w:hAnsi="Times New Roman"/>
                <w:sz w:val="24"/>
                <w:szCs w:val="24"/>
              </w:rPr>
              <w:t xml:space="preserve">, расположенное в пос. Усть-Омчуг, ул. </w:t>
            </w:r>
            <w:r w:rsidR="00274371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5" w:rsidRPr="00D9127E" w:rsidRDefault="00F77FFC" w:rsidP="00F77F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переданы на оценку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5" w:rsidRPr="00D9127E" w:rsidRDefault="00D9127E" w:rsidP="00EA30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EA30EE">
              <w:rPr>
                <w:rFonts w:ascii="Times New Roman" w:hAnsi="Times New Roman"/>
                <w:sz w:val="24"/>
                <w:szCs w:val="24"/>
              </w:rPr>
              <w:t>3</w:t>
            </w:r>
            <w:r w:rsidR="009E28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5" w:rsidRPr="00D9127E" w:rsidRDefault="003E12FE" w:rsidP="001E1C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3E12FE" w:rsidRDefault="003E12FE">
      <w:pPr>
        <w:pStyle w:val="1"/>
        <w:rPr>
          <w:rFonts w:ascii="Times New Roman" w:hAnsi="Times New Roman"/>
          <w:sz w:val="24"/>
          <w:szCs w:val="24"/>
        </w:rPr>
      </w:pPr>
    </w:p>
    <w:p w:rsidR="00F07835" w:rsidRDefault="00F07835">
      <w:pPr>
        <w:pStyle w:val="1"/>
        <w:rPr>
          <w:rFonts w:ascii="Times New Roman" w:hAnsi="Times New Roman"/>
          <w:sz w:val="24"/>
          <w:szCs w:val="24"/>
        </w:rPr>
      </w:pPr>
    </w:p>
    <w:p w:rsidR="00F07835" w:rsidRDefault="00F07835">
      <w:pPr>
        <w:pStyle w:val="1"/>
        <w:rPr>
          <w:rFonts w:ascii="Times New Roman" w:hAnsi="Times New Roman"/>
          <w:sz w:val="24"/>
          <w:szCs w:val="24"/>
        </w:rPr>
      </w:pPr>
    </w:p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p w:rsidR="00F07835" w:rsidRDefault="00F07835"/>
    <w:sectPr w:rsidR="00F07835" w:rsidSect="000D0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CB" w:rsidRDefault="00D16DCB">
      <w:r>
        <w:separator/>
      </w:r>
    </w:p>
  </w:endnote>
  <w:endnote w:type="continuationSeparator" w:id="1">
    <w:p w:rsidR="00D16DCB" w:rsidRDefault="00D16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CB" w:rsidRDefault="00D16DCB">
      <w:r>
        <w:separator/>
      </w:r>
    </w:p>
  </w:footnote>
  <w:footnote w:type="continuationSeparator" w:id="1">
    <w:p w:rsidR="00D16DCB" w:rsidRDefault="00D1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902" w:rsidRDefault="004019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2" w:rsidRDefault="004019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019"/>
    <w:rsid w:val="000048F2"/>
    <w:rsid w:val="000739A5"/>
    <w:rsid w:val="000D0298"/>
    <w:rsid w:val="001E1C78"/>
    <w:rsid w:val="00274371"/>
    <w:rsid w:val="003008F5"/>
    <w:rsid w:val="00390F63"/>
    <w:rsid w:val="003C71D0"/>
    <w:rsid w:val="003E12FE"/>
    <w:rsid w:val="00401902"/>
    <w:rsid w:val="005B01C9"/>
    <w:rsid w:val="006309F3"/>
    <w:rsid w:val="006B5949"/>
    <w:rsid w:val="006B7019"/>
    <w:rsid w:val="007F55B0"/>
    <w:rsid w:val="008877BB"/>
    <w:rsid w:val="009130FE"/>
    <w:rsid w:val="0094778E"/>
    <w:rsid w:val="009A26FC"/>
    <w:rsid w:val="009E28B4"/>
    <w:rsid w:val="00AA21A9"/>
    <w:rsid w:val="00AC0EE3"/>
    <w:rsid w:val="00AD611D"/>
    <w:rsid w:val="00B4004F"/>
    <w:rsid w:val="00C04457"/>
    <w:rsid w:val="00C71ECC"/>
    <w:rsid w:val="00D16DCB"/>
    <w:rsid w:val="00D9127E"/>
    <w:rsid w:val="00DB3627"/>
    <w:rsid w:val="00E41ACE"/>
    <w:rsid w:val="00EA30EE"/>
    <w:rsid w:val="00F07835"/>
    <w:rsid w:val="00F77B4E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екст (лев. подпись)"/>
    <w:basedOn w:val="a"/>
    <w:next w:val="a"/>
    <w:pPr>
      <w:ind w:firstLine="0"/>
      <w:jc w:val="left"/>
    </w:pPr>
    <w:rPr>
      <w:rFonts w:cs="Arial"/>
    </w:rPr>
  </w:style>
  <w:style w:type="paragraph" w:styleId="ab">
    <w:name w:val="Title"/>
    <w:basedOn w:val="a"/>
    <w:qFormat/>
    <w:pPr>
      <w:widowControl/>
      <w:autoSpaceDE/>
      <w:autoSpaceDN/>
      <w:adjustRightInd/>
      <w:ind w:firstLine="0"/>
      <w:jc w:val="center"/>
    </w:pPr>
    <w:rPr>
      <w:rFonts w:cs="Arial"/>
      <w:b/>
      <w:bCs/>
      <w:sz w:val="24"/>
      <w:szCs w:val="24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Documents%20and%20SettingsLudmila&#1052;&#1086;&#1080;%20&#1076;&#1086;&#1082;&#1091;&#1084;&#1077;&#1085;&#1090;&#1099;Documents%20and%20SettingsLudmilaLocal%20SettingsTemp~NS6549D%22%20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Администрация Тенькинского района</Company>
  <LinksUpToDate>false</LinksUpToDate>
  <CharactersWithSpaces>2543</CharactersWithSpaces>
  <SharedDoc>false</SharedDoc>
  <HLinks>
    <vt:vector size="6" baseType="variant">
      <vt:variant>
        <vt:i4>68486245</vt:i4>
      </vt:variant>
      <vt:variant>
        <vt:i4>0</vt:i4>
      </vt:variant>
      <vt:variant>
        <vt:i4>0</vt:i4>
      </vt:variant>
      <vt:variant>
        <vt:i4>5</vt:i4>
      </vt:variant>
      <vt:variant>
        <vt:lpwstr>..\..\Documents and SettingsLudmilaМои документыDocuments and SettingsLudmilaLocal SettingsTemp~NS6549D%22 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VaNik</dc:creator>
  <cp:keywords/>
  <dc:description/>
  <cp:lastModifiedBy>Semenova-VA</cp:lastModifiedBy>
  <cp:revision>2</cp:revision>
  <cp:lastPrinted>2013-08-06T04:50:00Z</cp:lastPrinted>
  <dcterms:created xsi:type="dcterms:W3CDTF">2013-08-06T04:51:00Z</dcterms:created>
  <dcterms:modified xsi:type="dcterms:W3CDTF">2013-08-06T04:51:00Z</dcterms:modified>
</cp:coreProperties>
</file>