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D9" w:rsidRDefault="00E11DD9" w:rsidP="00E11DD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E11DD9" w:rsidRPr="00E109C6" w:rsidRDefault="00E11DD9" w:rsidP="00E11DD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40080" cy="68199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</w:p>
    <w:p w:rsidR="00E11DD9" w:rsidRPr="00E109C6" w:rsidRDefault="00E11DD9" w:rsidP="00E11DD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09C6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E11DD9" w:rsidRPr="00E109C6" w:rsidRDefault="00E11DD9" w:rsidP="00E11DD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09C6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E11DD9" w:rsidRPr="00E109C6" w:rsidRDefault="00E11DD9" w:rsidP="00E11DD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09C6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E11DD9" w:rsidRPr="00E109C6" w:rsidRDefault="00E11DD9" w:rsidP="00E11D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1DD9" w:rsidRPr="00E109C6" w:rsidRDefault="00E11DD9" w:rsidP="00E11D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E109C6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E109C6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E11DD9" w:rsidRPr="00E109C6" w:rsidRDefault="00E11DD9" w:rsidP="00E11D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1DD9" w:rsidRPr="00E109C6" w:rsidRDefault="00921220" w:rsidP="00E11DD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27.01.2020</w:t>
      </w:r>
      <w:bookmarkStart w:id="0" w:name="_GoBack"/>
      <w:bookmarkEnd w:id="0"/>
      <w:r w:rsidR="00E11DD9">
        <w:rPr>
          <w:rFonts w:ascii="Times New Roman" w:hAnsi="Times New Roman" w:cs="Times New Roman"/>
          <w:sz w:val="28"/>
          <w:szCs w:val="28"/>
        </w:rPr>
        <w:t xml:space="preserve"> </w:t>
      </w:r>
      <w:r w:rsidR="00E11DD9" w:rsidRPr="00E109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16-па</w:t>
      </w:r>
    </w:p>
    <w:p w:rsidR="00E11DD9" w:rsidRPr="002B3015" w:rsidRDefault="00E11DD9" w:rsidP="00E11DD9">
      <w:pPr>
        <w:widowControl/>
        <w:autoSpaceDE/>
        <w:autoSpaceDN/>
        <w:adjustRightInd/>
        <w:ind w:firstLine="0"/>
        <w:jc w:val="left"/>
        <w:rPr>
          <w:rStyle w:val="a3"/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     п. Усть-Омчуг</w:t>
      </w:r>
    </w:p>
    <w:p w:rsidR="00E11DD9" w:rsidRPr="00E11DD9" w:rsidRDefault="00E11DD9" w:rsidP="00E11DD9">
      <w:pPr>
        <w:pStyle w:val="1"/>
        <w:spacing w:before="0" w:after="0"/>
        <w:rPr>
          <w:rStyle w:val="a3"/>
          <w:rFonts w:ascii="Times New Roman" w:hAnsi="Times New Roman"/>
          <w:bCs w:val="0"/>
          <w:color w:val="000000" w:themeColor="text1"/>
          <w:sz w:val="28"/>
          <w:szCs w:val="28"/>
        </w:rPr>
      </w:pPr>
      <w:r w:rsidRPr="004B103A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br/>
      </w:r>
      <w:r w:rsidRPr="00E11DD9">
        <w:rPr>
          <w:rStyle w:val="a3"/>
          <w:rFonts w:ascii="Times New Roman" w:hAnsi="Times New Roman"/>
          <w:bCs w:val="0"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</w:p>
    <w:p w:rsidR="00E11DD9" w:rsidRPr="00E11DD9" w:rsidRDefault="00E11DD9" w:rsidP="00E11DD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1DD9"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>Тенькинского городского округа Магаданской области</w:t>
      </w:r>
      <w:r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от 12.08.2016 г. № 405-па</w:t>
      </w:r>
      <w:r w:rsidRPr="00E11DD9"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 w:rsidRPr="00E11D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порядке реализации отдельных мероприятий поддержки малого и среднего предпринимательства в Тенькинском городском округе Магаданской области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E11DD9" w:rsidRDefault="00E11DD9" w:rsidP="00E11DD9">
      <w:pPr>
        <w:pStyle w:val="1"/>
        <w:spacing w:before="0" w:after="0"/>
        <w:rPr>
          <w:rStyle w:val="a3"/>
          <w:rFonts w:ascii="Times New Roman" w:hAnsi="Times New Roman"/>
          <w:bCs w:val="0"/>
          <w:color w:val="auto"/>
          <w:sz w:val="28"/>
          <w:szCs w:val="28"/>
        </w:rPr>
      </w:pPr>
    </w:p>
    <w:p w:rsidR="00E11DD9" w:rsidRPr="004B103A" w:rsidRDefault="00E11DD9" w:rsidP="00E11DD9">
      <w:pPr>
        <w:rPr>
          <w:rFonts w:ascii="Times New Roman" w:hAnsi="Times New Roman" w:cs="Times New Roman"/>
          <w:sz w:val="28"/>
          <w:szCs w:val="28"/>
        </w:rPr>
      </w:pPr>
    </w:p>
    <w:p w:rsidR="00E11DD9" w:rsidRPr="00874A95" w:rsidRDefault="00874A95" w:rsidP="000F32B5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ab/>
      </w:r>
      <w:proofErr w:type="gramStart"/>
      <w:r w:rsidR="00E11DD9" w:rsidRPr="00874A9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 целью приведения постановления администрации Тенькинского городского округа Магаданской области от 12.08.2016 г.  № 405-па </w:t>
      </w:r>
      <w:r w:rsidR="00E11DD9" w:rsidRPr="00874A95">
        <w:rPr>
          <w:rStyle w:val="a3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«</w:t>
      </w:r>
      <w:r w:rsidR="00E11DD9" w:rsidRPr="00874A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реализации отдельных мероприятий поддержки малого и среднего предпринимательства в Тенькинском городском округе Магаданской области» в соответствие с постановлением </w:t>
      </w:r>
      <w:r w:rsidR="00E11DD9" w:rsidRPr="00874A95">
        <w:rPr>
          <w:rFonts w:ascii="Times New Roman" w:eastAsia="Times New Roman" w:hAnsi="Times New Roman" w:cs="Times New Roman"/>
          <w:b w:val="0"/>
          <w:sz w:val="28"/>
          <w:szCs w:val="28"/>
        </w:rPr>
        <w:t>Правительства Российской Федерации от 06.09.2016 г. № 887</w:t>
      </w:r>
      <w:r w:rsidRPr="00874A9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74A95">
        <w:rPr>
          <w:rFonts w:ascii="Times New Roman" w:hAnsi="Times New Roman" w:cs="Times New Roman"/>
          <w:b w:val="0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</w:t>
      </w:r>
      <w:proofErr w:type="gramEnd"/>
      <w:r w:rsidRPr="00874A95">
        <w:rPr>
          <w:rFonts w:ascii="Times New Roman" w:hAnsi="Times New Roman" w:cs="Times New Roman"/>
          <w:b w:val="0"/>
          <w:sz w:val="28"/>
          <w:szCs w:val="28"/>
        </w:rPr>
        <w:t xml:space="preserve"> (муниципальным) учреждениям), индивидуальным предпринимателям, а также физическим лицам - произ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водителям товаров, работ, услуг» </w:t>
      </w:r>
      <w:r w:rsidR="00E11DD9" w:rsidRPr="00874A95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Тенькинского городского округа Магаданской области </w:t>
      </w:r>
      <w:proofErr w:type="gramStart"/>
      <w:r w:rsidR="00E11DD9" w:rsidRPr="00874A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11DD9" w:rsidRPr="00874A95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="00E11DD9" w:rsidRPr="004B103A">
        <w:rPr>
          <w:rFonts w:ascii="Times New Roman" w:hAnsi="Times New Roman" w:cs="Times New Roman"/>
          <w:sz w:val="28"/>
          <w:szCs w:val="28"/>
        </w:rPr>
        <w:t>:</w:t>
      </w:r>
    </w:p>
    <w:p w:rsidR="00874A95" w:rsidRPr="00874A95" w:rsidRDefault="00E11DD9" w:rsidP="0043608E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4B103A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Pr="004B103A">
        <w:rPr>
          <w:rFonts w:ascii="Times New Roman" w:hAnsi="Times New Roman" w:cs="Times New Roman"/>
          <w:sz w:val="28"/>
          <w:szCs w:val="28"/>
        </w:rPr>
        <w:t xml:space="preserve">администрации Тенькинского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874A95">
        <w:rPr>
          <w:rFonts w:ascii="Times New Roman" w:hAnsi="Times New Roman" w:cs="Times New Roman"/>
          <w:sz w:val="28"/>
          <w:szCs w:val="28"/>
        </w:rPr>
        <w:t xml:space="preserve"> </w:t>
      </w:r>
      <w:r w:rsidR="00874A95" w:rsidRPr="00874A95">
        <w:rPr>
          <w:rFonts w:ascii="Times New Roman" w:eastAsia="Times New Roman" w:hAnsi="Times New Roman" w:cs="Times New Roman"/>
          <w:sz w:val="28"/>
          <w:szCs w:val="28"/>
        </w:rPr>
        <w:t xml:space="preserve">Магаданской области от 12.08.2016 г.  № 405-па </w:t>
      </w:r>
      <w:r w:rsidR="00874A95" w:rsidRPr="00874A95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874A95" w:rsidRPr="00874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реализации отдельных мероприятий поддержки малого и среднего </w:t>
      </w:r>
      <w:r w:rsidR="00874A95" w:rsidRPr="00874A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предпринимательства в Тенькинском городском округе Магаданской области»</w:t>
      </w:r>
      <w:r w:rsidR="00874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DE5B9E" w:rsidRDefault="00DE5B9E" w:rsidP="0043608E">
      <w:pPr>
        <w:widowControl/>
        <w:spacing w:line="360" w:lineRule="auto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4A9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абзац 3 подпункта 3.5 раздела 3</w:t>
      </w:r>
      <w:r w:rsidRPr="00DE5B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 реализации отдельных мероприятий поддержки малого и среднего предпринимательства в Тенькинском городском округе Магаданской области изложить в следующей редакции:</w:t>
      </w:r>
    </w:p>
    <w:p w:rsidR="00DE5B9E" w:rsidRPr="00151F30" w:rsidRDefault="00DE5B9E" w:rsidP="00151F30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1F3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51F30" w:rsidRPr="00151F3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</w:t>
      </w:r>
      <w:r w:rsidR="00964310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43608E" w:rsidRPr="00151F30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E11DD9" w:rsidRDefault="0043608E" w:rsidP="00365FE6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>
        <w:rPr>
          <w:sz w:val="28"/>
          <w:szCs w:val="28"/>
        </w:rPr>
        <w:tab/>
      </w:r>
      <w:r w:rsidR="00365FE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11DD9" w:rsidRPr="00B94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вступает в силу с момента подписания и подлежит </w:t>
      </w:r>
      <w:hyperlink r:id="rId10" w:history="1">
        <w:r w:rsidR="00E11DD9" w:rsidRPr="00B9437A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официальному опубликованию</w:t>
        </w:r>
      </w:hyperlink>
      <w:r w:rsidR="00E11DD9" w:rsidRPr="00B94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(обнародованию).</w:t>
      </w:r>
    </w:p>
    <w:p w:rsidR="00E11DD9" w:rsidRDefault="00E11DD9" w:rsidP="00E11DD9">
      <w:pPr>
        <w:rPr>
          <w:rFonts w:ascii="Times New Roman" w:hAnsi="Times New Roman" w:cs="Times New Roman"/>
          <w:sz w:val="28"/>
          <w:szCs w:val="28"/>
        </w:rPr>
      </w:pPr>
    </w:p>
    <w:p w:rsidR="00E11DD9" w:rsidRDefault="00E11DD9" w:rsidP="000F32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32B5" w:rsidRDefault="000F32B5" w:rsidP="000F32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11DD9" w:rsidRPr="00DB0F15" w:rsidRDefault="00E11DD9" w:rsidP="00E11DD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B0F15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DB0F15">
        <w:rPr>
          <w:rFonts w:ascii="Times New Roman" w:hAnsi="Times New Roman" w:cs="Times New Roman"/>
          <w:sz w:val="28"/>
          <w:szCs w:val="28"/>
        </w:rPr>
        <w:t xml:space="preserve"> главы Тенькинского </w:t>
      </w:r>
      <w:proofErr w:type="gramStart"/>
      <w:r w:rsidRPr="00DB0F1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DB0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DD9" w:rsidRPr="00DB0F15" w:rsidRDefault="00E11DD9" w:rsidP="00E11DD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0F15">
        <w:rPr>
          <w:rFonts w:ascii="Times New Roman" w:hAnsi="Times New Roman" w:cs="Times New Roman"/>
          <w:sz w:val="28"/>
          <w:szCs w:val="28"/>
        </w:rPr>
        <w:t xml:space="preserve">округа Магаданской области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9437A">
        <w:rPr>
          <w:rFonts w:ascii="Times New Roman" w:hAnsi="Times New Roman" w:cs="Times New Roman"/>
          <w:sz w:val="28"/>
          <w:szCs w:val="28"/>
        </w:rPr>
        <w:tab/>
      </w:r>
      <w:r w:rsidR="00B9437A">
        <w:rPr>
          <w:rFonts w:ascii="Times New Roman" w:hAnsi="Times New Roman" w:cs="Times New Roman"/>
          <w:sz w:val="28"/>
          <w:szCs w:val="28"/>
        </w:rPr>
        <w:tab/>
      </w:r>
      <w:r w:rsidR="00B9437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B0F15">
        <w:rPr>
          <w:rFonts w:ascii="Times New Roman" w:hAnsi="Times New Roman" w:cs="Times New Roman"/>
          <w:sz w:val="28"/>
          <w:szCs w:val="28"/>
        </w:rPr>
        <w:t>Т.В. Ульрих</w:t>
      </w:r>
      <w:bookmarkEnd w:id="2"/>
    </w:p>
    <w:sectPr w:rsidR="00E11DD9" w:rsidRPr="00DB0F15" w:rsidSect="000F32B5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B3" w:rsidRDefault="003160B3" w:rsidP="000F32B5">
      <w:r>
        <w:separator/>
      </w:r>
    </w:p>
  </w:endnote>
  <w:endnote w:type="continuationSeparator" w:id="0">
    <w:p w:rsidR="003160B3" w:rsidRDefault="003160B3" w:rsidP="000F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B3" w:rsidRDefault="003160B3" w:rsidP="000F32B5">
      <w:r>
        <w:separator/>
      </w:r>
    </w:p>
  </w:footnote>
  <w:footnote w:type="continuationSeparator" w:id="0">
    <w:p w:rsidR="003160B3" w:rsidRDefault="003160B3" w:rsidP="000F3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2651004"/>
      <w:docPartObj>
        <w:docPartGallery w:val="Page Numbers (Top of Page)"/>
        <w:docPartUnique/>
      </w:docPartObj>
    </w:sdtPr>
    <w:sdtEndPr/>
    <w:sdtContent>
      <w:p w:rsidR="000F32B5" w:rsidRDefault="000F32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220">
          <w:rPr>
            <w:noProof/>
          </w:rPr>
          <w:t>2</w:t>
        </w:r>
        <w:r>
          <w:fldChar w:fldCharType="end"/>
        </w:r>
      </w:p>
    </w:sdtContent>
  </w:sdt>
  <w:p w:rsidR="000F32B5" w:rsidRDefault="000F32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70548"/>
    <w:multiLevelType w:val="multilevel"/>
    <w:tmpl w:val="EA26324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2922413D"/>
    <w:multiLevelType w:val="multilevel"/>
    <w:tmpl w:val="212A8DD0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D9"/>
    <w:rsid w:val="000F32B5"/>
    <w:rsid w:val="00151F30"/>
    <w:rsid w:val="003160B3"/>
    <w:rsid w:val="00365FE6"/>
    <w:rsid w:val="004256BB"/>
    <w:rsid w:val="0043608E"/>
    <w:rsid w:val="00874A95"/>
    <w:rsid w:val="00921220"/>
    <w:rsid w:val="00964310"/>
    <w:rsid w:val="00A57CDD"/>
    <w:rsid w:val="00B9437A"/>
    <w:rsid w:val="00D31203"/>
    <w:rsid w:val="00DE5B9E"/>
    <w:rsid w:val="00E105FD"/>
    <w:rsid w:val="00E1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1DD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1DD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11DD9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E11D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DD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3608E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0F32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2B5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F32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2B5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1DD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1DD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11DD9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E11D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DD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3608E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0F32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2B5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F32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2B5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43819265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8D35F-8823-4DBF-BD4A-D4A156ED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Тенькинского района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Yulia_L</dc:creator>
  <cp:keywords/>
  <dc:description/>
  <cp:lastModifiedBy>Надежда Кононова</cp:lastModifiedBy>
  <cp:revision>8</cp:revision>
  <cp:lastPrinted>2020-01-27T07:32:00Z</cp:lastPrinted>
  <dcterms:created xsi:type="dcterms:W3CDTF">2019-12-06T00:33:00Z</dcterms:created>
  <dcterms:modified xsi:type="dcterms:W3CDTF">2020-01-28T08:01:00Z</dcterms:modified>
</cp:coreProperties>
</file>