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6A" w:rsidRPr="00096C6A" w:rsidRDefault="00096C6A" w:rsidP="00096C6A">
      <w:pPr>
        <w:spacing w:line="276" w:lineRule="auto"/>
        <w:jc w:val="center"/>
        <w:rPr>
          <w:b/>
          <w:bCs/>
          <w:sz w:val="32"/>
          <w:szCs w:val="32"/>
        </w:rPr>
      </w:pPr>
      <w:r w:rsidRPr="00096C6A">
        <w:rPr>
          <w:b/>
          <w:bCs/>
          <w:sz w:val="32"/>
          <w:szCs w:val="32"/>
        </w:rPr>
        <w:t xml:space="preserve">АДМИНИСТРАЦИЯ </w:t>
      </w:r>
    </w:p>
    <w:p w:rsidR="00096C6A" w:rsidRPr="00096C6A" w:rsidRDefault="00096C6A" w:rsidP="00096C6A">
      <w:pPr>
        <w:spacing w:line="276" w:lineRule="auto"/>
        <w:jc w:val="center"/>
        <w:rPr>
          <w:b/>
          <w:bCs/>
          <w:sz w:val="32"/>
          <w:szCs w:val="32"/>
        </w:rPr>
      </w:pPr>
      <w:r w:rsidRPr="00096C6A">
        <w:rPr>
          <w:b/>
          <w:bCs/>
          <w:sz w:val="32"/>
          <w:szCs w:val="32"/>
        </w:rPr>
        <w:t>ТЕНЬКИНСКОГО ГОРОДСКОГО ОКРУГА</w:t>
      </w:r>
    </w:p>
    <w:p w:rsidR="00096C6A" w:rsidRPr="00096C6A" w:rsidRDefault="00096C6A" w:rsidP="00096C6A">
      <w:pPr>
        <w:spacing w:line="276" w:lineRule="auto"/>
        <w:jc w:val="center"/>
        <w:rPr>
          <w:b/>
          <w:bCs/>
          <w:sz w:val="32"/>
          <w:szCs w:val="32"/>
        </w:rPr>
      </w:pPr>
      <w:r w:rsidRPr="00096C6A">
        <w:rPr>
          <w:b/>
          <w:bCs/>
          <w:sz w:val="32"/>
          <w:szCs w:val="32"/>
        </w:rPr>
        <w:t>МАГАДАНСКОЙ ОБЛАСТИ</w:t>
      </w:r>
    </w:p>
    <w:p w:rsidR="00096C6A" w:rsidRPr="00096C6A" w:rsidRDefault="00096C6A" w:rsidP="00096C6A">
      <w:pPr>
        <w:jc w:val="center"/>
        <w:rPr>
          <w:b/>
          <w:bCs/>
        </w:rPr>
      </w:pPr>
    </w:p>
    <w:p w:rsidR="00096C6A" w:rsidRPr="00096C6A" w:rsidRDefault="00096C6A" w:rsidP="00096C6A">
      <w:pPr>
        <w:jc w:val="center"/>
        <w:rPr>
          <w:b/>
          <w:bCs/>
          <w:sz w:val="36"/>
          <w:szCs w:val="36"/>
        </w:rPr>
      </w:pPr>
      <w:proofErr w:type="gramStart"/>
      <w:r w:rsidRPr="00096C6A">
        <w:rPr>
          <w:b/>
          <w:bCs/>
          <w:sz w:val="36"/>
          <w:szCs w:val="36"/>
        </w:rPr>
        <w:t>П</w:t>
      </w:r>
      <w:proofErr w:type="gramEnd"/>
      <w:r w:rsidRPr="00096C6A">
        <w:rPr>
          <w:b/>
          <w:bCs/>
          <w:sz w:val="36"/>
          <w:szCs w:val="36"/>
        </w:rPr>
        <w:t xml:space="preserve"> О С Т А Н О В Л Е Н И Е </w:t>
      </w:r>
    </w:p>
    <w:p w:rsidR="00096C6A" w:rsidRPr="00096C6A" w:rsidRDefault="00096C6A" w:rsidP="00096C6A">
      <w:pPr>
        <w:jc w:val="center"/>
      </w:pPr>
    </w:p>
    <w:p w:rsidR="00096C6A" w:rsidRPr="00096C6A" w:rsidRDefault="008F30E0" w:rsidP="00096C6A">
      <w:r>
        <w:t xml:space="preserve">      11.04.2018 </w:t>
      </w:r>
      <w:r w:rsidR="00096C6A" w:rsidRPr="00096C6A">
        <w:t>№</w:t>
      </w:r>
      <w:r>
        <w:t xml:space="preserve"> 91-па</w:t>
      </w:r>
    </w:p>
    <w:p w:rsidR="00132D57" w:rsidRPr="00096C6A" w:rsidRDefault="00096C6A" w:rsidP="00132D57">
      <w:pPr>
        <w:rPr>
          <w:sz w:val="24"/>
          <w:szCs w:val="24"/>
        </w:rPr>
      </w:pPr>
      <w:r w:rsidRPr="00096C6A">
        <w:rPr>
          <w:sz w:val="24"/>
          <w:szCs w:val="24"/>
        </w:rPr>
        <w:t xml:space="preserve">                 п. Усть-Омчуг</w:t>
      </w:r>
    </w:p>
    <w:p w:rsidR="00096C6A" w:rsidRPr="00900C28" w:rsidRDefault="00096C6A" w:rsidP="00132D57">
      <w:pPr>
        <w:rPr>
          <w:b/>
          <w:sz w:val="24"/>
          <w:szCs w:val="24"/>
        </w:rPr>
      </w:pPr>
    </w:p>
    <w:p w:rsidR="00096C6A" w:rsidRDefault="00824FED" w:rsidP="00E20F3C">
      <w:pPr>
        <w:jc w:val="center"/>
        <w:rPr>
          <w:b/>
        </w:rPr>
      </w:pPr>
      <w:r w:rsidRPr="001F2F9D">
        <w:rPr>
          <w:b/>
        </w:rPr>
        <w:t>О</w:t>
      </w:r>
      <w:r w:rsidR="00C52651">
        <w:rPr>
          <w:b/>
        </w:rPr>
        <w:t xml:space="preserve"> </w:t>
      </w:r>
      <w:r w:rsidR="006F66C8">
        <w:rPr>
          <w:b/>
        </w:rPr>
        <w:t xml:space="preserve"> </w:t>
      </w:r>
      <w:r w:rsidR="009D539E">
        <w:rPr>
          <w:b/>
        </w:rPr>
        <w:t xml:space="preserve">комиссии </w:t>
      </w:r>
      <w:r w:rsidR="00C52651">
        <w:rPr>
          <w:b/>
        </w:rPr>
        <w:t xml:space="preserve"> </w:t>
      </w:r>
      <w:r w:rsidR="0095051A">
        <w:rPr>
          <w:b/>
        </w:rPr>
        <w:t>по</w:t>
      </w:r>
      <w:r w:rsidR="00C52651">
        <w:rPr>
          <w:b/>
        </w:rPr>
        <w:t xml:space="preserve"> </w:t>
      </w:r>
      <w:proofErr w:type="gramStart"/>
      <w:r w:rsidR="00C52651">
        <w:rPr>
          <w:b/>
        </w:rPr>
        <w:t>контролю за</w:t>
      </w:r>
      <w:proofErr w:type="gramEnd"/>
      <w:r w:rsidR="0095051A">
        <w:rPr>
          <w:b/>
        </w:rPr>
        <w:t xml:space="preserve"> </w:t>
      </w:r>
      <w:r w:rsidR="00C37DED">
        <w:rPr>
          <w:b/>
        </w:rPr>
        <w:t>содержани</w:t>
      </w:r>
      <w:r w:rsidR="00C52651">
        <w:rPr>
          <w:b/>
        </w:rPr>
        <w:t>ем</w:t>
      </w:r>
      <w:r w:rsidR="00A21583">
        <w:rPr>
          <w:b/>
        </w:rPr>
        <w:t xml:space="preserve"> и ремонт</w:t>
      </w:r>
      <w:r w:rsidR="004665CB">
        <w:rPr>
          <w:b/>
        </w:rPr>
        <w:t>ом</w:t>
      </w:r>
      <w:r w:rsidR="00A21583">
        <w:rPr>
          <w:b/>
        </w:rPr>
        <w:t xml:space="preserve"> </w:t>
      </w:r>
    </w:p>
    <w:p w:rsidR="00096C6A" w:rsidRDefault="00A21583" w:rsidP="00E20F3C">
      <w:pPr>
        <w:jc w:val="center"/>
        <w:rPr>
          <w:b/>
        </w:rPr>
      </w:pPr>
      <w:r>
        <w:rPr>
          <w:b/>
        </w:rPr>
        <w:t>дорог</w:t>
      </w:r>
      <w:r w:rsidR="004665CB">
        <w:rPr>
          <w:b/>
        </w:rPr>
        <w:t xml:space="preserve"> местного значения</w:t>
      </w:r>
      <w:r>
        <w:rPr>
          <w:b/>
        </w:rPr>
        <w:t xml:space="preserve"> Тенькинского городского округа</w:t>
      </w:r>
      <w:r w:rsidR="00356FFB">
        <w:rPr>
          <w:b/>
        </w:rPr>
        <w:t xml:space="preserve"> </w:t>
      </w:r>
      <w:r w:rsidR="0095051A">
        <w:rPr>
          <w:b/>
        </w:rPr>
        <w:t xml:space="preserve"> </w:t>
      </w:r>
    </w:p>
    <w:p w:rsidR="00356FFB" w:rsidRDefault="00C52651" w:rsidP="00E20F3C">
      <w:pPr>
        <w:jc w:val="center"/>
        <w:rPr>
          <w:b/>
        </w:rPr>
      </w:pPr>
      <w:r>
        <w:rPr>
          <w:b/>
        </w:rPr>
        <w:t>Магаданской области</w:t>
      </w:r>
    </w:p>
    <w:p w:rsidR="007248DD" w:rsidRDefault="007248DD" w:rsidP="00356FFB">
      <w:pPr>
        <w:jc w:val="center"/>
        <w:rPr>
          <w:b/>
        </w:rPr>
      </w:pPr>
    </w:p>
    <w:p w:rsidR="00603623" w:rsidRPr="00C42863" w:rsidRDefault="006D009B" w:rsidP="00096C6A">
      <w:pPr>
        <w:pStyle w:val="1"/>
        <w:spacing w:before="0" w:beforeAutospacing="0" w:after="0" w:afterAutospacing="0" w:line="324" w:lineRule="auto"/>
        <w:ind w:firstLine="709"/>
        <w:jc w:val="both"/>
        <w:rPr>
          <w:bCs w:val="0"/>
          <w:sz w:val="28"/>
          <w:szCs w:val="28"/>
        </w:rPr>
      </w:pPr>
      <w:r w:rsidRPr="00C42863">
        <w:rPr>
          <w:b w:val="0"/>
          <w:sz w:val="28"/>
          <w:szCs w:val="28"/>
        </w:rPr>
        <w:t xml:space="preserve">В соответствии с </w:t>
      </w:r>
      <w:r w:rsidR="00A564AA" w:rsidRPr="00C42863">
        <w:rPr>
          <w:b w:val="0"/>
          <w:sz w:val="28"/>
          <w:szCs w:val="28"/>
        </w:rPr>
        <w:t xml:space="preserve">Федеральным </w:t>
      </w:r>
      <w:r w:rsidR="009D539E" w:rsidRPr="00C42863">
        <w:rPr>
          <w:b w:val="0"/>
          <w:sz w:val="28"/>
          <w:szCs w:val="28"/>
        </w:rPr>
        <w:t xml:space="preserve">закона от 06.10.2003 </w:t>
      </w:r>
      <w:r w:rsidR="00324D33" w:rsidRPr="00C42863">
        <w:rPr>
          <w:b w:val="0"/>
          <w:sz w:val="28"/>
          <w:szCs w:val="28"/>
        </w:rPr>
        <w:t xml:space="preserve">г. </w:t>
      </w:r>
      <w:r w:rsidR="009D539E" w:rsidRPr="00C42863">
        <w:rPr>
          <w:b w:val="0"/>
          <w:sz w:val="28"/>
          <w:szCs w:val="28"/>
        </w:rPr>
        <w:t>№ 131- ФЗ «Об общих принципах организации местного самоуправления в Российской Федерации»</w:t>
      </w:r>
      <w:r w:rsidR="00A564AA" w:rsidRPr="00C42863">
        <w:rPr>
          <w:b w:val="0"/>
          <w:sz w:val="28"/>
          <w:szCs w:val="28"/>
        </w:rPr>
        <w:t>, руководствуясь</w:t>
      </w:r>
      <w:r w:rsidR="00410C83" w:rsidRPr="00C42863">
        <w:rPr>
          <w:b w:val="0"/>
          <w:sz w:val="28"/>
          <w:szCs w:val="28"/>
        </w:rPr>
        <w:t xml:space="preserve"> </w:t>
      </w:r>
      <w:r w:rsidR="00331FFE" w:rsidRPr="00C42863">
        <w:rPr>
          <w:b w:val="0"/>
          <w:sz w:val="28"/>
          <w:szCs w:val="28"/>
        </w:rPr>
        <w:t xml:space="preserve">Уставом муниципального образования </w:t>
      </w:r>
      <w:r w:rsidR="00227E56" w:rsidRPr="00C42863">
        <w:rPr>
          <w:b w:val="0"/>
          <w:sz w:val="28"/>
          <w:szCs w:val="28"/>
        </w:rPr>
        <w:t>«</w:t>
      </w:r>
      <w:proofErr w:type="spellStart"/>
      <w:r w:rsidR="00331FFE" w:rsidRPr="00C42863">
        <w:rPr>
          <w:b w:val="0"/>
          <w:sz w:val="28"/>
          <w:szCs w:val="28"/>
        </w:rPr>
        <w:t>Тенькинский</w:t>
      </w:r>
      <w:proofErr w:type="spellEnd"/>
      <w:r w:rsidR="00331FFE" w:rsidRPr="00C42863">
        <w:rPr>
          <w:b w:val="0"/>
          <w:sz w:val="28"/>
          <w:szCs w:val="28"/>
        </w:rPr>
        <w:t xml:space="preserve"> городской округ</w:t>
      </w:r>
      <w:r w:rsidR="00227E56" w:rsidRPr="00C42863">
        <w:rPr>
          <w:b w:val="0"/>
          <w:sz w:val="28"/>
          <w:szCs w:val="28"/>
        </w:rPr>
        <w:t>»</w:t>
      </w:r>
      <w:r w:rsidR="00331FFE" w:rsidRPr="00C42863">
        <w:rPr>
          <w:b w:val="0"/>
          <w:sz w:val="28"/>
          <w:szCs w:val="28"/>
        </w:rPr>
        <w:t xml:space="preserve"> Магаданской области</w:t>
      </w:r>
      <w:r w:rsidR="00410C83" w:rsidRPr="00C42863">
        <w:rPr>
          <w:b w:val="0"/>
          <w:sz w:val="28"/>
          <w:szCs w:val="28"/>
        </w:rPr>
        <w:t>,</w:t>
      </w:r>
      <w:r w:rsidR="00227E56" w:rsidRPr="00C42863">
        <w:rPr>
          <w:b w:val="0"/>
          <w:sz w:val="28"/>
          <w:szCs w:val="28"/>
        </w:rPr>
        <w:t xml:space="preserve"> </w:t>
      </w:r>
      <w:r w:rsidR="00410C83" w:rsidRPr="00C42863">
        <w:rPr>
          <w:b w:val="0"/>
          <w:sz w:val="28"/>
          <w:szCs w:val="28"/>
        </w:rPr>
        <w:t xml:space="preserve">администрация Тенькинского городского округа Магаданской области  </w:t>
      </w:r>
      <w:proofErr w:type="gramStart"/>
      <w:r w:rsidR="00331FFE" w:rsidRPr="00C42863">
        <w:rPr>
          <w:bCs w:val="0"/>
          <w:sz w:val="28"/>
          <w:szCs w:val="28"/>
        </w:rPr>
        <w:t>п</w:t>
      </w:r>
      <w:proofErr w:type="gramEnd"/>
      <w:r w:rsidR="00331FFE" w:rsidRPr="00C42863">
        <w:rPr>
          <w:bCs w:val="0"/>
          <w:sz w:val="28"/>
          <w:szCs w:val="28"/>
        </w:rPr>
        <w:t xml:space="preserve"> о с т а н о в л я е т:</w:t>
      </w:r>
    </w:p>
    <w:p w:rsidR="00EF1197" w:rsidRPr="00C42863" w:rsidRDefault="00EF1197" w:rsidP="00096C6A">
      <w:pPr>
        <w:spacing w:line="324" w:lineRule="auto"/>
        <w:ind w:firstLine="720"/>
        <w:jc w:val="both"/>
        <w:rPr>
          <w:bCs/>
        </w:rPr>
      </w:pPr>
      <w:r w:rsidRPr="00C42863">
        <w:t>1. Сформировать комиссию муниципального образования “</w:t>
      </w:r>
      <w:proofErr w:type="spellStart"/>
      <w:r w:rsidRPr="00C42863">
        <w:t>Тенькинский</w:t>
      </w:r>
      <w:proofErr w:type="spellEnd"/>
      <w:r w:rsidRPr="00C42863">
        <w:t xml:space="preserve"> городской округ” Магаданской области по </w:t>
      </w:r>
      <w:proofErr w:type="gramStart"/>
      <w:r w:rsidRPr="00C42863">
        <w:t>контролю за</w:t>
      </w:r>
      <w:proofErr w:type="gramEnd"/>
      <w:r w:rsidRPr="00C42863">
        <w:t xml:space="preserve"> содержанием и ремонтом дорог местного значения</w:t>
      </w:r>
      <w:r w:rsidR="004D4E49" w:rsidRPr="00C42863">
        <w:t xml:space="preserve"> Тенькинского городского округа Магаданской области</w:t>
      </w:r>
      <w:r w:rsidRPr="00C42863">
        <w:t>.</w:t>
      </w:r>
    </w:p>
    <w:p w:rsidR="00A532CE" w:rsidRPr="00C42863" w:rsidRDefault="004D4E49" w:rsidP="00096C6A">
      <w:pPr>
        <w:autoSpaceDE w:val="0"/>
        <w:autoSpaceDN w:val="0"/>
        <w:adjustRightInd w:val="0"/>
        <w:spacing w:line="324" w:lineRule="auto"/>
        <w:ind w:firstLine="709"/>
        <w:jc w:val="both"/>
        <w:outlineLvl w:val="0"/>
      </w:pPr>
      <w:bookmarkStart w:id="0" w:name="sub_1"/>
      <w:r w:rsidRPr="00C42863">
        <w:t>2</w:t>
      </w:r>
      <w:r w:rsidR="006577A3" w:rsidRPr="00C42863">
        <w:t>.</w:t>
      </w:r>
      <w:r w:rsidRPr="00C42863">
        <w:t xml:space="preserve"> </w:t>
      </w:r>
      <w:r w:rsidR="006577A3" w:rsidRPr="00C42863">
        <w:t xml:space="preserve"> </w:t>
      </w:r>
      <w:r w:rsidR="00A532CE" w:rsidRPr="00C42863">
        <w:t xml:space="preserve">Утвердить Положение о комиссии по </w:t>
      </w:r>
      <w:proofErr w:type="gramStart"/>
      <w:r w:rsidR="00A532CE" w:rsidRPr="00C42863">
        <w:t>контролю за</w:t>
      </w:r>
      <w:proofErr w:type="gramEnd"/>
      <w:r w:rsidR="00A532CE" w:rsidRPr="00C42863">
        <w:t xml:space="preserve"> содержанием и ремонтом дорог местного значения Тенькинского городского округа Магаданской области, согласно Приложению № 1.</w:t>
      </w:r>
    </w:p>
    <w:p w:rsidR="00A532CE" w:rsidRDefault="0093517A" w:rsidP="00096C6A">
      <w:pPr>
        <w:autoSpaceDE w:val="0"/>
        <w:autoSpaceDN w:val="0"/>
        <w:adjustRightInd w:val="0"/>
        <w:spacing w:line="324" w:lineRule="auto"/>
        <w:ind w:firstLine="709"/>
        <w:jc w:val="both"/>
        <w:outlineLvl w:val="0"/>
      </w:pPr>
      <w:r w:rsidRPr="00C42863">
        <w:t>3</w:t>
      </w:r>
      <w:r w:rsidR="00736213" w:rsidRPr="00C42863">
        <w:t>.</w:t>
      </w:r>
      <w:r w:rsidR="004D4E49" w:rsidRPr="00C42863">
        <w:t xml:space="preserve"> </w:t>
      </w:r>
      <w:r w:rsidR="00A532CE" w:rsidRPr="00C42863">
        <w:t xml:space="preserve">Утвердить состав комиссии по </w:t>
      </w:r>
      <w:proofErr w:type="gramStart"/>
      <w:r w:rsidR="00A532CE" w:rsidRPr="00C42863">
        <w:t>контролю за</w:t>
      </w:r>
      <w:proofErr w:type="gramEnd"/>
      <w:r w:rsidR="00A532CE" w:rsidRPr="00C42863">
        <w:t xml:space="preserve"> содержанием и ремонтом дорог местного значения Тенькинского городского округа Магаданской области, согласно Приложению № 2.</w:t>
      </w:r>
      <w:r w:rsidR="004D4E49" w:rsidRPr="00C42863">
        <w:t xml:space="preserve"> </w:t>
      </w:r>
    </w:p>
    <w:p w:rsidR="002C4C79" w:rsidRPr="00C42863" w:rsidRDefault="00736213" w:rsidP="00096C6A">
      <w:pPr>
        <w:autoSpaceDE w:val="0"/>
        <w:autoSpaceDN w:val="0"/>
        <w:adjustRightInd w:val="0"/>
        <w:spacing w:line="324" w:lineRule="auto"/>
        <w:jc w:val="both"/>
        <w:outlineLvl w:val="0"/>
      </w:pPr>
      <w:r w:rsidRPr="00C42863">
        <w:t xml:space="preserve">         </w:t>
      </w:r>
      <w:r w:rsidR="00F854AC" w:rsidRPr="00C42863">
        <w:t xml:space="preserve"> </w:t>
      </w:r>
      <w:r w:rsidR="0093517A" w:rsidRPr="00C42863">
        <w:t>4</w:t>
      </w:r>
      <w:r w:rsidR="00B779AC" w:rsidRPr="00C42863">
        <w:t xml:space="preserve">.  </w:t>
      </w:r>
      <w:proofErr w:type="gramStart"/>
      <w:r w:rsidR="00B779AC" w:rsidRPr="00C42863">
        <w:t>Контроль за</w:t>
      </w:r>
      <w:proofErr w:type="gramEnd"/>
      <w:r w:rsidR="00B779AC" w:rsidRPr="00C42863">
        <w:t xml:space="preserve"> исполнением настоящего постановления возложить на первого заместителя главы администрации Тенькинского городского округа Магаданской области Яковлеву Л.В.</w:t>
      </w:r>
    </w:p>
    <w:p w:rsidR="00096C6A" w:rsidRDefault="00C72661" w:rsidP="00096C6A">
      <w:pPr>
        <w:autoSpaceDE w:val="0"/>
        <w:autoSpaceDN w:val="0"/>
        <w:adjustRightInd w:val="0"/>
        <w:spacing w:line="324" w:lineRule="auto"/>
        <w:ind w:firstLine="709"/>
        <w:jc w:val="both"/>
        <w:outlineLvl w:val="0"/>
      </w:pPr>
      <w:r w:rsidRPr="00C42863">
        <w:t>5</w:t>
      </w:r>
      <w:r w:rsidR="00B779AC" w:rsidRPr="00C42863">
        <w:t>. Настоящее постановление вступает в силу с момента его подписания и подлежит официальному опубликованию</w:t>
      </w:r>
      <w:r w:rsidR="00F75589" w:rsidRPr="00C42863">
        <w:t xml:space="preserve"> (обнародованию)</w:t>
      </w:r>
      <w:r w:rsidR="00736213" w:rsidRPr="00C42863">
        <w:t xml:space="preserve">. </w:t>
      </w:r>
    </w:p>
    <w:p w:rsidR="00096C6A" w:rsidRDefault="00096C6A" w:rsidP="00132D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C0D84" w:rsidRDefault="00B30FD4" w:rsidP="00B30FD4">
      <w:pPr>
        <w:spacing w:line="360" w:lineRule="auto"/>
        <w:jc w:val="both"/>
        <w:sectPr w:rsidR="00EC0D84" w:rsidSect="00EC0D84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 w:rsidRPr="00C42863">
        <w:t>Глава Тенькинского городск</w:t>
      </w:r>
      <w:r w:rsidR="00096C6A">
        <w:t xml:space="preserve">ого округа                     </w:t>
      </w:r>
      <w:r w:rsidRPr="00C42863">
        <w:t xml:space="preserve">                   И.</w:t>
      </w:r>
      <w:r w:rsidR="00096C6A">
        <w:t xml:space="preserve"> </w:t>
      </w:r>
      <w:r w:rsidRPr="00C42863">
        <w:t xml:space="preserve">С. </w:t>
      </w:r>
      <w:proofErr w:type="gramStart"/>
      <w:r w:rsidRPr="00C42863">
        <w:t>Бережной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5E26B1" w:rsidTr="005E26B1">
        <w:trPr>
          <w:trHeight w:val="1978"/>
        </w:trPr>
        <w:tc>
          <w:tcPr>
            <w:tcW w:w="4361" w:type="dxa"/>
          </w:tcPr>
          <w:p w:rsidR="005E26B1" w:rsidRDefault="005E26B1" w:rsidP="002D7BD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Приложение № 1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Утверждено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постановлением администрации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Тенькинского городского округа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Магаданской области</w:t>
            </w:r>
          </w:p>
          <w:p w:rsidR="005E26B1" w:rsidRDefault="008F30E0" w:rsidP="008F30E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t>о</w:t>
            </w:r>
            <w:r w:rsidR="005E26B1" w:rsidRPr="005E26B1">
              <w:t>т</w:t>
            </w:r>
            <w:r>
              <w:t xml:space="preserve"> 11.04.2018 № 91-па</w:t>
            </w:r>
          </w:p>
        </w:tc>
      </w:tr>
    </w:tbl>
    <w:p w:rsidR="005E26B1" w:rsidRDefault="0080429C" w:rsidP="002D7BD4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D7BD4">
        <w:rPr>
          <w:sz w:val="24"/>
          <w:szCs w:val="24"/>
        </w:rPr>
        <w:t xml:space="preserve">  </w:t>
      </w:r>
    </w:p>
    <w:p w:rsidR="00D9389C" w:rsidRPr="002D7BD4" w:rsidRDefault="002D7BD4" w:rsidP="005E26B1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781D" w:rsidRDefault="0035781D" w:rsidP="005E26B1">
      <w:pPr>
        <w:autoSpaceDE w:val="0"/>
        <w:autoSpaceDN w:val="0"/>
        <w:adjustRightInd w:val="0"/>
        <w:spacing w:line="360" w:lineRule="auto"/>
        <w:jc w:val="both"/>
        <w:outlineLvl w:val="0"/>
      </w:pPr>
    </w:p>
    <w:p w:rsidR="0035781D" w:rsidRPr="006E2D5F" w:rsidRDefault="00B230E7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>Положение</w:t>
      </w:r>
    </w:p>
    <w:p w:rsidR="005E26B1" w:rsidRDefault="00B230E7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>о комиссии по</w:t>
      </w:r>
      <w:r w:rsidR="0080429C" w:rsidRPr="006E2D5F">
        <w:rPr>
          <w:b/>
        </w:rPr>
        <w:t xml:space="preserve"> </w:t>
      </w:r>
      <w:proofErr w:type="gramStart"/>
      <w:r w:rsidR="0080429C" w:rsidRPr="006E2D5F">
        <w:rPr>
          <w:b/>
        </w:rPr>
        <w:t>контролю за</w:t>
      </w:r>
      <w:proofErr w:type="gramEnd"/>
      <w:r w:rsidRPr="006E2D5F">
        <w:rPr>
          <w:b/>
        </w:rPr>
        <w:t xml:space="preserve"> содержани</w:t>
      </w:r>
      <w:r w:rsidR="0080429C" w:rsidRPr="006E2D5F">
        <w:rPr>
          <w:b/>
        </w:rPr>
        <w:t>ем</w:t>
      </w:r>
      <w:r w:rsidRPr="006E2D5F">
        <w:rPr>
          <w:b/>
        </w:rPr>
        <w:t xml:space="preserve"> и ремонт</w:t>
      </w:r>
      <w:r w:rsidR="0080429C" w:rsidRPr="006E2D5F">
        <w:rPr>
          <w:b/>
        </w:rPr>
        <w:t>ом</w:t>
      </w:r>
      <w:r w:rsidRPr="006E2D5F">
        <w:rPr>
          <w:b/>
        </w:rPr>
        <w:t xml:space="preserve"> дорог</w:t>
      </w:r>
      <w:r w:rsidR="0080429C" w:rsidRPr="006E2D5F">
        <w:rPr>
          <w:b/>
        </w:rPr>
        <w:t xml:space="preserve"> </w:t>
      </w:r>
    </w:p>
    <w:p w:rsidR="005E26B1" w:rsidRDefault="0080429C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>местного значения</w:t>
      </w:r>
      <w:r w:rsidR="00B230E7" w:rsidRPr="006E2D5F">
        <w:rPr>
          <w:b/>
        </w:rPr>
        <w:t xml:space="preserve"> Тенькинского городского округа </w:t>
      </w:r>
    </w:p>
    <w:p w:rsidR="0035781D" w:rsidRPr="005E26B1" w:rsidRDefault="00B230E7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>Магаданской области</w:t>
      </w:r>
    </w:p>
    <w:p w:rsidR="0035781D" w:rsidRDefault="0035781D" w:rsidP="00132D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D453E6" w:rsidRPr="005E26B1" w:rsidRDefault="00D453E6" w:rsidP="0046293D">
      <w:pPr>
        <w:pStyle w:val="af7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b/>
        </w:rPr>
      </w:pPr>
      <w:r w:rsidRPr="005E26B1">
        <w:rPr>
          <w:b/>
        </w:rPr>
        <w:t>Общее положение</w:t>
      </w:r>
    </w:p>
    <w:p w:rsidR="005E26B1" w:rsidRDefault="005E26B1" w:rsidP="0046293D">
      <w:pPr>
        <w:pStyle w:val="af7"/>
        <w:autoSpaceDE w:val="0"/>
        <w:autoSpaceDN w:val="0"/>
        <w:adjustRightInd w:val="0"/>
        <w:spacing w:line="276" w:lineRule="auto"/>
        <w:ind w:left="1069"/>
        <w:outlineLvl w:val="0"/>
      </w:pPr>
    </w:p>
    <w:p w:rsidR="00A704B8" w:rsidRDefault="00D453E6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1.1</w:t>
      </w:r>
      <w:r w:rsidR="005E26B1">
        <w:t>.</w:t>
      </w:r>
      <w:r>
        <w:t xml:space="preserve"> Комисси</w:t>
      </w:r>
      <w:r w:rsidR="003B5F40">
        <w:t>я</w:t>
      </w:r>
      <w:r>
        <w:t xml:space="preserve"> по </w:t>
      </w:r>
      <w:r w:rsidR="003B5F40">
        <w:t xml:space="preserve">контролю за </w:t>
      </w:r>
      <w:r>
        <w:t>содержани</w:t>
      </w:r>
      <w:r w:rsidR="003B5F40">
        <w:t>ем</w:t>
      </w:r>
      <w:r>
        <w:t xml:space="preserve"> и ремонт</w:t>
      </w:r>
      <w:r w:rsidR="003B5F40">
        <w:t>ом</w:t>
      </w:r>
      <w:r>
        <w:t xml:space="preserve"> дорог</w:t>
      </w:r>
      <w:r w:rsidR="003B5F40">
        <w:t xml:space="preserve"> местного значения</w:t>
      </w:r>
      <w:r>
        <w:t xml:space="preserve"> Тенькинского городского округа Магаданской области (далее по тексту</w:t>
      </w:r>
      <w:r w:rsidR="00672D0B">
        <w:t xml:space="preserve"> - </w:t>
      </w:r>
      <w:r w:rsidR="009E1D64">
        <w:t xml:space="preserve">дорожная </w:t>
      </w:r>
      <w:r>
        <w:t>комисси</w:t>
      </w:r>
      <w:r w:rsidR="00672D0B">
        <w:t>я</w:t>
      </w:r>
      <w:r w:rsidR="009E1D64">
        <w:t xml:space="preserve">) является коллегиальным совещательным органом, созданным с целью объективного рассмотрения вопросов </w:t>
      </w:r>
      <w:r w:rsidR="00A13954">
        <w:t xml:space="preserve">по </w:t>
      </w:r>
      <w:r w:rsidR="0039089B">
        <w:t>обеспечени</w:t>
      </w:r>
      <w:r w:rsidR="00672D0B">
        <w:t>ю</w:t>
      </w:r>
      <w:r w:rsidR="0039089B">
        <w:t xml:space="preserve"> безопасности и повышения качества автомобильных дорог общего пользования</w:t>
      </w:r>
      <w:r w:rsidR="00950372">
        <w:t xml:space="preserve"> местного значения</w:t>
      </w:r>
      <w:r w:rsidR="0039089B">
        <w:t xml:space="preserve"> Тенькинского городского округа Магаданской области</w:t>
      </w:r>
      <w:r w:rsidR="000808E2">
        <w:t xml:space="preserve"> </w:t>
      </w:r>
      <w:proofErr w:type="gramStart"/>
      <w:r w:rsidR="000808E2">
        <w:t xml:space="preserve">( </w:t>
      </w:r>
      <w:proofErr w:type="gramEnd"/>
      <w:r w:rsidR="000808E2">
        <w:t>далее по тексту</w:t>
      </w:r>
      <w:r w:rsidR="00DC04DA">
        <w:t xml:space="preserve"> -</w:t>
      </w:r>
      <w:r w:rsidR="000808E2">
        <w:t xml:space="preserve"> </w:t>
      </w:r>
      <w:proofErr w:type="spellStart"/>
      <w:r w:rsidR="009D4F15">
        <w:t>Тенькинский</w:t>
      </w:r>
      <w:proofErr w:type="spellEnd"/>
      <w:r w:rsidR="009D4F15">
        <w:t xml:space="preserve"> городской округ) в соответствии с полномочиями </w:t>
      </w:r>
      <w:r w:rsidR="00DA60C3">
        <w:t>органа местного самоуправле</w:t>
      </w:r>
      <w:r w:rsidR="00A704B8">
        <w:t>ния.</w:t>
      </w:r>
    </w:p>
    <w:p w:rsidR="00D453E6" w:rsidRDefault="00A704B8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 xml:space="preserve">Дорожная комиссия </w:t>
      </w:r>
      <w:r w:rsidR="00FA79AF">
        <w:t>в своей работе руководствуется Конституцией Российской Федерации,</w:t>
      </w:r>
      <w:r w:rsidR="004477C1">
        <w:t xml:space="preserve"> Федеральным законом от 08 ноября 2007 г. № 257-ФЗ «Об автомобильных дорогах и о дорожной деятельности </w:t>
      </w:r>
      <w:r w:rsidR="0057761A">
        <w:t xml:space="preserve">в Российской </w:t>
      </w:r>
      <w:r w:rsidR="008B158D">
        <w:t>Ф</w:t>
      </w:r>
      <w:r w:rsidR="0057761A">
        <w:t>едерации и о внесении изменений в отдельные законодательные акты Российской Федерации»</w:t>
      </w:r>
      <w:r w:rsidR="0026452D">
        <w:t>, законодательством Российской Федерации и Магаданской области, муниципальными правовыми актами, в том числе настоящим Положением.</w:t>
      </w:r>
      <w:r w:rsidR="0039089B">
        <w:t xml:space="preserve"> </w:t>
      </w:r>
    </w:p>
    <w:p w:rsidR="00866674" w:rsidRDefault="00866674" w:rsidP="0086667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1.2</w:t>
      </w:r>
      <w:r w:rsidR="005E26B1">
        <w:t>.</w:t>
      </w:r>
      <w:r>
        <w:t xml:space="preserve"> Дорожная комиссия создается при администрации</w:t>
      </w:r>
      <w:r w:rsidR="00677BFE">
        <w:t xml:space="preserve"> </w:t>
      </w:r>
      <w:r w:rsidR="00DC04DA">
        <w:t xml:space="preserve"> </w:t>
      </w:r>
      <w:r>
        <w:t>Тенькинск</w:t>
      </w:r>
      <w:r w:rsidR="00DC04DA">
        <w:t>ого</w:t>
      </w:r>
      <w:r>
        <w:t xml:space="preserve"> городско</w:t>
      </w:r>
      <w:r w:rsidR="00E13928">
        <w:t xml:space="preserve">го </w:t>
      </w:r>
      <w:r>
        <w:t xml:space="preserve"> округ</w:t>
      </w:r>
      <w:r w:rsidR="00E13928">
        <w:t xml:space="preserve">а </w:t>
      </w:r>
      <w:r w:rsidR="00677BFE">
        <w:t xml:space="preserve"> Магаданской области</w:t>
      </w:r>
      <w:r w:rsidR="00DF0477">
        <w:t xml:space="preserve"> (далее по тексту</w:t>
      </w:r>
      <w:r w:rsidR="00E13928">
        <w:t xml:space="preserve"> -</w:t>
      </w:r>
      <w:r w:rsidR="00DF0477">
        <w:t xml:space="preserve"> Администрация) </w:t>
      </w:r>
      <w:r w:rsidR="00DF0477">
        <w:lastRenderedPageBreak/>
        <w:t>в составе председателя комиссии, заместителя председателя, секретаря, а так же членов комиссии.</w:t>
      </w:r>
    </w:p>
    <w:p w:rsidR="00961C82" w:rsidRDefault="00961C82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Персональный и численный состав комиссии утверждается постановлением администрации Тенькинского городского округа.</w:t>
      </w:r>
    </w:p>
    <w:p w:rsidR="00DB5740" w:rsidRDefault="00DB5740" w:rsidP="004629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DB5740" w:rsidRPr="005E26B1" w:rsidRDefault="00DB5740" w:rsidP="0046293D">
      <w:pPr>
        <w:pStyle w:val="af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  <w:r w:rsidRPr="005E26B1">
        <w:rPr>
          <w:b/>
        </w:rPr>
        <w:t xml:space="preserve">Основные задачи Дорожной комиссии </w:t>
      </w:r>
    </w:p>
    <w:p w:rsidR="005E26B1" w:rsidRPr="005E26B1" w:rsidRDefault="005E26B1" w:rsidP="0046293D">
      <w:pPr>
        <w:pStyle w:val="af7"/>
        <w:autoSpaceDE w:val="0"/>
        <w:autoSpaceDN w:val="0"/>
        <w:adjustRightInd w:val="0"/>
        <w:spacing w:line="276" w:lineRule="auto"/>
        <w:ind w:left="1069"/>
        <w:outlineLvl w:val="0"/>
        <w:rPr>
          <w:b/>
        </w:rPr>
      </w:pPr>
    </w:p>
    <w:p w:rsidR="00DB5740" w:rsidRDefault="00DB5740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2.1</w:t>
      </w:r>
      <w:r w:rsidR="005E26B1">
        <w:t>.</w:t>
      </w:r>
      <w:r>
        <w:t xml:space="preserve"> </w:t>
      </w:r>
      <w:r w:rsidR="001A2DD1">
        <w:t>Повышение транспортно-эксплуатационного состояния дорог общего пользования в границах населенных пунктов Тенькинского городского округа</w:t>
      </w:r>
      <w:r w:rsidR="00154BF5">
        <w:t>.</w:t>
      </w:r>
    </w:p>
    <w:p w:rsidR="00671FD3" w:rsidRDefault="00671FD3" w:rsidP="004629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>
        <w:t>2.2</w:t>
      </w:r>
      <w:r w:rsidR="005E26B1">
        <w:t>.</w:t>
      </w:r>
      <w:r>
        <w:t xml:space="preserve"> Обеспечение безопасности дорожного движения</w:t>
      </w:r>
      <w:r w:rsidR="00154BF5">
        <w:t>.</w:t>
      </w:r>
    </w:p>
    <w:p w:rsidR="003E6B30" w:rsidRDefault="003E6B30" w:rsidP="004629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3E6B30" w:rsidRPr="005E26B1" w:rsidRDefault="003E6B30" w:rsidP="0046293D">
      <w:pPr>
        <w:pStyle w:val="af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  <w:r w:rsidRPr="005E26B1">
        <w:rPr>
          <w:b/>
        </w:rPr>
        <w:t>Права Дорожной комиссии</w:t>
      </w:r>
    </w:p>
    <w:p w:rsidR="005E26B1" w:rsidRPr="005E26B1" w:rsidRDefault="005E26B1" w:rsidP="0046293D">
      <w:pPr>
        <w:pStyle w:val="af7"/>
        <w:autoSpaceDE w:val="0"/>
        <w:autoSpaceDN w:val="0"/>
        <w:adjustRightInd w:val="0"/>
        <w:spacing w:line="276" w:lineRule="auto"/>
        <w:ind w:left="1069"/>
        <w:outlineLvl w:val="0"/>
        <w:rPr>
          <w:b/>
        </w:rPr>
      </w:pPr>
    </w:p>
    <w:p w:rsidR="00CF38BA" w:rsidRDefault="00C71670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3.1</w:t>
      </w:r>
      <w:r w:rsidR="005E26B1">
        <w:t>.</w:t>
      </w:r>
      <w:r>
        <w:t xml:space="preserve"> </w:t>
      </w:r>
      <w:r w:rsidR="006B30D9">
        <w:t xml:space="preserve">Обращаться с запросами в государственные органы, органы местного самоуправления и </w:t>
      </w:r>
      <w:r w:rsidR="00203D85">
        <w:t>подведомственные государственным органам или органам местного самоуправления организациям, в порядке межведомственного информационного взаимодействия в рамках своей компетенции.</w:t>
      </w:r>
    </w:p>
    <w:p w:rsidR="005E26B1" w:rsidRDefault="005E26B1" w:rsidP="0046293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</w:p>
    <w:p w:rsidR="003E6B30" w:rsidRPr="005E26B1" w:rsidRDefault="00CF38BA" w:rsidP="0046293D">
      <w:pPr>
        <w:pStyle w:val="af7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center"/>
        <w:outlineLvl w:val="0"/>
        <w:rPr>
          <w:b/>
        </w:rPr>
      </w:pPr>
      <w:r w:rsidRPr="005E26B1">
        <w:rPr>
          <w:b/>
        </w:rPr>
        <w:t>Организация работы Дорожной комиссии</w:t>
      </w:r>
    </w:p>
    <w:p w:rsidR="005E26B1" w:rsidRPr="005E26B1" w:rsidRDefault="005E26B1" w:rsidP="0046293D">
      <w:pPr>
        <w:pStyle w:val="af7"/>
        <w:autoSpaceDE w:val="0"/>
        <w:autoSpaceDN w:val="0"/>
        <w:adjustRightInd w:val="0"/>
        <w:spacing w:line="276" w:lineRule="auto"/>
        <w:ind w:left="1069"/>
        <w:outlineLvl w:val="0"/>
        <w:rPr>
          <w:b/>
        </w:rPr>
      </w:pPr>
    </w:p>
    <w:p w:rsidR="00CF38BA" w:rsidRDefault="00CF38BA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4.1</w:t>
      </w:r>
      <w:r w:rsidR="005E26B1">
        <w:t>.</w:t>
      </w:r>
      <w:r>
        <w:t xml:space="preserve"> Основной формой работы Дорожной комиссии являются заседания, на которых рассматриваются вопросы, отнесенные к ее компетенции.</w:t>
      </w:r>
    </w:p>
    <w:p w:rsidR="00CF38BA" w:rsidRDefault="00CF38BA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4.2</w:t>
      </w:r>
      <w:r w:rsidR="005E26B1">
        <w:t>.</w:t>
      </w:r>
      <w:r>
        <w:t xml:space="preserve"> Дорожная комиссия созывается ее председателем. Председатель Дорожной комиссии руководит ее деятельностью, контролирует выполнение поставленных перед ко</w:t>
      </w:r>
      <w:r w:rsidR="001329A6">
        <w:t>миссией задач, ведет заседание.</w:t>
      </w:r>
    </w:p>
    <w:p w:rsidR="001329A6" w:rsidRDefault="001329A6" w:rsidP="004629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4.3</w:t>
      </w:r>
      <w:r w:rsidR="005E26B1">
        <w:t>.</w:t>
      </w:r>
      <w:r>
        <w:t xml:space="preserve"> Заместитель председателя Дорожной комиссии </w:t>
      </w:r>
      <w:r w:rsidR="00C67289">
        <w:t>осуществляет функции председателя Дорожной комиссии в период его отсутствия или по его поручению.</w:t>
      </w:r>
    </w:p>
    <w:p w:rsidR="00D80652" w:rsidRDefault="00C67289" w:rsidP="00D8065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4.4</w:t>
      </w:r>
      <w:r w:rsidR="005E26B1">
        <w:t>.</w:t>
      </w:r>
      <w:r>
        <w:t xml:space="preserve"> </w:t>
      </w:r>
      <w:r w:rsidR="00ED7200">
        <w:t xml:space="preserve">Секретарь Дорожной комиссии осуществляет подготовку заседания Дорожной комиссии, извещает членов </w:t>
      </w:r>
      <w:r w:rsidR="00B80E85">
        <w:t xml:space="preserve">комиссии о дате заседания, ведет </w:t>
      </w:r>
      <w:r w:rsidR="00B80E85">
        <w:lastRenderedPageBreak/>
        <w:t>протокол заседания Дорожной комиссии</w:t>
      </w:r>
      <w:r w:rsidR="00202888">
        <w:t xml:space="preserve">, готовит выписки из протоколов заседания комиссии, постановлений </w:t>
      </w:r>
      <w:r w:rsidR="00B80A7C">
        <w:t>администрации Тенькинского городского округа. По решениям Дорожной комиссии, подготавливает проекты постановлений</w:t>
      </w:r>
      <w:r w:rsidR="00D80652">
        <w:t xml:space="preserve"> администрации Тенькинского городского округа.</w:t>
      </w:r>
    </w:p>
    <w:p w:rsidR="00C67289" w:rsidRDefault="003B4B8A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4.5</w:t>
      </w:r>
      <w:r w:rsidR="005E26B1">
        <w:t>.</w:t>
      </w:r>
      <w:r>
        <w:t xml:space="preserve"> Члены Дорожной комиссии участвуют в ее заседании лично, выступают по вопросам повестки дня</w:t>
      </w:r>
      <w:r w:rsidR="00C177AF">
        <w:t>, при несогласии с принятым решением Дорожной комиссии</w:t>
      </w:r>
      <w:r w:rsidR="00661A67">
        <w:t xml:space="preserve">, письменно излагают особое мнение, которое подлежит обязательному приобщению к протоколу заседания жилищной комиссии. </w:t>
      </w:r>
      <w:r w:rsidR="00C177AF">
        <w:t xml:space="preserve">  </w:t>
      </w:r>
      <w:r w:rsidR="00202888">
        <w:t xml:space="preserve"> </w:t>
      </w:r>
    </w:p>
    <w:p w:rsidR="0035781D" w:rsidRDefault="00F87E55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 xml:space="preserve">4.6. Дорожная комиссия проводится не реже </w:t>
      </w:r>
      <w:r w:rsidRPr="0015279F">
        <w:t xml:space="preserve">1 раза в </w:t>
      </w:r>
      <w:r w:rsidR="0015279F" w:rsidRPr="0015279F">
        <w:t>квартал</w:t>
      </w:r>
      <w:r w:rsidR="0034381C" w:rsidRPr="0015279F">
        <w:t>.</w:t>
      </w:r>
      <w:r w:rsidR="0034381C">
        <w:rPr>
          <w:u w:val="single"/>
        </w:rPr>
        <w:t xml:space="preserve"> </w:t>
      </w:r>
      <w:r w:rsidR="0034381C" w:rsidRPr="0034381C">
        <w:t xml:space="preserve">Заседание Дорожной комиссии </w:t>
      </w:r>
      <w:r w:rsidR="0034381C">
        <w:t xml:space="preserve">является правомочным, если в его работе принимают участие более половины ее членов. </w:t>
      </w:r>
    </w:p>
    <w:p w:rsidR="00131690" w:rsidRDefault="003B0A1A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4.7</w:t>
      </w:r>
      <w:r w:rsidR="005E26B1">
        <w:t>.</w:t>
      </w:r>
      <w:r>
        <w:t xml:space="preserve"> Решение Дорожной комиссии принимают</w:t>
      </w:r>
      <w:r w:rsidR="00AE5A00">
        <w:t>ся простым большинством голосов присутствующих на зас</w:t>
      </w:r>
      <w:r w:rsidR="00131690">
        <w:t>едании членов Дорожной комиссии.</w:t>
      </w:r>
    </w:p>
    <w:p w:rsidR="005D6067" w:rsidRDefault="00131690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4.8</w:t>
      </w:r>
      <w:r w:rsidR="005E26B1">
        <w:t>.</w:t>
      </w:r>
      <w:r>
        <w:t xml:space="preserve"> </w:t>
      </w:r>
      <w:r w:rsidR="00ED78B0">
        <w:t xml:space="preserve">При голосовании, каждый член Дорожной комиссии имеет </w:t>
      </w:r>
      <w:r w:rsidR="005D6067">
        <w:t>один голос. При равенстве голосов решающим является голос председателя Дорожной комиссии.</w:t>
      </w:r>
    </w:p>
    <w:p w:rsidR="00DE750D" w:rsidRDefault="008D55E1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4.9</w:t>
      </w:r>
      <w:r w:rsidR="005E26B1">
        <w:t>.</w:t>
      </w:r>
      <w:r>
        <w:t xml:space="preserve"> Решение Дорожной комиссии оформляется протоколом, который подпи</w:t>
      </w:r>
      <w:r w:rsidR="00465198">
        <w:t>сыва</w:t>
      </w:r>
      <w:r w:rsidR="002316CC">
        <w:t>ю</w:t>
      </w:r>
      <w:r w:rsidR="00465198">
        <w:t>т</w:t>
      </w:r>
      <w:r w:rsidR="002316CC">
        <w:t xml:space="preserve"> председатель, секретарь и члены Дорожной комиссии, присутствующие</w:t>
      </w:r>
      <w:r w:rsidR="001D7C97">
        <w:t xml:space="preserve"> на заседании.</w:t>
      </w:r>
      <w:r w:rsidR="005D6067">
        <w:t xml:space="preserve"> </w:t>
      </w:r>
    </w:p>
    <w:p w:rsidR="00DE750D" w:rsidRDefault="00DE750D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4.10</w:t>
      </w:r>
      <w:r w:rsidR="005E26B1">
        <w:t>.</w:t>
      </w:r>
      <w:r>
        <w:t xml:space="preserve"> Решение Дорожной комиссии является основанием для подготовки проектов соответствующих постановлений администрации Тенькинского городского округа.</w:t>
      </w:r>
    </w:p>
    <w:p w:rsidR="00186925" w:rsidRDefault="00DE750D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4.11</w:t>
      </w:r>
      <w:r w:rsidR="005E26B1">
        <w:t>.</w:t>
      </w:r>
      <w:r>
        <w:t xml:space="preserve"> </w:t>
      </w:r>
      <w:r w:rsidR="00186925">
        <w:t>Заинтересованным лицам вручаются выписки из протокола или высылаются по почте.</w:t>
      </w:r>
    </w:p>
    <w:p w:rsidR="0071140F" w:rsidRDefault="00186925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t>4.12</w:t>
      </w:r>
      <w:r w:rsidR="005E26B1">
        <w:t>.</w:t>
      </w:r>
      <w:r>
        <w:t xml:space="preserve"> Хранение документации Дорожной комиссии </w:t>
      </w:r>
      <w:r w:rsidR="006478A0">
        <w:t xml:space="preserve">обеспечивает </w:t>
      </w:r>
      <w:r w:rsidR="0071140F">
        <w:t xml:space="preserve"> ответственный секретарь Дорожной комиссии</w:t>
      </w:r>
      <w:r w:rsidR="008C4367" w:rsidRPr="0015279F">
        <w:t>.</w:t>
      </w:r>
    </w:p>
    <w:p w:rsidR="00EC0D84" w:rsidRDefault="00EC0D84" w:rsidP="001859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EC0D84" w:rsidRDefault="00EC0D84" w:rsidP="005E26B1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sectPr w:rsidR="00EC0D84" w:rsidSect="00EC0D84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>
        <w:t>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5E26B1" w:rsidTr="005E26B1">
        <w:tc>
          <w:tcPr>
            <w:tcW w:w="4077" w:type="dxa"/>
          </w:tcPr>
          <w:p w:rsidR="005E26B1" w:rsidRDefault="005E26B1" w:rsidP="00F449ED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" w:name="sub_5"/>
            <w:bookmarkEnd w:id="0"/>
          </w:p>
        </w:tc>
        <w:tc>
          <w:tcPr>
            <w:tcW w:w="5387" w:type="dxa"/>
          </w:tcPr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 xml:space="preserve">Приложение № </w:t>
            </w:r>
            <w:r>
              <w:t>2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Утверждено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постановлением администрации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Тенькинского городского округа</w:t>
            </w:r>
          </w:p>
          <w:p w:rsidR="005E26B1" w:rsidRPr="005E26B1" w:rsidRDefault="005E26B1" w:rsidP="005E26B1">
            <w:pPr>
              <w:autoSpaceDE w:val="0"/>
              <w:autoSpaceDN w:val="0"/>
              <w:adjustRightInd w:val="0"/>
              <w:jc w:val="center"/>
              <w:outlineLvl w:val="0"/>
            </w:pPr>
            <w:r w:rsidRPr="005E26B1">
              <w:t>Магаданской области</w:t>
            </w:r>
          </w:p>
          <w:p w:rsidR="005E26B1" w:rsidRDefault="008F30E0" w:rsidP="008F30E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</w:t>
            </w:r>
            <w:bookmarkStart w:id="2" w:name="_GoBack"/>
            <w:bookmarkEnd w:id="2"/>
            <w:r w:rsidR="005E26B1" w:rsidRPr="005E26B1">
              <w:t>т</w:t>
            </w:r>
            <w:r>
              <w:t xml:space="preserve"> 11.04.2018 </w:t>
            </w:r>
            <w:r w:rsidR="005E26B1" w:rsidRPr="005E26B1">
              <w:t>№</w:t>
            </w:r>
            <w:r>
              <w:t xml:space="preserve"> 91</w:t>
            </w:r>
          </w:p>
        </w:tc>
      </w:tr>
    </w:tbl>
    <w:p w:rsidR="005E26B1" w:rsidRDefault="00F449ED" w:rsidP="00F449ED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                                                                       </w:t>
      </w:r>
    </w:p>
    <w:p w:rsidR="00B06071" w:rsidRPr="00F449ED" w:rsidRDefault="00B06071" w:rsidP="0046293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E26B1" w:rsidRDefault="006E2D5F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>Состав</w:t>
      </w:r>
      <w:r w:rsidRPr="006E2D5F">
        <w:rPr>
          <w:b/>
        </w:rPr>
        <w:br/>
      </w:r>
      <w:r>
        <w:t xml:space="preserve">  </w:t>
      </w:r>
      <w:r w:rsidRPr="006E2D5F">
        <w:rPr>
          <w:b/>
        </w:rPr>
        <w:t xml:space="preserve"> комиссии по </w:t>
      </w:r>
      <w:proofErr w:type="gramStart"/>
      <w:r w:rsidRPr="006E2D5F">
        <w:rPr>
          <w:b/>
        </w:rPr>
        <w:t>контролю за</w:t>
      </w:r>
      <w:proofErr w:type="gramEnd"/>
      <w:r w:rsidRPr="006E2D5F">
        <w:rPr>
          <w:b/>
        </w:rPr>
        <w:t xml:space="preserve"> содержанием и ремонтом дорог</w:t>
      </w:r>
    </w:p>
    <w:p w:rsidR="005E26B1" w:rsidRDefault="006E2D5F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 xml:space="preserve"> местного значения Тенькинского городского округа </w:t>
      </w:r>
    </w:p>
    <w:p w:rsidR="006E2D5F" w:rsidRPr="006E2D5F" w:rsidRDefault="006E2D5F" w:rsidP="005E26B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6E2D5F">
        <w:rPr>
          <w:b/>
        </w:rPr>
        <w:t>Магаданской области</w:t>
      </w:r>
    </w:p>
    <w:p w:rsidR="0046293D" w:rsidRPr="001B2CC4" w:rsidRDefault="0046293D" w:rsidP="0046293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6293D" w:rsidRDefault="0046293D" w:rsidP="0046293D"/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5103"/>
      </w:tblGrid>
      <w:tr w:rsidR="0046293D" w:rsidTr="003125DC">
        <w:tc>
          <w:tcPr>
            <w:tcW w:w="3510" w:type="dxa"/>
          </w:tcPr>
          <w:p w:rsidR="0046293D" w:rsidRPr="00A72B09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  <w:p w:rsidR="0046293D" w:rsidRPr="00A72B09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851" w:type="dxa"/>
          </w:tcPr>
          <w:p w:rsidR="0046293D" w:rsidRPr="00A72B09" w:rsidRDefault="0046293D" w:rsidP="0099032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293D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Тенькинского городского округа - председатель комиссии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93D" w:rsidRPr="0047381C" w:rsidRDefault="0046293D" w:rsidP="003125DC"/>
        </w:tc>
      </w:tr>
      <w:tr w:rsidR="0046293D" w:rsidTr="003125DC">
        <w:tc>
          <w:tcPr>
            <w:tcW w:w="3510" w:type="dxa"/>
          </w:tcPr>
          <w:p w:rsidR="0046293D" w:rsidRPr="00A72B09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Круглов</w:t>
            </w:r>
          </w:p>
          <w:p w:rsidR="0046293D" w:rsidRPr="00A72B09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851" w:type="dxa"/>
          </w:tcPr>
          <w:p w:rsidR="0046293D" w:rsidRPr="00A72B09" w:rsidRDefault="0046293D" w:rsidP="0099032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293D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комитета ЖКХ, дорожного хозяйства и жизнеобеспечения администрации Тенькинского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93D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93D" w:rsidRPr="00944D70" w:rsidRDefault="0046293D" w:rsidP="003125DC"/>
        </w:tc>
      </w:tr>
      <w:tr w:rsidR="0046293D" w:rsidTr="003125DC">
        <w:tc>
          <w:tcPr>
            <w:tcW w:w="3510" w:type="dxa"/>
          </w:tcPr>
          <w:p w:rsidR="0046293D" w:rsidRPr="00A72B09" w:rsidRDefault="0046293D" w:rsidP="009D5EB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</w:p>
          <w:p w:rsidR="0046293D" w:rsidRPr="00A72B09" w:rsidRDefault="0046293D" w:rsidP="009D5EB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851" w:type="dxa"/>
          </w:tcPr>
          <w:p w:rsidR="0046293D" w:rsidRPr="00A72B09" w:rsidRDefault="0046293D" w:rsidP="009D5EB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6293D" w:rsidRPr="00A72B09" w:rsidRDefault="0046293D" w:rsidP="009D5EB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 - ответственный секретарь комиссии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6293D" w:rsidRDefault="0046293D" w:rsidP="009D5EBD">
      <w:pPr>
        <w:spacing w:line="276" w:lineRule="auto"/>
      </w:pPr>
    </w:p>
    <w:p w:rsidR="00346E5B" w:rsidRDefault="0046293D" w:rsidP="009D5EBD">
      <w:pPr>
        <w:spacing w:line="276" w:lineRule="auto"/>
        <w:rPr>
          <w:b/>
        </w:rPr>
      </w:pPr>
      <w:r w:rsidRPr="00A72B09">
        <w:rPr>
          <w:b/>
        </w:rPr>
        <w:t>Члены комиссии:</w:t>
      </w:r>
    </w:p>
    <w:p w:rsidR="0046293D" w:rsidRDefault="0046293D" w:rsidP="009D5EBD">
      <w:pPr>
        <w:spacing w:line="276" w:lineRule="auto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5209"/>
      </w:tblGrid>
      <w:tr w:rsidR="00346E5B" w:rsidRPr="0047381C" w:rsidTr="00346E5B">
        <w:tc>
          <w:tcPr>
            <w:tcW w:w="3510" w:type="dxa"/>
          </w:tcPr>
          <w:p w:rsidR="00346E5B" w:rsidRDefault="00346E5B" w:rsidP="009D5EBD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E5B" w:rsidRPr="0047381C" w:rsidRDefault="00346E5B" w:rsidP="009D5EBD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851" w:type="dxa"/>
          </w:tcPr>
          <w:p w:rsidR="00346E5B" w:rsidRPr="0047381C" w:rsidRDefault="00346E5B" w:rsidP="009D5EBD">
            <w:pPr>
              <w:spacing w:line="276" w:lineRule="auto"/>
            </w:pPr>
            <w:r w:rsidRPr="0047381C">
              <w:t>-</w:t>
            </w:r>
          </w:p>
        </w:tc>
        <w:tc>
          <w:tcPr>
            <w:tcW w:w="5209" w:type="dxa"/>
          </w:tcPr>
          <w:p w:rsidR="00346E5B" w:rsidRDefault="00346E5B" w:rsidP="009D5EBD">
            <w:pPr>
              <w:pStyle w:val="af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E5B" w:rsidRPr="0047381C" w:rsidRDefault="00346E5B" w:rsidP="009D5EBD">
            <w:pPr>
              <w:spacing w:line="276" w:lineRule="auto"/>
            </w:pPr>
          </w:p>
        </w:tc>
      </w:tr>
      <w:tr w:rsidR="0046293D" w:rsidTr="00346E5B">
        <w:tc>
          <w:tcPr>
            <w:tcW w:w="3510" w:type="dxa"/>
          </w:tcPr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293D" w:rsidRPr="0047381C" w:rsidRDefault="0046293D" w:rsidP="002231F4"/>
        </w:tc>
        <w:tc>
          <w:tcPr>
            <w:tcW w:w="5209" w:type="dxa"/>
          </w:tcPr>
          <w:p w:rsidR="0046293D" w:rsidRPr="0047381C" w:rsidRDefault="0046293D" w:rsidP="003125DC"/>
        </w:tc>
      </w:tr>
      <w:tr w:rsidR="0046293D" w:rsidTr="00346E5B">
        <w:tc>
          <w:tcPr>
            <w:tcW w:w="3510" w:type="dxa"/>
          </w:tcPr>
          <w:p w:rsidR="0046293D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Литузов</w:t>
            </w:r>
            <w:proofErr w:type="spellEnd"/>
          </w:p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851" w:type="dxa"/>
          </w:tcPr>
          <w:p w:rsidR="0046293D" w:rsidRPr="0047381C" w:rsidRDefault="0046293D" w:rsidP="002231F4">
            <w:r w:rsidRPr="0047381C">
              <w:t>-</w:t>
            </w:r>
          </w:p>
        </w:tc>
        <w:tc>
          <w:tcPr>
            <w:tcW w:w="5209" w:type="dxa"/>
          </w:tcPr>
          <w:p w:rsidR="0046293D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начальник ОГИБДД</w:t>
            </w:r>
            <w:proofErr w:type="gram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тд. МВД России по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Магаданской области (по согласованию)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93D" w:rsidRPr="0047381C" w:rsidRDefault="0046293D" w:rsidP="003125DC"/>
        </w:tc>
      </w:tr>
      <w:tr w:rsidR="0046293D" w:rsidTr="00346E5B">
        <w:tc>
          <w:tcPr>
            <w:tcW w:w="3510" w:type="dxa"/>
          </w:tcPr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Пшеничнов</w:t>
            </w:r>
            <w:proofErr w:type="spellEnd"/>
          </w:p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851" w:type="dxa"/>
          </w:tcPr>
          <w:p w:rsidR="0046293D" w:rsidRPr="0047381C" w:rsidRDefault="0046293D" w:rsidP="002231F4">
            <w:r w:rsidRPr="0047381C">
              <w:t>-</w:t>
            </w:r>
          </w:p>
        </w:tc>
        <w:tc>
          <w:tcPr>
            <w:tcW w:w="5209" w:type="dxa"/>
          </w:tcPr>
          <w:p w:rsidR="0046293D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 Тенькинского городского округа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93D" w:rsidRPr="0047381C" w:rsidRDefault="0046293D" w:rsidP="003125DC"/>
        </w:tc>
      </w:tr>
      <w:tr w:rsidR="0046293D" w:rsidTr="00346E5B">
        <w:tc>
          <w:tcPr>
            <w:tcW w:w="3510" w:type="dxa"/>
          </w:tcPr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  <w:proofErr w:type="spellEnd"/>
          </w:p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851" w:type="dxa"/>
          </w:tcPr>
          <w:p w:rsidR="0046293D" w:rsidRPr="0047381C" w:rsidRDefault="0046293D" w:rsidP="002231F4">
            <w:r w:rsidRPr="0047381C">
              <w:t>-</w:t>
            </w:r>
          </w:p>
        </w:tc>
        <w:tc>
          <w:tcPr>
            <w:tcW w:w="5209" w:type="dxa"/>
          </w:tcPr>
          <w:p w:rsidR="0046293D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 ЖКХ, дорожного хозяйства и жизнеобеспечения, начальник отдела ЖКХ и благоустройства администрации Тенькинского городского округа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93D" w:rsidRPr="0047381C" w:rsidRDefault="0046293D" w:rsidP="003125DC"/>
        </w:tc>
      </w:tr>
      <w:tr w:rsidR="0046293D" w:rsidTr="00346E5B">
        <w:tc>
          <w:tcPr>
            <w:tcW w:w="3510" w:type="dxa"/>
          </w:tcPr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293D" w:rsidRPr="0047381C" w:rsidRDefault="0046293D" w:rsidP="002231F4"/>
        </w:tc>
        <w:tc>
          <w:tcPr>
            <w:tcW w:w="5209" w:type="dxa"/>
          </w:tcPr>
          <w:p w:rsidR="0046293D" w:rsidRPr="0047381C" w:rsidRDefault="0046293D" w:rsidP="003125DC"/>
        </w:tc>
      </w:tr>
      <w:tr w:rsidR="0046293D" w:rsidTr="00346E5B">
        <w:tc>
          <w:tcPr>
            <w:tcW w:w="3510" w:type="dxa"/>
          </w:tcPr>
          <w:p w:rsidR="0046293D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</w:p>
          <w:p w:rsidR="0046293D" w:rsidRPr="0047381C" w:rsidRDefault="0046293D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851" w:type="dxa"/>
          </w:tcPr>
          <w:p w:rsidR="0046293D" w:rsidRPr="0047381C" w:rsidRDefault="0046293D" w:rsidP="002231F4">
            <w:r w:rsidRPr="0047381C">
              <w:t>-</w:t>
            </w:r>
          </w:p>
        </w:tc>
        <w:tc>
          <w:tcPr>
            <w:tcW w:w="5209" w:type="dxa"/>
          </w:tcPr>
          <w:p w:rsidR="00346E5B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дорожного хозяйства комитета ЖКХ, дорожного хозяйства и жизнеобеспечения администрации Тенькинского городского округа</w:t>
            </w:r>
            <w:r w:rsidR="00346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93D" w:rsidRPr="0047381C" w:rsidRDefault="0046293D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E5B" w:rsidTr="00346E5B">
        <w:tc>
          <w:tcPr>
            <w:tcW w:w="3510" w:type="dxa"/>
          </w:tcPr>
          <w:p w:rsidR="00346E5B" w:rsidRPr="00346E5B" w:rsidRDefault="00346E5B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46E5B">
              <w:rPr>
                <w:rFonts w:ascii="Times New Roman" w:hAnsi="Times New Roman" w:cs="Times New Roman"/>
                <w:sz w:val="28"/>
                <w:szCs w:val="28"/>
              </w:rPr>
              <w:t>Шевченко Владимир Владимирович</w:t>
            </w:r>
          </w:p>
        </w:tc>
        <w:tc>
          <w:tcPr>
            <w:tcW w:w="851" w:type="dxa"/>
          </w:tcPr>
          <w:p w:rsidR="00346E5B" w:rsidRPr="00346E5B" w:rsidRDefault="00346E5B" w:rsidP="002231F4">
            <w:r w:rsidRPr="00346E5B">
              <w:t>-</w:t>
            </w:r>
          </w:p>
        </w:tc>
        <w:tc>
          <w:tcPr>
            <w:tcW w:w="5209" w:type="dxa"/>
          </w:tcPr>
          <w:p w:rsidR="00346E5B" w:rsidRPr="00346E5B" w:rsidRDefault="00346E5B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E5B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 администрации Тенькинского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6E5B" w:rsidTr="00346E5B">
        <w:tc>
          <w:tcPr>
            <w:tcW w:w="3510" w:type="dxa"/>
          </w:tcPr>
          <w:p w:rsidR="00346E5B" w:rsidRPr="0047381C" w:rsidRDefault="00346E5B" w:rsidP="003125D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6E5B" w:rsidRPr="0047381C" w:rsidRDefault="00346E5B" w:rsidP="003125DC">
            <w:pPr>
              <w:jc w:val="center"/>
            </w:pPr>
          </w:p>
        </w:tc>
        <w:tc>
          <w:tcPr>
            <w:tcW w:w="5209" w:type="dxa"/>
          </w:tcPr>
          <w:p w:rsidR="00346E5B" w:rsidRPr="0047381C" w:rsidRDefault="00346E5B" w:rsidP="003125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93D" w:rsidRPr="00094DBD" w:rsidRDefault="00094DBD" w:rsidP="001B2CC4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094DBD">
        <w:rPr>
          <w:b w:val="0"/>
          <w:sz w:val="28"/>
          <w:szCs w:val="28"/>
        </w:rPr>
        <w:t>_____________________</w:t>
      </w:r>
    </w:p>
    <w:bookmarkEnd w:id="1"/>
    <w:p w:rsidR="001B2CC4" w:rsidRDefault="001B2CC4" w:rsidP="001B2CC4"/>
    <w:sectPr w:rsidR="001B2CC4" w:rsidSect="001F3126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30" w:rsidRDefault="00677330" w:rsidP="00FC4C95">
      <w:r>
        <w:separator/>
      </w:r>
    </w:p>
  </w:endnote>
  <w:endnote w:type="continuationSeparator" w:id="0">
    <w:p w:rsidR="00677330" w:rsidRDefault="00677330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30" w:rsidRDefault="00677330" w:rsidP="00FC4C95">
      <w:r>
        <w:separator/>
      </w:r>
    </w:p>
  </w:footnote>
  <w:footnote w:type="continuationSeparator" w:id="0">
    <w:p w:rsidR="00677330" w:rsidRDefault="00677330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88917"/>
      <w:docPartObj>
        <w:docPartGallery w:val="Page Numbers (Top of Page)"/>
        <w:docPartUnique/>
      </w:docPartObj>
    </w:sdtPr>
    <w:sdtEndPr/>
    <w:sdtContent>
      <w:p w:rsidR="001F3126" w:rsidRDefault="001F31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E0">
          <w:rPr>
            <w:noProof/>
          </w:rPr>
          <w:t>3</w:t>
        </w:r>
        <w:r>
          <w:fldChar w:fldCharType="end"/>
        </w:r>
      </w:p>
    </w:sdtContent>
  </w:sdt>
  <w:p w:rsidR="00EC0D84" w:rsidRDefault="00EC0D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26" w:rsidRDefault="001F3126">
    <w:pPr>
      <w:pStyle w:val="a8"/>
      <w:jc w:val="center"/>
    </w:pPr>
  </w:p>
  <w:p w:rsidR="00EC0D84" w:rsidRDefault="00EC0D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80C1B"/>
    <w:multiLevelType w:val="hybridMultilevel"/>
    <w:tmpl w:val="81228C6E"/>
    <w:lvl w:ilvl="0" w:tplc="C1EAA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28"/>
    <w:rsid w:val="000052A6"/>
    <w:rsid w:val="00006E1D"/>
    <w:rsid w:val="00011F96"/>
    <w:rsid w:val="00013DCE"/>
    <w:rsid w:val="00020493"/>
    <w:rsid w:val="00022933"/>
    <w:rsid w:val="000238C1"/>
    <w:rsid w:val="000276D8"/>
    <w:rsid w:val="000306E4"/>
    <w:rsid w:val="00030FBB"/>
    <w:rsid w:val="00057369"/>
    <w:rsid w:val="00057D00"/>
    <w:rsid w:val="00061B16"/>
    <w:rsid w:val="00062264"/>
    <w:rsid w:val="000627C2"/>
    <w:rsid w:val="00065591"/>
    <w:rsid w:val="00065C6C"/>
    <w:rsid w:val="000808E2"/>
    <w:rsid w:val="00082CD7"/>
    <w:rsid w:val="000905E4"/>
    <w:rsid w:val="00090B4E"/>
    <w:rsid w:val="00093716"/>
    <w:rsid w:val="00094DBD"/>
    <w:rsid w:val="00096C6A"/>
    <w:rsid w:val="000B0613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0F19F9"/>
    <w:rsid w:val="000F32C0"/>
    <w:rsid w:val="000F5628"/>
    <w:rsid w:val="00103338"/>
    <w:rsid w:val="00110200"/>
    <w:rsid w:val="00111818"/>
    <w:rsid w:val="0011332C"/>
    <w:rsid w:val="00114D1A"/>
    <w:rsid w:val="00117148"/>
    <w:rsid w:val="00117F4B"/>
    <w:rsid w:val="00122034"/>
    <w:rsid w:val="00124D69"/>
    <w:rsid w:val="00131690"/>
    <w:rsid w:val="001329A6"/>
    <w:rsid w:val="00132D57"/>
    <w:rsid w:val="001400EA"/>
    <w:rsid w:val="001501F6"/>
    <w:rsid w:val="0015279F"/>
    <w:rsid w:val="00152A90"/>
    <w:rsid w:val="00152B07"/>
    <w:rsid w:val="001539D0"/>
    <w:rsid w:val="00154BF5"/>
    <w:rsid w:val="001627AE"/>
    <w:rsid w:val="00165DC7"/>
    <w:rsid w:val="001676AE"/>
    <w:rsid w:val="001731E8"/>
    <w:rsid w:val="0017365A"/>
    <w:rsid w:val="00173B58"/>
    <w:rsid w:val="00174994"/>
    <w:rsid w:val="00176272"/>
    <w:rsid w:val="00177A95"/>
    <w:rsid w:val="00185984"/>
    <w:rsid w:val="00185CEA"/>
    <w:rsid w:val="0018635C"/>
    <w:rsid w:val="00186925"/>
    <w:rsid w:val="00186C9A"/>
    <w:rsid w:val="00191C4A"/>
    <w:rsid w:val="001A1905"/>
    <w:rsid w:val="001A2041"/>
    <w:rsid w:val="001A2DD1"/>
    <w:rsid w:val="001A3B3D"/>
    <w:rsid w:val="001A7D8F"/>
    <w:rsid w:val="001B0ED2"/>
    <w:rsid w:val="001B0FA3"/>
    <w:rsid w:val="001B1A2A"/>
    <w:rsid w:val="001B2CC4"/>
    <w:rsid w:val="001B75B5"/>
    <w:rsid w:val="001C0116"/>
    <w:rsid w:val="001C0ABA"/>
    <w:rsid w:val="001C7DFF"/>
    <w:rsid w:val="001D1EDC"/>
    <w:rsid w:val="001D7C97"/>
    <w:rsid w:val="001E0C17"/>
    <w:rsid w:val="001E2E96"/>
    <w:rsid w:val="001F016F"/>
    <w:rsid w:val="001F3126"/>
    <w:rsid w:val="001F356A"/>
    <w:rsid w:val="001F4E6A"/>
    <w:rsid w:val="00202888"/>
    <w:rsid w:val="00203148"/>
    <w:rsid w:val="00203D85"/>
    <w:rsid w:val="0021532E"/>
    <w:rsid w:val="002177B7"/>
    <w:rsid w:val="002231F4"/>
    <w:rsid w:val="00227E56"/>
    <w:rsid w:val="002316CC"/>
    <w:rsid w:val="00232505"/>
    <w:rsid w:val="00235029"/>
    <w:rsid w:val="00240798"/>
    <w:rsid w:val="00242735"/>
    <w:rsid w:val="002464B5"/>
    <w:rsid w:val="00246E81"/>
    <w:rsid w:val="00250540"/>
    <w:rsid w:val="00254E7D"/>
    <w:rsid w:val="00256C04"/>
    <w:rsid w:val="00257243"/>
    <w:rsid w:val="00257DF9"/>
    <w:rsid w:val="00263E08"/>
    <w:rsid w:val="0026448E"/>
    <w:rsid w:val="0026452D"/>
    <w:rsid w:val="0026604F"/>
    <w:rsid w:val="002668C1"/>
    <w:rsid w:val="00275687"/>
    <w:rsid w:val="00282C2B"/>
    <w:rsid w:val="00282F30"/>
    <w:rsid w:val="00291A92"/>
    <w:rsid w:val="00294304"/>
    <w:rsid w:val="002B6EB9"/>
    <w:rsid w:val="002C4C79"/>
    <w:rsid w:val="002C6734"/>
    <w:rsid w:val="002D1651"/>
    <w:rsid w:val="002D7BD4"/>
    <w:rsid w:val="002F1233"/>
    <w:rsid w:val="002F234C"/>
    <w:rsid w:val="003007A9"/>
    <w:rsid w:val="00300956"/>
    <w:rsid w:val="003035A8"/>
    <w:rsid w:val="00305D39"/>
    <w:rsid w:val="00305DBC"/>
    <w:rsid w:val="003064E9"/>
    <w:rsid w:val="003146E0"/>
    <w:rsid w:val="00316083"/>
    <w:rsid w:val="00321591"/>
    <w:rsid w:val="00324D33"/>
    <w:rsid w:val="00325682"/>
    <w:rsid w:val="0032591C"/>
    <w:rsid w:val="003265A7"/>
    <w:rsid w:val="003308C9"/>
    <w:rsid w:val="00330DFC"/>
    <w:rsid w:val="003316CA"/>
    <w:rsid w:val="00331FFE"/>
    <w:rsid w:val="00332A9D"/>
    <w:rsid w:val="00332F89"/>
    <w:rsid w:val="003431C0"/>
    <w:rsid w:val="0034381C"/>
    <w:rsid w:val="00346C0B"/>
    <w:rsid w:val="00346E5B"/>
    <w:rsid w:val="00350B53"/>
    <w:rsid w:val="00352ED9"/>
    <w:rsid w:val="00353018"/>
    <w:rsid w:val="00355D5C"/>
    <w:rsid w:val="00356FFB"/>
    <w:rsid w:val="0035781D"/>
    <w:rsid w:val="003624E2"/>
    <w:rsid w:val="00364B55"/>
    <w:rsid w:val="003718BE"/>
    <w:rsid w:val="003734D9"/>
    <w:rsid w:val="00375C70"/>
    <w:rsid w:val="00382EFF"/>
    <w:rsid w:val="0039089B"/>
    <w:rsid w:val="003929E7"/>
    <w:rsid w:val="00395899"/>
    <w:rsid w:val="00396BAC"/>
    <w:rsid w:val="003A1302"/>
    <w:rsid w:val="003A259D"/>
    <w:rsid w:val="003A44EE"/>
    <w:rsid w:val="003A6699"/>
    <w:rsid w:val="003B0A1A"/>
    <w:rsid w:val="003B2983"/>
    <w:rsid w:val="003B3106"/>
    <w:rsid w:val="003B4B8A"/>
    <w:rsid w:val="003B4C8C"/>
    <w:rsid w:val="003B5F40"/>
    <w:rsid w:val="003B7538"/>
    <w:rsid w:val="003D0D63"/>
    <w:rsid w:val="003D2088"/>
    <w:rsid w:val="003D220C"/>
    <w:rsid w:val="003D2C12"/>
    <w:rsid w:val="003D443E"/>
    <w:rsid w:val="003D7D8F"/>
    <w:rsid w:val="003E23AE"/>
    <w:rsid w:val="003E39BD"/>
    <w:rsid w:val="003E6B30"/>
    <w:rsid w:val="003F4811"/>
    <w:rsid w:val="003F66BE"/>
    <w:rsid w:val="00405469"/>
    <w:rsid w:val="00410C83"/>
    <w:rsid w:val="0041164F"/>
    <w:rsid w:val="00411972"/>
    <w:rsid w:val="00412A84"/>
    <w:rsid w:val="00417865"/>
    <w:rsid w:val="0042732C"/>
    <w:rsid w:val="00434A4C"/>
    <w:rsid w:val="00435D7D"/>
    <w:rsid w:val="00440F49"/>
    <w:rsid w:val="00446059"/>
    <w:rsid w:val="004477C1"/>
    <w:rsid w:val="00450C7F"/>
    <w:rsid w:val="00453D45"/>
    <w:rsid w:val="00455963"/>
    <w:rsid w:val="004579A8"/>
    <w:rsid w:val="00460DB6"/>
    <w:rsid w:val="0046293D"/>
    <w:rsid w:val="00463289"/>
    <w:rsid w:val="00464275"/>
    <w:rsid w:val="00465198"/>
    <w:rsid w:val="004665CB"/>
    <w:rsid w:val="004852A2"/>
    <w:rsid w:val="00490880"/>
    <w:rsid w:val="004A3376"/>
    <w:rsid w:val="004A5EB9"/>
    <w:rsid w:val="004A7073"/>
    <w:rsid w:val="004B7BC7"/>
    <w:rsid w:val="004C454C"/>
    <w:rsid w:val="004C5BFB"/>
    <w:rsid w:val="004C67B7"/>
    <w:rsid w:val="004C78F9"/>
    <w:rsid w:val="004D059E"/>
    <w:rsid w:val="004D09E0"/>
    <w:rsid w:val="004D12EA"/>
    <w:rsid w:val="004D30CA"/>
    <w:rsid w:val="004D4E49"/>
    <w:rsid w:val="004E0FC8"/>
    <w:rsid w:val="004E187B"/>
    <w:rsid w:val="004E63CD"/>
    <w:rsid w:val="004F3728"/>
    <w:rsid w:val="004F7079"/>
    <w:rsid w:val="0050195D"/>
    <w:rsid w:val="00506329"/>
    <w:rsid w:val="00510495"/>
    <w:rsid w:val="00512EFF"/>
    <w:rsid w:val="005144E9"/>
    <w:rsid w:val="005158D0"/>
    <w:rsid w:val="005211B8"/>
    <w:rsid w:val="0052170A"/>
    <w:rsid w:val="00523395"/>
    <w:rsid w:val="00527156"/>
    <w:rsid w:val="00527348"/>
    <w:rsid w:val="00527DF9"/>
    <w:rsid w:val="00534EE1"/>
    <w:rsid w:val="005352D8"/>
    <w:rsid w:val="00540065"/>
    <w:rsid w:val="00541EFE"/>
    <w:rsid w:val="0054353B"/>
    <w:rsid w:val="005436A3"/>
    <w:rsid w:val="00544B69"/>
    <w:rsid w:val="0055447E"/>
    <w:rsid w:val="005574DA"/>
    <w:rsid w:val="00567BEB"/>
    <w:rsid w:val="005773F4"/>
    <w:rsid w:val="0057761A"/>
    <w:rsid w:val="0058558B"/>
    <w:rsid w:val="00585951"/>
    <w:rsid w:val="005878D6"/>
    <w:rsid w:val="00591B7A"/>
    <w:rsid w:val="0059599D"/>
    <w:rsid w:val="005A1272"/>
    <w:rsid w:val="005A3281"/>
    <w:rsid w:val="005B00B5"/>
    <w:rsid w:val="005B1E65"/>
    <w:rsid w:val="005B51C8"/>
    <w:rsid w:val="005C7375"/>
    <w:rsid w:val="005D6067"/>
    <w:rsid w:val="005D753C"/>
    <w:rsid w:val="005E106C"/>
    <w:rsid w:val="005E26B1"/>
    <w:rsid w:val="005E7B65"/>
    <w:rsid w:val="005F73C3"/>
    <w:rsid w:val="00603623"/>
    <w:rsid w:val="00604611"/>
    <w:rsid w:val="00605F0D"/>
    <w:rsid w:val="00606520"/>
    <w:rsid w:val="00620882"/>
    <w:rsid w:val="00623D8D"/>
    <w:rsid w:val="0062452F"/>
    <w:rsid w:val="00625B0B"/>
    <w:rsid w:val="00625E5E"/>
    <w:rsid w:val="006266CA"/>
    <w:rsid w:val="006314C8"/>
    <w:rsid w:val="00636662"/>
    <w:rsid w:val="0063792B"/>
    <w:rsid w:val="00645B22"/>
    <w:rsid w:val="006478A0"/>
    <w:rsid w:val="006541EA"/>
    <w:rsid w:val="006577A3"/>
    <w:rsid w:val="00661A67"/>
    <w:rsid w:val="00662003"/>
    <w:rsid w:val="00662E29"/>
    <w:rsid w:val="006712C2"/>
    <w:rsid w:val="00671FD3"/>
    <w:rsid w:val="00672D0B"/>
    <w:rsid w:val="006730E2"/>
    <w:rsid w:val="0067467E"/>
    <w:rsid w:val="00674C48"/>
    <w:rsid w:val="006765E1"/>
    <w:rsid w:val="00676EAF"/>
    <w:rsid w:val="00677330"/>
    <w:rsid w:val="00677BFE"/>
    <w:rsid w:val="00681839"/>
    <w:rsid w:val="00681BFA"/>
    <w:rsid w:val="00682C30"/>
    <w:rsid w:val="00686D0E"/>
    <w:rsid w:val="006B30D9"/>
    <w:rsid w:val="006B351E"/>
    <w:rsid w:val="006B74DC"/>
    <w:rsid w:val="006C301A"/>
    <w:rsid w:val="006C40A3"/>
    <w:rsid w:val="006C7A97"/>
    <w:rsid w:val="006D009B"/>
    <w:rsid w:val="006D11AA"/>
    <w:rsid w:val="006D418F"/>
    <w:rsid w:val="006D4E18"/>
    <w:rsid w:val="006D7951"/>
    <w:rsid w:val="006E1ED3"/>
    <w:rsid w:val="006E2D5F"/>
    <w:rsid w:val="006E6D14"/>
    <w:rsid w:val="006F142E"/>
    <w:rsid w:val="006F14F0"/>
    <w:rsid w:val="006F66C8"/>
    <w:rsid w:val="006F70D4"/>
    <w:rsid w:val="007017C8"/>
    <w:rsid w:val="007034DF"/>
    <w:rsid w:val="00704CD7"/>
    <w:rsid w:val="00706A07"/>
    <w:rsid w:val="0071140F"/>
    <w:rsid w:val="00711DED"/>
    <w:rsid w:val="00714725"/>
    <w:rsid w:val="00720314"/>
    <w:rsid w:val="0072072C"/>
    <w:rsid w:val="00721A2A"/>
    <w:rsid w:val="00722AA0"/>
    <w:rsid w:val="007248DD"/>
    <w:rsid w:val="00730347"/>
    <w:rsid w:val="00730E3A"/>
    <w:rsid w:val="00736213"/>
    <w:rsid w:val="00757D4C"/>
    <w:rsid w:val="00761934"/>
    <w:rsid w:val="0076421F"/>
    <w:rsid w:val="00766B9B"/>
    <w:rsid w:val="00771D40"/>
    <w:rsid w:val="0077719F"/>
    <w:rsid w:val="0077767B"/>
    <w:rsid w:val="00784AD0"/>
    <w:rsid w:val="00787337"/>
    <w:rsid w:val="00791493"/>
    <w:rsid w:val="007940CE"/>
    <w:rsid w:val="00794388"/>
    <w:rsid w:val="00794EF7"/>
    <w:rsid w:val="00797AC1"/>
    <w:rsid w:val="007A33DD"/>
    <w:rsid w:val="007A354B"/>
    <w:rsid w:val="007A6D7A"/>
    <w:rsid w:val="007B3243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2470"/>
    <w:rsid w:val="007E2B06"/>
    <w:rsid w:val="007E7C2E"/>
    <w:rsid w:val="007F0607"/>
    <w:rsid w:val="007F0FC7"/>
    <w:rsid w:val="007F186D"/>
    <w:rsid w:val="007F619E"/>
    <w:rsid w:val="007F730C"/>
    <w:rsid w:val="00801446"/>
    <w:rsid w:val="0080429C"/>
    <w:rsid w:val="008103D6"/>
    <w:rsid w:val="00812E39"/>
    <w:rsid w:val="00815BBD"/>
    <w:rsid w:val="008175C3"/>
    <w:rsid w:val="00820408"/>
    <w:rsid w:val="00822539"/>
    <w:rsid w:val="0082359B"/>
    <w:rsid w:val="00824FED"/>
    <w:rsid w:val="008268FA"/>
    <w:rsid w:val="00831F45"/>
    <w:rsid w:val="00832C63"/>
    <w:rsid w:val="00834CF0"/>
    <w:rsid w:val="00841B30"/>
    <w:rsid w:val="00842863"/>
    <w:rsid w:val="00850173"/>
    <w:rsid w:val="00852515"/>
    <w:rsid w:val="0085446B"/>
    <w:rsid w:val="00866674"/>
    <w:rsid w:val="00871D0A"/>
    <w:rsid w:val="00871F69"/>
    <w:rsid w:val="00872476"/>
    <w:rsid w:val="008757F5"/>
    <w:rsid w:val="008836FF"/>
    <w:rsid w:val="0088525F"/>
    <w:rsid w:val="00890E88"/>
    <w:rsid w:val="008951B4"/>
    <w:rsid w:val="008B158D"/>
    <w:rsid w:val="008B4835"/>
    <w:rsid w:val="008C02E3"/>
    <w:rsid w:val="008C4367"/>
    <w:rsid w:val="008C4D42"/>
    <w:rsid w:val="008C7B33"/>
    <w:rsid w:val="008D55E1"/>
    <w:rsid w:val="008E079C"/>
    <w:rsid w:val="008E1087"/>
    <w:rsid w:val="008E4834"/>
    <w:rsid w:val="008E590E"/>
    <w:rsid w:val="008F0D43"/>
    <w:rsid w:val="008F26DB"/>
    <w:rsid w:val="008F30E0"/>
    <w:rsid w:val="00900C28"/>
    <w:rsid w:val="00903239"/>
    <w:rsid w:val="00904620"/>
    <w:rsid w:val="009109AE"/>
    <w:rsid w:val="009170F3"/>
    <w:rsid w:val="00920713"/>
    <w:rsid w:val="00935050"/>
    <w:rsid w:val="0093517A"/>
    <w:rsid w:val="0094479F"/>
    <w:rsid w:val="00944908"/>
    <w:rsid w:val="009460ED"/>
    <w:rsid w:val="009474DC"/>
    <w:rsid w:val="00950372"/>
    <w:rsid w:val="0095051A"/>
    <w:rsid w:val="0095200E"/>
    <w:rsid w:val="00955240"/>
    <w:rsid w:val="009578A0"/>
    <w:rsid w:val="00961C82"/>
    <w:rsid w:val="0096256A"/>
    <w:rsid w:val="00962EEE"/>
    <w:rsid w:val="00963CE0"/>
    <w:rsid w:val="00971730"/>
    <w:rsid w:val="00972DA6"/>
    <w:rsid w:val="00973BA4"/>
    <w:rsid w:val="009763F4"/>
    <w:rsid w:val="009839C7"/>
    <w:rsid w:val="0098530E"/>
    <w:rsid w:val="00987E0D"/>
    <w:rsid w:val="00990321"/>
    <w:rsid w:val="00992484"/>
    <w:rsid w:val="00994D9F"/>
    <w:rsid w:val="00997E70"/>
    <w:rsid w:val="009A3856"/>
    <w:rsid w:val="009B0103"/>
    <w:rsid w:val="009B02CE"/>
    <w:rsid w:val="009B156B"/>
    <w:rsid w:val="009B2666"/>
    <w:rsid w:val="009B5435"/>
    <w:rsid w:val="009C651C"/>
    <w:rsid w:val="009D2BE3"/>
    <w:rsid w:val="009D4515"/>
    <w:rsid w:val="009D4F15"/>
    <w:rsid w:val="009D539E"/>
    <w:rsid w:val="009D5EBD"/>
    <w:rsid w:val="009D7B7F"/>
    <w:rsid w:val="009E1D64"/>
    <w:rsid w:val="009E3F48"/>
    <w:rsid w:val="00A0279C"/>
    <w:rsid w:val="00A04967"/>
    <w:rsid w:val="00A102F2"/>
    <w:rsid w:val="00A1195A"/>
    <w:rsid w:val="00A13954"/>
    <w:rsid w:val="00A13A1C"/>
    <w:rsid w:val="00A14FED"/>
    <w:rsid w:val="00A16BB5"/>
    <w:rsid w:val="00A21583"/>
    <w:rsid w:val="00A219EA"/>
    <w:rsid w:val="00A21B03"/>
    <w:rsid w:val="00A24242"/>
    <w:rsid w:val="00A259EF"/>
    <w:rsid w:val="00A419C2"/>
    <w:rsid w:val="00A45191"/>
    <w:rsid w:val="00A52532"/>
    <w:rsid w:val="00A53230"/>
    <w:rsid w:val="00A532CE"/>
    <w:rsid w:val="00A55732"/>
    <w:rsid w:val="00A564AA"/>
    <w:rsid w:val="00A564CA"/>
    <w:rsid w:val="00A61543"/>
    <w:rsid w:val="00A63FC4"/>
    <w:rsid w:val="00A704B8"/>
    <w:rsid w:val="00A7632D"/>
    <w:rsid w:val="00A77B49"/>
    <w:rsid w:val="00A80A8F"/>
    <w:rsid w:val="00A824BB"/>
    <w:rsid w:val="00A83BDD"/>
    <w:rsid w:val="00A90049"/>
    <w:rsid w:val="00A91A76"/>
    <w:rsid w:val="00A92CD7"/>
    <w:rsid w:val="00A9322A"/>
    <w:rsid w:val="00AA00F3"/>
    <w:rsid w:val="00AA6339"/>
    <w:rsid w:val="00AB29AB"/>
    <w:rsid w:val="00AC551D"/>
    <w:rsid w:val="00AC5661"/>
    <w:rsid w:val="00AC6C4B"/>
    <w:rsid w:val="00AC73CF"/>
    <w:rsid w:val="00AD2278"/>
    <w:rsid w:val="00AD27F7"/>
    <w:rsid w:val="00AD7C9F"/>
    <w:rsid w:val="00AE08F1"/>
    <w:rsid w:val="00AE1953"/>
    <w:rsid w:val="00AE4A82"/>
    <w:rsid w:val="00AE5A00"/>
    <w:rsid w:val="00AF0196"/>
    <w:rsid w:val="00AF3BCC"/>
    <w:rsid w:val="00AF3F4F"/>
    <w:rsid w:val="00B015A7"/>
    <w:rsid w:val="00B015B1"/>
    <w:rsid w:val="00B0208F"/>
    <w:rsid w:val="00B05E98"/>
    <w:rsid w:val="00B06071"/>
    <w:rsid w:val="00B071F8"/>
    <w:rsid w:val="00B11F9D"/>
    <w:rsid w:val="00B15C4B"/>
    <w:rsid w:val="00B15CE2"/>
    <w:rsid w:val="00B230E7"/>
    <w:rsid w:val="00B245FB"/>
    <w:rsid w:val="00B275D6"/>
    <w:rsid w:val="00B30FD4"/>
    <w:rsid w:val="00B32CA1"/>
    <w:rsid w:val="00B53F18"/>
    <w:rsid w:val="00B55D61"/>
    <w:rsid w:val="00B61187"/>
    <w:rsid w:val="00B70E44"/>
    <w:rsid w:val="00B779AC"/>
    <w:rsid w:val="00B80A7C"/>
    <w:rsid w:val="00B80E85"/>
    <w:rsid w:val="00B8746D"/>
    <w:rsid w:val="00B931B4"/>
    <w:rsid w:val="00B97C59"/>
    <w:rsid w:val="00BA4A82"/>
    <w:rsid w:val="00BA5914"/>
    <w:rsid w:val="00BA684F"/>
    <w:rsid w:val="00BB2D59"/>
    <w:rsid w:val="00BB3CF8"/>
    <w:rsid w:val="00BB5247"/>
    <w:rsid w:val="00BB6191"/>
    <w:rsid w:val="00BB6961"/>
    <w:rsid w:val="00BB7508"/>
    <w:rsid w:val="00BC2DE1"/>
    <w:rsid w:val="00BC3DCA"/>
    <w:rsid w:val="00BD44EC"/>
    <w:rsid w:val="00BD6588"/>
    <w:rsid w:val="00BE10C3"/>
    <w:rsid w:val="00BE1920"/>
    <w:rsid w:val="00BF0257"/>
    <w:rsid w:val="00BF32CA"/>
    <w:rsid w:val="00BF419D"/>
    <w:rsid w:val="00C04750"/>
    <w:rsid w:val="00C0602D"/>
    <w:rsid w:val="00C16577"/>
    <w:rsid w:val="00C16FA2"/>
    <w:rsid w:val="00C177AF"/>
    <w:rsid w:val="00C26511"/>
    <w:rsid w:val="00C31AD9"/>
    <w:rsid w:val="00C370A7"/>
    <w:rsid w:val="00C37BDB"/>
    <w:rsid w:val="00C37DED"/>
    <w:rsid w:val="00C4209E"/>
    <w:rsid w:val="00C42863"/>
    <w:rsid w:val="00C446E6"/>
    <w:rsid w:val="00C44F3C"/>
    <w:rsid w:val="00C466EB"/>
    <w:rsid w:val="00C4744A"/>
    <w:rsid w:val="00C4766A"/>
    <w:rsid w:val="00C52651"/>
    <w:rsid w:val="00C55965"/>
    <w:rsid w:val="00C60A8E"/>
    <w:rsid w:val="00C67289"/>
    <w:rsid w:val="00C67CA4"/>
    <w:rsid w:val="00C71670"/>
    <w:rsid w:val="00C72661"/>
    <w:rsid w:val="00C732AD"/>
    <w:rsid w:val="00C73C3F"/>
    <w:rsid w:val="00C76333"/>
    <w:rsid w:val="00C80845"/>
    <w:rsid w:val="00C918C1"/>
    <w:rsid w:val="00C959D1"/>
    <w:rsid w:val="00CA0272"/>
    <w:rsid w:val="00CA0292"/>
    <w:rsid w:val="00CB0AB5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F38BA"/>
    <w:rsid w:val="00CF5671"/>
    <w:rsid w:val="00D023BF"/>
    <w:rsid w:val="00D03072"/>
    <w:rsid w:val="00D03E4D"/>
    <w:rsid w:val="00D053D1"/>
    <w:rsid w:val="00D07463"/>
    <w:rsid w:val="00D1543B"/>
    <w:rsid w:val="00D23C61"/>
    <w:rsid w:val="00D32311"/>
    <w:rsid w:val="00D34021"/>
    <w:rsid w:val="00D44128"/>
    <w:rsid w:val="00D448D0"/>
    <w:rsid w:val="00D450A5"/>
    <w:rsid w:val="00D453E6"/>
    <w:rsid w:val="00D57E18"/>
    <w:rsid w:val="00D64652"/>
    <w:rsid w:val="00D733B3"/>
    <w:rsid w:val="00D7595F"/>
    <w:rsid w:val="00D80652"/>
    <w:rsid w:val="00D8260F"/>
    <w:rsid w:val="00D82B77"/>
    <w:rsid w:val="00D9389C"/>
    <w:rsid w:val="00D94B7A"/>
    <w:rsid w:val="00D9625A"/>
    <w:rsid w:val="00DA04A9"/>
    <w:rsid w:val="00DA1842"/>
    <w:rsid w:val="00DA3CB6"/>
    <w:rsid w:val="00DA5671"/>
    <w:rsid w:val="00DA60C3"/>
    <w:rsid w:val="00DB2D07"/>
    <w:rsid w:val="00DB5740"/>
    <w:rsid w:val="00DB6C75"/>
    <w:rsid w:val="00DC04DA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750D"/>
    <w:rsid w:val="00DF0477"/>
    <w:rsid w:val="00DF42CC"/>
    <w:rsid w:val="00DF4D96"/>
    <w:rsid w:val="00DF6FD0"/>
    <w:rsid w:val="00E03312"/>
    <w:rsid w:val="00E062D1"/>
    <w:rsid w:val="00E06C4F"/>
    <w:rsid w:val="00E11886"/>
    <w:rsid w:val="00E11E01"/>
    <w:rsid w:val="00E13928"/>
    <w:rsid w:val="00E20F3C"/>
    <w:rsid w:val="00E23EA1"/>
    <w:rsid w:val="00E32AC0"/>
    <w:rsid w:val="00E36A6E"/>
    <w:rsid w:val="00E660A8"/>
    <w:rsid w:val="00E668C5"/>
    <w:rsid w:val="00E77D4C"/>
    <w:rsid w:val="00E92344"/>
    <w:rsid w:val="00E9365F"/>
    <w:rsid w:val="00E96617"/>
    <w:rsid w:val="00EA062A"/>
    <w:rsid w:val="00EB0095"/>
    <w:rsid w:val="00EB278C"/>
    <w:rsid w:val="00EB335D"/>
    <w:rsid w:val="00EB356B"/>
    <w:rsid w:val="00EB3D6A"/>
    <w:rsid w:val="00EB4EC5"/>
    <w:rsid w:val="00EB7EA3"/>
    <w:rsid w:val="00EC0D84"/>
    <w:rsid w:val="00ED0C57"/>
    <w:rsid w:val="00ED4B3A"/>
    <w:rsid w:val="00ED7200"/>
    <w:rsid w:val="00ED78B0"/>
    <w:rsid w:val="00EE48D5"/>
    <w:rsid w:val="00EE50CD"/>
    <w:rsid w:val="00EF1197"/>
    <w:rsid w:val="00EF2C9D"/>
    <w:rsid w:val="00EF3006"/>
    <w:rsid w:val="00EF6E7A"/>
    <w:rsid w:val="00F00D05"/>
    <w:rsid w:val="00F0544C"/>
    <w:rsid w:val="00F05AE0"/>
    <w:rsid w:val="00F14468"/>
    <w:rsid w:val="00F15B05"/>
    <w:rsid w:val="00F26539"/>
    <w:rsid w:val="00F30FC5"/>
    <w:rsid w:val="00F32193"/>
    <w:rsid w:val="00F325A4"/>
    <w:rsid w:val="00F337EA"/>
    <w:rsid w:val="00F449ED"/>
    <w:rsid w:val="00F44B41"/>
    <w:rsid w:val="00F62F0C"/>
    <w:rsid w:val="00F637E3"/>
    <w:rsid w:val="00F66E89"/>
    <w:rsid w:val="00F73943"/>
    <w:rsid w:val="00F74AD7"/>
    <w:rsid w:val="00F75388"/>
    <w:rsid w:val="00F75589"/>
    <w:rsid w:val="00F80D4C"/>
    <w:rsid w:val="00F841F4"/>
    <w:rsid w:val="00F854AC"/>
    <w:rsid w:val="00F87E55"/>
    <w:rsid w:val="00F91327"/>
    <w:rsid w:val="00F92A76"/>
    <w:rsid w:val="00F93CC6"/>
    <w:rsid w:val="00F94343"/>
    <w:rsid w:val="00F961F5"/>
    <w:rsid w:val="00FA373C"/>
    <w:rsid w:val="00FA43CA"/>
    <w:rsid w:val="00FA79AF"/>
    <w:rsid w:val="00FB15E6"/>
    <w:rsid w:val="00FB27B1"/>
    <w:rsid w:val="00FB323A"/>
    <w:rsid w:val="00FC09FA"/>
    <w:rsid w:val="00FC4C95"/>
    <w:rsid w:val="00FD40AA"/>
    <w:rsid w:val="00FD6A2E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link w:val="a9"/>
    <w:uiPriority w:val="99"/>
    <w:rsid w:val="00CE5A8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c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410C83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291A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91A92"/>
    <w:rPr>
      <w:sz w:val="28"/>
      <w:szCs w:val="28"/>
    </w:rPr>
  </w:style>
  <w:style w:type="paragraph" w:customStyle="1" w:styleId="af4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  <w:style w:type="paragraph" w:styleId="af5">
    <w:name w:val="Balloon Text"/>
    <w:basedOn w:val="a"/>
    <w:link w:val="af6"/>
    <w:rsid w:val="00686D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86D0E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5E26B1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C0D8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8854-38E4-4482-8AAD-5B3FF794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Надежда Кононова</cp:lastModifiedBy>
  <cp:revision>50</cp:revision>
  <cp:lastPrinted>2018-04-08T23:48:00Z</cp:lastPrinted>
  <dcterms:created xsi:type="dcterms:W3CDTF">2016-11-15T08:35:00Z</dcterms:created>
  <dcterms:modified xsi:type="dcterms:W3CDTF">2018-04-11T23:54:00Z</dcterms:modified>
</cp:coreProperties>
</file>