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05" w:rsidRPr="00110005" w:rsidRDefault="00110005" w:rsidP="00110005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005" w:rsidRPr="00110005" w:rsidRDefault="00110005" w:rsidP="00110005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10005" w:rsidRPr="00110005" w:rsidRDefault="00110005" w:rsidP="00110005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1000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110005" w:rsidRPr="00110005" w:rsidRDefault="00110005" w:rsidP="00110005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1000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110005" w:rsidRPr="00110005" w:rsidRDefault="00110005" w:rsidP="00110005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1000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МАГАДАНСКОЙ ОБЛАСТИ</w:t>
      </w:r>
    </w:p>
    <w:p w:rsidR="00110005" w:rsidRPr="00110005" w:rsidRDefault="00110005" w:rsidP="001100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0005" w:rsidRPr="00110005" w:rsidRDefault="00110005" w:rsidP="001100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gramStart"/>
      <w:r w:rsidRPr="0011000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gramEnd"/>
      <w:r w:rsidRPr="0011000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110005" w:rsidRPr="00110005" w:rsidRDefault="00110005" w:rsidP="001100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005" w:rsidRPr="00110005" w:rsidRDefault="003509B3" w:rsidP="001100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07.04.2020 </w:t>
      </w:r>
      <w:r w:rsidR="00110005" w:rsidRPr="0011000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98-па</w:t>
      </w:r>
    </w:p>
    <w:p w:rsidR="00110005" w:rsidRPr="00110005" w:rsidRDefault="00110005" w:rsidP="001100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п. Усть-Омчуг</w:t>
      </w:r>
    </w:p>
    <w:p w:rsidR="0090742B" w:rsidRDefault="0090742B" w:rsidP="0090742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742B" w:rsidRDefault="0090742B" w:rsidP="0090742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742B" w:rsidRDefault="0090742B" w:rsidP="0090742B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О внесении изменений в постановление администрации </w:t>
      </w:r>
    </w:p>
    <w:p w:rsidR="0090742B" w:rsidRDefault="0090742B" w:rsidP="0090742B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:rsidR="0090742B" w:rsidRDefault="0090742B" w:rsidP="0090742B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29</w:t>
      </w:r>
      <w:r w:rsidR="00110005">
        <w:rPr>
          <w:rFonts w:ascii="Times New Roman" w:hAnsi="Times New Roman"/>
          <w:b/>
          <w:sz w:val="28"/>
          <w:szCs w:val="28"/>
          <w:lang w:eastAsia="ru-RU"/>
        </w:rPr>
        <w:t xml:space="preserve"> декабря </w:t>
      </w:r>
      <w:r>
        <w:rPr>
          <w:rFonts w:ascii="Times New Roman" w:hAnsi="Times New Roman"/>
          <w:b/>
          <w:sz w:val="28"/>
          <w:szCs w:val="28"/>
          <w:lang w:eastAsia="ru-RU"/>
        </w:rPr>
        <w:t>2018</w:t>
      </w:r>
      <w:r w:rsidR="00110005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№ 339-па «Об утверждении муниципальной программы «Развитие культуры в муниципальном образовании </w:t>
      </w:r>
    </w:p>
    <w:p w:rsidR="0090742B" w:rsidRDefault="0090742B" w:rsidP="0090742B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«Тенькинский городской округ» Магаданской области </w:t>
      </w:r>
    </w:p>
    <w:p w:rsidR="0090742B" w:rsidRDefault="0090742B" w:rsidP="0090742B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2019 – 2021 годы»</w:t>
      </w:r>
    </w:p>
    <w:p w:rsidR="0090742B" w:rsidRDefault="0090742B" w:rsidP="0090742B">
      <w:pPr>
        <w:spacing w:after="0" w:line="240" w:lineRule="auto"/>
        <w:ind w:right="6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742B" w:rsidRDefault="00195720" w:rsidP="00195720">
      <w:pPr>
        <w:spacing w:after="0" w:line="360" w:lineRule="auto"/>
        <w:ind w:right="6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приведения объема финансирования программных мероприятий в соответствие с бюджетными ассигнованиями, предусмотренными решением Собрания представителей Тенькинского городского округа от </w:t>
      </w:r>
      <w:r w:rsidR="00D61B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D0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декабря 2019 года №35 «О </w:t>
      </w:r>
      <w:r w:rsidRPr="001B3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 муниципального образования «Тенькинский городской округ» Магаданской области на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B6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и плановый 2021-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BB6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B3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1B3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AD0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3099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Тенькинского городского округа Магаданской области</w:t>
      </w:r>
      <w:r w:rsidRPr="001B30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1B30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1B30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1B309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0742B" w:rsidRDefault="0090742B" w:rsidP="0090742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муниципальную программу «Развитие культуры в муниципальном образовании «Тенькинский городской округ» Магаданской области на 2019 – 2021 годы» (далее - Программа), утвержденную постановлением администрации Тенькинского городского округа Магаданской области от 29.12.2018г. № 339-па «Об утверждении муниципальной программы «Развитие культуры в муниципальном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образовании «Тенькинский городской округ» Магаданской области на 2019 – 2021 годы», следующие изменения:</w:t>
      </w:r>
      <w:proofErr w:type="gramEnd"/>
    </w:p>
    <w:p w:rsidR="0090742B" w:rsidRDefault="0090742B" w:rsidP="0090742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Позицию «Ресурсное обеспечение муниципальной программы» паспорта Программы изложить в следующей редакции: </w:t>
      </w:r>
    </w:p>
    <w:tbl>
      <w:tblPr>
        <w:tblpPr w:leftFromText="180" w:rightFromText="180" w:bottomFromText="200" w:vertAnchor="text" w:horzAnchor="margin" w:tblpX="-326" w:tblpY="183"/>
        <w:tblW w:w="10110" w:type="dxa"/>
        <w:tblLayout w:type="fixed"/>
        <w:tblLook w:val="04A0" w:firstRow="1" w:lastRow="0" w:firstColumn="1" w:lastColumn="0" w:noHBand="0" w:noVBand="1"/>
      </w:tblPr>
      <w:tblGrid>
        <w:gridCol w:w="331"/>
        <w:gridCol w:w="2410"/>
        <w:gridCol w:w="6727"/>
        <w:gridCol w:w="642"/>
      </w:tblGrid>
      <w:tr w:rsidR="0090742B" w:rsidTr="004002A8">
        <w:trPr>
          <w:trHeight w:val="375"/>
        </w:trPr>
        <w:tc>
          <w:tcPr>
            <w:tcW w:w="331" w:type="dxa"/>
            <w:hideMark/>
          </w:tcPr>
          <w:p w:rsidR="0090742B" w:rsidRDefault="0090742B" w:rsidP="004002A8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42B" w:rsidRDefault="0090742B" w:rsidP="004002A8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Ресурсное обеспечение муниципальной программы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42B" w:rsidRDefault="0090742B" w:rsidP="004002A8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ресурсного обеспечения Программы составляет </w:t>
            </w:r>
            <w:r w:rsidR="00C902B5">
              <w:rPr>
                <w:rFonts w:ascii="Times New Roman" w:hAnsi="Times New Roman"/>
                <w:sz w:val="28"/>
                <w:szCs w:val="28"/>
              </w:rPr>
              <w:t>32 149,0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0742B" w:rsidRDefault="0090742B" w:rsidP="004002A8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12 097,6 тыс. рублей,</w:t>
            </w:r>
          </w:p>
          <w:p w:rsidR="0090742B" w:rsidRDefault="0090742B" w:rsidP="004002A8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C902B5">
              <w:rPr>
                <w:rFonts w:ascii="Times New Roman" w:hAnsi="Times New Roman"/>
                <w:sz w:val="28"/>
                <w:szCs w:val="28"/>
              </w:rPr>
              <w:t xml:space="preserve">12 081,7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90742B" w:rsidRDefault="0090742B" w:rsidP="004002A8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7 969,7 тыс. рублей.</w:t>
            </w:r>
          </w:p>
          <w:p w:rsidR="0090742B" w:rsidRDefault="0090742B" w:rsidP="004002A8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Источник ресурсного обеспечения – бюджет муниципального образования «Тенькинский городской округ» Магаданской области (далее - МБ)</w:t>
            </w:r>
            <w:r w:rsidR="00D61B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D09B7">
              <w:rPr>
                <w:rFonts w:ascii="Times New Roman" w:hAnsi="Times New Roman"/>
                <w:sz w:val="28"/>
                <w:szCs w:val="28"/>
              </w:rPr>
              <w:t xml:space="preserve"> областной бюджет (далее ОБ)</w:t>
            </w:r>
            <w:r w:rsidR="00D61B7D">
              <w:rPr>
                <w:rFonts w:ascii="Times New Roman" w:hAnsi="Times New Roman"/>
                <w:sz w:val="28"/>
                <w:szCs w:val="28"/>
              </w:rPr>
              <w:t xml:space="preserve"> и федеральный бюджет (далее - ФБ)</w:t>
            </w:r>
            <w:proofErr w:type="gramEnd"/>
          </w:p>
        </w:tc>
        <w:tc>
          <w:tcPr>
            <w:tcW w:w="642" w:type="dxa"/>
          </w:tcPr>
          <w:p w:rsidR="0090742B" w:rsidRDefault="0090742B" w:rsidP="004002A8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  <w:p w:rsidR="0090742B" w:rsidRDefault="0090742B" w:rsidP="004002A8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  <w:p w:rsidR="0090742B" w:rsidRDefault="0090742B" w:rsidP="004002A8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  <w:p w:rsidR="0090742B" w:rsidRDefault="0090742B" w:rsidP="004002A8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  <w:p w:rsidR="0090742B" w:rsidRDefault="0090742B" w:rsidP="004002A8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  <w:p w:rsidR="0090742B" w:rsidRDefault="0090742B" w:rsidP="004002A8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  <w:p w:rsidR="0090742B" w:rsidRDefault="0090742B" w:rsidP="004002A8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  <w:p w:rsidR="0090742B" w:rsidRDefault="0090742B" w:rsidP="004002A8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90742B" w:rsidRDefault="0090742B" w:rsidP="0090742B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Таблицу № 1 «Система программных мероприятий муниципальной программы «Развитие культуры в муниципальном образовании «Тенькинский городской округ» Магаданской области на 2019 – 2021 годы» раздела 3 Программы изложить в редакции согласно приложению № 1 к настоящему постановлению.</w:t>
      </w:r>
    </w:p>
    <w:p w:rsidR="0090742B" w:rsidRDefault="0090742B" w:rsidP="0090742B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Таблицу № 2 «Ресурсное обеспечение муниципальной программы «Развитие культуры в муниципальном образовании «Тенькинский городской округ» Магаданской области на 2019 – 2021 годы» раздела 7 Программы изложить в редакции согласно приложению № 2 к настоящему постановлению.</w:t>
      </w:r>
    </w:p>
    <w:p w:rsidR="00BC7ED2" w:rsidRDefault="00BC7ED2" w:rsidP="00BC7ED2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Таблицу № 3 «</w:t>
      </w:r>
      <w:r w:rsidRPr="00BC7ED2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муниципальной программы «Развитие культуры в муниципальном образовании «Тенькинский городской округ» Магаданской области на 2019 – 2021 годы»</w:t>
      </w:r>
      <w:r w:rsidR="00C902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10 Программы изложить в редакции согласно приложению № 3 к настоящему постановлению.</w:t>
      </w:r>
    </w:p>
    <w:p w:rsidR="0090742B" w:rsidRDefault="0090742B" w:rsidP="00D61B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(обнародованию). </w:t>
      </w:r>
    </w:p>
    <w:p w:rsidR="00110005" w:rsidRDefault="00110005" w:rsidP="00110005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10005" w:rsidRDefault="0090742B" w:rsidP="0011000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10005" w:rsidSect="00110005">
          <w:headerReference w:type="default" r:id="rId9"/>
          <w:headerReference w:type="first" r:id="rId10"/>
          <w:pgSz w:w="11906" w:h="16838"/>
          <w:pgMar w:top="1134" w:right="850" w:bottom="993" w:left="1701" w:header="708" w:footer="708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Тенькинского городского округа                                       Д.А.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Ревутский</w:t>
      </w:r>
      <w:proofErr w:type="spellEnd"/>
    </w:p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90742B" w:rsidTr="004002A8">
        <w:tc>
          <w:tcPr>
            <w:tcW w:w="4472" w:type="dxa"/>
            <w:vAlign w:val="center"/>
          </w:tcPr>
          <w:p w:rsidR="0090742B" w:rsidRDefault="00110005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90742B">
              <w:rPr>
                <w:rFonts w:ascii="Times New Roman" w:hAnsi="Times New Roman"/>
                <w:sz w:val="28"/>
                <w:szCs w:val="28"/>
                <w:lang w:eastAsia="ru-RU"/>
              </w:rPr>
              <w:t>риложение № 1</w:t>
            </w:r>
          </w:p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Тенькинского городского округа</w:t>
            </w:r>
          </w:p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509B3">
              <w:rPr>
                <w:rFonts w:ascii="Times New Roman" w:hAnsi="Times New Roman"/>
                <w:sz w:val="28"/>
                <w:szCs w:val="28"/>
                <w:lang w:eastAsia="ru-RU"/>
              </w:rPr>
              <w:t>07.04.2020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3509B3">
              <w:rPr>
                <w:rFonts w:ascii="Times New Roman" w:hAnsi="Times New Roman"/>
                <w:sz w:val="28"/>
                <w:szCs w:val="28"/>
                <w:lang w:eastAsia="ru-RU"/>
              </w:rPr>
              <w:t>98-па</w:t>
            </w:r>
          </w:p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742B" w:rsidRDefault="0090742B" w:rsidP="0090742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42B" w:rsidRDefault="0090742B" w:rsidP="0090742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42B" w:rsidRDefault="0090742B" w:rsidP="0090742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«Таблица № 1</w:t>
      </w:r>
    </w:p>
    <w:p w:rsidR="0090742B" w:rsidRDefault="0090742B" w:rsidP="0090742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742B" w:rsidRDefault="0090742B" w:rsidP="0090742B">
      <w:pPr>
        <w:tabs>
          <w:tab w:val="left" w:pos="10155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742B" w:rsidRDefault="0090742B" w:rsidP="00110005">
      <w:pPr>
        <w:tabs>
          <w:tab w:val="left" w:pos="101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Система программных мероприятий муниципальной программы</w:t>
      </w:r>
    </w:p>
    <w:p w:rsidR="0090742B" w:rsidRDefault="0090742B" w:rsidP="001100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«Развитие культуры в муниципальном образовании «Тенькинский городской округ» </w:t>
      </w:r>
    </w:p>
    <w:p w:rsidR="0090742B" w:rsidRDefault="0090742B" w:rsidP="001100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Магаданской области на 2019 – 2021 годы»</w:t>
      </w:r>
    </w:p>
    <w:p w:rsidR="00110005" w:rsidRDefault="00110005" w:rsidP="001100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8"/>
        <w:gridCol w:w="6"/>
        <w:gridCol w:w="3254"/>
        <w:gridCol w:w="2407"/>
        <w:gridCol w:w="23"/>
        <w:gridCol w:w="904"/>
        <w:gridCol w:w="1134"/>
        <w:gridCol w:w="1276"/>
        <w:gridCol w:w="1134"/>
        <w:gridCol w:w="1417"/>
        <w:gridCol w:w="2513"/>
      </w:tblGrid>
      <w:tr w:rsidR="0090742B" w:rsidTr="00195720">
        <w:trPr>
          <w:trHeight w:val="56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мероприятия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0742B" w:rsidTr="00195720">
        <w:trPr>
          <w:trHeight w:val="30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42B" w:rsidTr="00195720">
        <w:trPr>
          <w:trHeight w:val="31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42B" w:rsidTr="00195720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0742B" w:rsidTr="00195720">
        <w:trPr>
          <w:trHeight w:val="238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1. Модернизация учреждений культуры</w:t>
            </w:r>
          </w:p>
        </w:tc>
      </w:tr>
      <w:tr w:rsidR="0090742B" w:rsidTr="00195720">
        <w:trPr>
          <w:trHeight w:val="31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зданий и помещений МБУК «ЦД и НТ» п.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Омчуг</w:t>
            </w:r>
            <w:proofErr w:type="spellEnd"/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и (или) физические лица в соответствии с законом № 44-ФЗ</w:t>
            </w:r>
          </w:p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(далее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 –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C033DE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24 442,8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C033DE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10 874,8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6 261,0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0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вестибюля 1 этажа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4 643,4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4 643,4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0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1957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зрительного зала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3 597,9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3 317,9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1957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туалета для персонала 1 этаж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443,1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1957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фасада здания МБУК «ЦД и НТ» п. Усть-Омчуг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195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пола сцены в зрительном зале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195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Ревизия и замена системы электропроводки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195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участка кровли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195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замена радиаторов в филиале МБУК «ЦД и НТ» п. Омчак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195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покрытий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керамогранитных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плит в гардеробе фойе 1-го этажа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195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кармана сцены зрительного зала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2B" w:rsidRDefault="0090742B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195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Косметический ремонт кабинета № 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2E26BB" w:rsidTr="00541170">
        <w:trPr>
          <w:trHeight w:val="467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Капитальный ремонт в рамках реализации </w:t>
            </w:r>
          </w:p>
          <w:p w:rsidR="002E26BB" w:rsidRDefault="002E26B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проекта «Культурная среда» национального проекта «Культура»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8 024,8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9F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</w:t>
            </w:r>
            <w:r w:rsidR="009F3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2E26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2E26BB" w:rsidTr="00541170">
        <w:trPr>
          <w:trHeight w:val="502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BB" w:rsidRDefault="003801B6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</w:tr>
      <w:tr w:rsidR="002E26BB" w:rsidTr="00541170">
        <w:trPr>
          <w:trHeight w:val="653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EA" w:rsidRDefault="009F3FEA" w:rsidP="009F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BB" w:rsidRDefault="002E26BB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3801B6" w:rsidTr="00541170">
        <w:trPr>
          <w:trHeight w:val="435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Ремонтные работы в рамках реализации подпрограммы «Обеспечение условий реализации государственной программы РФ «Развитие культуры и туризма»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2 420,0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3801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801B6" w:rsidTr="00541170">
        <w:trPr>
          <w:trHeight w:val="502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</w:tr>
      <w:tr w:rsidR="003801B6" w:rsidTr="00541170">
        <w:trPr>
          <w:trHeight w:val="687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6" w:rsidRDefault="003801B6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90742B" w:rsidTr="00195720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C033DE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24 442,8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C033DE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10 874,8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6 261,0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42B" w:rsidTr="00195720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Укрепление и развитие материально – технической базы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МБУК «ЦД и НТ»</w:t>
            </w:r>
          </w:p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1957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и установка светового оборудования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2 787,3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1957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мебели, оформление интерьера фойе 1-го этажа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3 867,9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3 059,4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42B" w:rsidTr="00195720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Преобразование культурной среды</w:t>
            </w:r>
          </w:p>
        </w:tc>
      </w:tr>
      <w:tr w:rsidR="0090742B" w:rsidTr="00195720">
        <w:trPr>
          <w:trHeight w:val="868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переносного оборудования для кинопоказа в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-эффекте на 60 посадочных мест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Приглашение артистов и музыкантов Магаданской области для участия в праздничных мероприятиях на территории Тенькинского городского округа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обследования нежилого одноэтажного здания (для размещения музея)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571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500,2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42B" w:rsidTr="00195720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Развитие культурно – досуговой деятельности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культурно – досуговых мероприятий, участие в областных мероприятиях, организация выездных мероприятий в отдаленные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культуры администрации Тенькинского городского округа</w:t>
            </w:r>
          </w:p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гастрольной деятельности творческого коллектива МБУК «ЦД и НТ» за пределами региона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Печать и доставка памятного фотоальбома к празднованию 80-летия п. Усть-Омчуг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42B" w:rsidTr="00195720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5. Обеспечение безопасности учреждений культуры</w:t>
            </w:r>
          </w:p>
        </w:tc>
      </w:tr>
      <w:tr w:rsidR="0090742B" w:rsidTr="00195720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Установка автоматической адресной охранной сигнализации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информационных стендов и знаков пожарной безопасности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огнетушителей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B71BEA" w:rsidTr="00195720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EA" w:rsidRDefault="00B71BE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EA" w:rsidRDefault="00B71BEA" w:rsidP="00400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Установка системы видеонаблюдения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EA" w:rsidRDefault="00C033DE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EA" w:rsidRDefault="00C033DE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EA" w:rsidRDefault="00C033DE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1 006,9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EA" w:rsidRDefault="00C033DE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EA" w:rsidRDefault="00B71BE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EA" w:rsidRDefault="00C033DE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EA" w:rsidRDefault="00C033DE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90742B" w:rsidTr="00195720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C033DE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1 811,1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Pr="00AF4487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44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Pr="00C033DE" w:rsidRDefault="00C033DE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1 006,9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42B" w:rsidTr="00195720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C9492C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32 149,0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12 097,6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C9492C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12 081,7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7 969,7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742B" w:rsidRDefault="0090742B" w:rsidP="0090742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0742B" w:rsidRDefault="0090742B" w:rsidP="0090742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</w:t>
      </w:r>
    </w:p>
    <w:p w:rsidR="00110005" w:rsidRDefault="00110005" w:rsidP="001100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sectPr w:rsidR="00110005" w:rsidSect="00110005">
          <w:pgSz w:w="16838" w:h="11906" w:orient="landscape"/>
          <w:pgMar w:top="1276" w:right="1134" w:bottom="568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</w:t>
      </w:r>
    </w:p>
    <w:p w:rsidR="0090742B" w:rsidRDefault="0090742B" w:rsidP="004002A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tbl>
      <w:tblPr>
        <w:tblpPr w:leftFromText="180" w:rightFromText="180" w:bottomFromText="200" w:vertAnchor="text" w:horzAnchor="margin" w:tblpXSpec="right" w:tblpY="-242"/>
        <w:tblW w:w="0" w:type="auto"/>
        <w:tblLook w:val="04A0" w:firstRow="1" w:lastRow="0" w:firstColumn="1" w:lastColumn="0" w:noHBand="0" w:noVBand="1"/>
      </w:tblPr>
      <w:tblGrid>
        <w:gridCol w:w="4485"/>
      </w:tblGrid>
      <w:tr w:rsidR="0090742B" w:rsidTr="004002A8">
        <w:trPr>
          <w:trHeight w:val="1404"/>
        </w:trPr>
        <w:tc>
          <w:tcPr>
            <w:tcW w:w="4485" w:type="dxa"/>
          </w:tcPr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2</w:t>
            </w:r>
          </w:p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Тенькинского городского округа</w:t>
            </w:r>
          </w:p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90742B" w:rsidRDefault="0090742B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509B3">
              <w:rPr>
                <w:rFonts w:ascii="Times New Roman" w:hAnsi="Times New Roman"/>
                <w:sz w:val="28"/>
                <w:szCs w:val="28"/>
              </w:rPr>
              <w:t>07.04.2020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509B3">
              <w:rPr>
                <w:rFonts w:ascii="Times New Roman" w:hAnsi="Times New Roman"/>
                <w:sz w:val="28"/>
                <w:szCs w:val="28"/>
              </w:rPr>
              <w:t>98-па</w:t>
            </w:r>
          </w:p>
          <w:p w:rsidR="0090742B" w:rsidRDefault="0090742B" w:rsidP="004002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742B" w:rsidRDefault="0090742B" w:rsidP="0090742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0742B" w:rsidRDefault="0090742B" w:rsidP="0090742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0742B" w:rsidRDefault="0090742B" w:rsidP="0090742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0742B" w:rsidRDefault="0090742B" w:rsidP="0090742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742B" w:rsidRDefault="0090742B" w:rsidP="0090742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742B" w:rsidRDefault="0090742B" w:rsidP="0090742B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742B" w:rsidRDefault="0090742B" w:rsidP="0090742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742B" w:rsidRDefault="0090742B" w:rsidP="0090742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742B" w:rsidRDefault="0090742B" w:rsidP="0090742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742B" w:rsidRDefault="0090742B" w:rsidP="0090742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«Таблица № 2</w:t>
      </w:r>
    </w:p>
    <w:p w:rsidR="0090742B" w:rsidRDefault="0090742B" w:rsidP="0090742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742B" w:rsidRDefault="0090742B" w:rsidP="001100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90742B" w:rsidRDefault="0090742B" w:rsidP="001100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«Развитие культуры в муниципальном образовании «Тенькинский городской округ» </w:t>
      </w:r>
    </w:p>
    <w:p w:rsidR="0090742B" w:rsidRDefault="0090742B" w:rsidP="001100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Магаданской области на 2019 – 2021 годы»</w:t>
      </w:r>
    </w:p>
    <w:p w:rsidR="0090742B" w:rsidRDefault="0090742B" w:rsidP="0090742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1843"/>
        <w:gridCol w:w="1365"/>
        <w:gridCol w:w="1754"/>
        <w:gridCol w:w="1842"/>
        <w:gridCol w:w="2127"/>
        <w:gridCol w:w="530"/>
      </w:tblGrid>
      <w:tr w:rsidR="00C9492C" w:rsidTr="004002A8">
        <w:trPr>
          <w:gridAfter w:val="1"/>
          <w:wAfter w:w="530" w:type="dxa"/>
          <w:trHeight w:val="33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2C" w:rsidRPr="00C9492C" w:rsidRDefault="00C9492C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92C">
              <w:rPr>
                <w:rFonts w:ascii="Times New Roman" w:hAnsi="Times New Roman"/>
                <w:sz w:val="24"/>
                <w:szCs w:val="24"/>
                <w:lang w:eastAsia="ru-RU"/>
              </w:rPr>
              <w:t>Год реализации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2C" w:rsidRPr="00C9492C" w:rsidRDefault="00C9492C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92C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(тыс. руб.)</w:t>
            </w:r>
          </w:p>
        </w:tc>
      </w:tr>
      <w:tr w:rsidR="00306115" w:rsidTr="004002A8">
        <w:trPr>
          <w:gridAfter w:val="1"/>
          <w:wAfter w:w="530" w:type="dxa"/>
          <w:trHeight w:val="40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306115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306115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источникам финансирования</w:t>
            </w:r>
          </w:p>
        </w:tc>
      </w:tr>
      <w:tr w:rsidR="00306115" w:rsidTr="004002A8">
        <w:trPr>
          <w:gridAfter w:val="1"/>
          <w:wAfter w:w="530" w:type="dxa"/>
          <w:trHeight w:val="46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306115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306115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306115" w:rsidTr="004002A8">
        <w:trPr>
          <w:gridAfter w:val="1"/>
          <w:wAfter w:w="53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15" w:rsidRPr="00C9492C" w:rsidRDefault="00306115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92C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15" w:rsidRPr="00C9492C" w:rsidRDefault="004002A8" w:rsidP="00C949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12 097,6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4002A8" w:rsidP="0030611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12 097,6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115" w:rsidTr="004002A8">
        <w:trPr>
          <w:gridAfter w:val="1"/>
          <w:wAfter w:w="53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15" w:rsidRPr="00C9492C" w:rsidRDefault="00306115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92C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15" w:rsidRPr="00C9492C" w:rsidRDefault="004002A8" w:rsidP="00C949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12 081,7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0B2A08" w:rsidP="009F3F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1 937,</w:t>
            </w:r>
            <w:r w:rsidR="009F3F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553DD0" w:rsidP="0030611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964,2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9F3FEA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9 180,3</w:t>
            </w:r>
          </w:p>
        </w:tc>
      </w:tr>
      <w:tr w:rsidR="00306115" w:rsidTr="004002A8">
        <w:trPr>
          <w:gridAfter w:val="1"/>
          <w:wAfter w:w="53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15" w:rsidRPr="00C9492C" w:rsidRDefault="00306115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92C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15" w:rsidRPr="00C9492C" w:rsidRDefault="004002A8" w:rsidP="00C949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7 969,7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4002A8" w:rsidP="0030611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7 969,7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4002A8" w:rsidP="0030611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C9492C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6115" w:rsidTr="004002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15" w:rsidRPr="00C9492C" w:rsidRDefault="00306115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92C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15" w:rsidRPr="004002A8" w:rsidRDefault="004002A8" w:rsidP="00C949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32 149,0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4002A8" w:rsidRDefault="00553DD0" w:rsidP="003061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21 704,2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4002A8" w:rsidRDefault="00553DD0" w:rsidP="004002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964,2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15" w:rsidRPr="004002A8" w:rsidRDefault="00553DD0" w:rsidP="004002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9 180,4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06115" w:rsidRDefault="00306115" w:rsidP="004002A8">
            <w:pPr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90742B" w:rsidRDefault="0090742B" w:rsidP="0090742B">
      <w:pPr>
        <w:jc w:val="center"/>
      </w:pPr>
    </w:p>
    <w:p w:rsidR="00110005" w:rsidRDefault="00110005" w:rsidP="0090742B">
      <w:pPr>
        <w:jc w:val="center"/>
        <w:sectPr w:rsidR="00110005" w:rsidSect="00110005">
          <w:pgSz w:w="16838" w:h="11906" w:orient="landscape"/>
          <w:pgMar w:top="1276" w:right="1134" w:bottom="568" w:left="1134" w:header="708" w:footer="708" w:gutter="0"/>
          <w:pgNumType w:start="1"/>
          <w:cols w:space="708"/>
          <w:titlePg/>
          <w:docGrid w:linePitch="360"/>
        </w:sectPr>
      </w:pPr>
      <w:r>
        <w:t>________________________</w:t>
      </w:r>
    </w:p>
    <w:p w:rsidR="004002A8" w:rsidRDefault="004002A8" w:rsidP="0090742B">
      <w:pPr>
        <w:jc w:val="center"/>
      </w:pPr>
    </w:p>
    <w:tbl>
      <w:tblPr>
        <w:tblpPr w:leftFromText="180" w:rightFromText="180" w:bottomFromText="200" w:vertAnchor="text" w:horzAnchor="page" w:tblpX="11714" w:tblpY="-698"/>
        <w:tblW w:w="0" w:type="auto"/>
        <w:tblLook w:val="04A0" w:firstRow="1" w:lastRow="0" w:firstColumn="1" w:lastColumn="0" w:noHBand="0" w:noVBand="1"/>
      </w:tblPr>
      <w:tblGrid>
        <w:gridCol w:w="4485"/>
      </w:tblGrid>
      <w:tr w:rsidR="004002A8" w:rsidTr="004002A8">
        <w:trPr>
          <w:trHeight w:val="1404"/>
        </w:trPr>
        <w:tc>
          <w:tcPr>
            <w:tcW w:w="4485" w:type="dxa"/>
          </w:tcPr>
          <w:p w:rsidR="004002A8" w:rsidRDefault="004002A8" w:rsidP="004002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002A8" w:rsidRDefault="004002A8" w:rsidP="004002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002A8" w:rsidRDefault="004002A8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C90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4002A8" w:rsidRDefault="004002A8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002A8" w:rsidRDefault="004002A8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Тенькинского городского округа</w:t>
            </w:r>
          </w:p>
          <w:p w:rsidR="004002A8" w:rsidRDefault="004002A8" w:rsidP="00400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4002A8" w:rsidRDefault="004002A8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509B3">
              <w:rPr>
                <w:rFonts w:ascii="Times New Roman" w:hAnsi="Times New Roman"/>
                <w:sz w:val="28"/>
                <w:szCs w:val="28"/>
              </w:rPr>
              <w:t>07.04.2020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509B3">
              <w:rPr>
                <w:rFonts w:ascii="Times New Roman" w:hAnsi="Times New Roman"/>
                <w:sz w:val="28"/>
                <w:szCs w:val="28"/>
              </w:rPr>
              <w:t>98-па</w:t>
            </w:r>
            <w:bookmarkStart w:id="0" w:name="_GoBack"/>
            <w:bookmarkEnd w:id="0"/>
          </w:p>
          <w:p w:rsidR="004002A8" w:rsidRDefault="004002A8" w:rsidP="004002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002A8" w:rsidRPr="004002A8" w:rsidRDefault="004002A8" w:rsidP="004002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002A8" w:rsidRDefault="004002A8" w:rsidP="00400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2A8" w:rsidRDefault="004002A8" w:rsidP="00400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2A8" w:rsidRDefault="004002A8" w:rsidP="00400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2A8" w:rsidRDefault="004002A8" w:rsidP="00400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2A8" w:rsidRDefault="004002A8" w:rsidP="00400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2A8" w:rsidRDefault="004002A8" w:rsidP="00400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2A8" w:rsidRDefault="004002A8" w:rsidP="00400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2A8" w:rsidRDefault="004002A8" w:rsidP="004002A8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«Таблица № 3</w:t>
      </w:r>
    </w:p>
    <w:p w:rsidR="004002A8" w:rsidRDefault="004002A8" w:rsidP="00400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2A8" w:rsidRDefault="004002A8" w:rsidP="00400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2A8" w:rsidRPr="004002A8" w:rsidRDefault="004002A8" w:rsidP="00400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2A8">
        <w:rPr>
          <w:rFonts w:ascii="Times New Roman" w:hAnsi="Times New Roman"/>
          <w:b/>
          <w:sz w:val="28"/>
          <w:szCs w:val="28"/>
        </w:rPr>
        <w:t xml:space="preserve">План мероприятий муниципальной программы </w:t>
      </w:r>
    </w:p>
    <w:p w:rsidR="004002A8" w:rsidRPr="004002A8" w:rsidRDefault="004002A8" w:rsidP="00400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2A8">
        <w:rPr>
          <w:rFonts w:ascii="Times New Roman" w:hAnsi="Times New Roman"/>
          <w:b/>
          <w:sz w:val="28"/>
          <w:szCs w:val="28"/>
        </w:rPr>
        <w:t xml:space="preserve">«Развитие культуры в муниципальном образовании «Тенькинский городской округ» </w:t>
      </w:r>
    </w:p>
    <w:p w:rsidR="004002A8" w:rsidRPr="004002A8" w:rsidRDefault="004002A8" w:rsidP="004002A8">
      <w:pPr>
        <w:spacing w:after="0" w:line="240" w:lineRule="auto"/>
        <w:jc w:val="center"/>
        <w:rPr>
          <w:b/>
        </w:rPr>
      </w:pPr>
      <w:r w:rsidRPr="004002A8">
        <w:rPr>
          <w:rFonts w:ascii="Times New Roman" w:hAnsi="Times New Roman"/>
          <w:b/>
          <w:sz w:val="28"/>
          <w:szCs w:val="28"/>
        </w:rPr>
        <w:t>Магаданской области на 2019 – 2021 годы»</w:t>
      </w:r>
    </w:p>
    <w:p w:rsidR="004002A8" w:rsidRPr="004002A8" w:rsidRDefault="004002A8" w:rsidP="004002A8"/>
    <w:tbl>
      <w:tblPr>
        <w:tblStyle w:val="a3"/>
        <w:tblW w:w="0" w:type="auto"/>
        <w:tblInd w:w="473" w:type="dxa"/>
        <w:tblLook w:val="04A0" w:firstRow="1" w:lastRow="0" w:firstColumn="1" w:lastColumn="0" w:noHBand="0" w:noVBand="1"/>
      </w:tblPr>
      <w:tblGrid>
        <w:gridCol w:w="675"/>
        <w:gridCol w:w="2508"/>
        <w:gridCol w:w="714"/>
        <w:gridCol w:w="764"/>
        <w:gridCol w:w="714"/>
        <w:gridCol w:w="764"/>
        <w:gridCol w:w="714"/>
        <w:gridCol w:w="765"/>
        <w:gridCol w:w="701"/>
        <w:gridCol w:w="778"/>
        <w:gridCol w:w="751"/>
        <w:gridCol w:w="728"/>
        <w:gridCol w:w="726"/>
        <w:gridCol w:w="753"/>
        <w:gridCol w:w="2124"/>
      </w:tblGrid>
      <w:tr w:rsidR="004002A8" w:rsidRPr="004002A8" w:rsidTr="004002A8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мероприятий программы по годам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002A8" w:rsidRPr="004002A8" w:rsidTr="004002A8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02A8" w:rsidRPr="004002A8" w:rsidTr="004002A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  <w:r w:rsidRPr="004002A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  <w:r w:rsidRPr="004002A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IV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 xml:space="preserve">I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  <w:r w:rsidRPr="004002A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002A8">
              <w:rPr>
                <w:rFonts w:ascii="Times New Roman" w:hAnsi="Times New Roman"/>
                <w:lang w:eastAsia="ru-RU"/>
              </w:rPr>
              <w:t>I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02A8" w:rsidRPr="004002A8" w:rsidTr="004002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вестибюля 1 этажа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5D2BC6" w:rsidRPr="004002A8" w:rsidTr="004002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C6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6" w:rsidRPr="004002A8" w:rsidRDefault="005D2BC6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коридора к зрительному залу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C6" w:rsidRPr="004002A8" w:rsidRDefault="005D2BC6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C6" w:rsidRPr="004002A8" w:rsidRDefault="005D2BC6" w:rsidP="00D61B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C6" w:rsidRPr="004002A8" w:rsidRDefault="005D2BC6" w:rsidP="00D61B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C6" w:rsidRPr="004002A8" w:rsidRDefault="005D2BC6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C6" w:rsidRPr="004002A8" w:rsidRDefault="005D2BC6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C6" w:rsidRPr="004002A8" w:rsidRDefault="005D2BC6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C6" w:rsidRPr="004002A8" w:rsidRDefault="005D2BC6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C6" w:rsidRPr="004002A8" w:rsidRDefault="005D2BC6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C6" w:rsidRPr="004002A8" w:rsidRDefault="005D2BC6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6" w:rsidRPr="004002A8" w:rsidRDefault="005D2BC6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C6" w:rsidRPr="004002A8" w:rsidRDefault="005D2BC6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C6" w:rsidRPr="004002A8" w:rsidRDefault="005D2BC6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6" w:rsidRPr="004002A8" w:rsidRDefault="005D2BC6" w:rsidP="004002A8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002A8" w:rsidRPr="004002A8" w:rsidTr="004002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зрительного зала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002A8" w:rsidRPr="004002A8" w:rsidTr="004002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туалета для персонала 1 этаж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002A8" w:rsidRPr="004002A8" w:rsidTr="004002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Обновление фасада здания МБУК «ЦД и НТ» п. Усть-Омчуг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4002A8" w:rsidP="004002A8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181509" w:rsidRPr="004002A8" w:rsidTr="004002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09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пола сцены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зрительном зале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5D2BC6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5D2BC6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BC7ED2" w:rsidP="004002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4002A8" w:rsidRPr="004002A8" w:rsidTr="00181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A8" w:rsidRPr="004002A8" w:rsidRDefault="004002A8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A8" w:rsidRPr="004002A8" w:rsidRDefault="00181509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Ревизия и замена электропроводки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9C531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8" w:rsidRPr="004002A8" w:rsidRDefault="004002A8" w:rsidP="004002A8">
            <w:pPr>
              <w:jc w:val="center"/>
              <w:rPr>
                <w:lang w:eastAsia="ru-RU"/>
              </w:rPr>
            </w:pPr>
          </w:p>
        </w:tc>
      </w:tr>
      <w:tr w:rsidR="00181509" w:rsidRPr="004002A8" w:rsidTr="00181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09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Default="00181509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участка кровли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9C531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9C5318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lang w:eastAsia="ru-RU"/>
              </w:rPr>
            </w:pPr>
          </w:p>
        </w:tc>
      </w:tr>
      <w:tr w:rsidR="00BC7ED2" w:rsidRPr="004002A8" w:rsidTr="00D61B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D2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Default="00BC7ED2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и замена радиаторов в филиале МБУК «ЦД и НТ» п. Омчак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D2" w:rsidRDefault="00BC7ED2">
            <w:r w:rsidRPr="00BA3F49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BC7ED2" w:rsidRPr="004002A8" w:rsidTr="00D61B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D2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Default="00BC7ED2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покрытий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керамогранитных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плит в гардеробе фойе 1-го этажа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D2" w:rsidRDefault="00BC7ED2">
            <w:r w:rsidRPr="00BA3F49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BC7ED2" w:rsidRPr="004002A8" w:rsidTr="00D61B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D2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Default="00BC7ED2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кармана сцены зрительного зала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D2" w:rsidRDefault="00BC7ED2">
            <w:r w:rsidRPr="00BA3F49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BC7ED2" w:rsidRPr="004002A8" w:rsidTr="00D61B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D2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Default="00BC7ED2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Косметический ремонт кабинета №13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D2" w:rsidRDefault="00BC7ED2">
            <w:r w:rsidRPr="00BA3F49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BC7ED2" w:rsidRPr="004002A8" w:rsidTr="00D61B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D2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Default="00BC7ED2" w:rsidP="00D61B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в рамках реализации федерального проекта «Культурная среда» национального проекта «Культура»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D2" w:rsidRDefault="00BC7ED2">
            <w:r w:rsidRPr="00BA3F49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BC7ED2" w:rsidRPr="004002A8" w:rsidTr="00D61B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D2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Default="00BC7ED2" w:rsidP="00D61B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Ремонтные работы в рамках реализации подпрограммы «Обеспечение условий реализации государственной программы РФ «Развитие культуры и туризма»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D2" w:rsidRDefault="00BC7ED2">
            <w:r w:rsidRPr="00BA3F49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181509" w:rsidRPr="004002A8" w:rsidTr="004002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09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18150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театральных кресел для МБУК «ЦД и </w:t>
            </w: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НТ»</w:t>
            </w:r>
          </w:p>
          <w:p w:rsidR="00181509" w:rsidRPr="004002A8" w:rsidRDefault="00181509" w:rsidP="0018150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D61B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D61B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D61B7D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181509" w:rsidRPr="004002A8" w:rsidTr="004002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09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светового оборудования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181509" w:rsidRPr="004002A8" w:rsidTr="004002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09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992AB3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мебели, оформление интерьера фойе 1 этажа</w:t>
            </w:r>
            <w:r w:rsidR="00181509"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992AB3" w:rsidRPr="004002A8" w:rsidTr="004002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B3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992AB3" w:rsidRDefault="00992AB3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переносного оборудования для кинопоказа в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эффекте на 60 посадочных мест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BC7ED2" w:rsidP="004002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181509" w:rsidRPr="004002A8" w:rsidTr="004002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09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Приглашение артистов и музыкантов Магаданской области для участия в праздничных мероприятиях на территории Тенькинского городского округа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992AB3" w:rsidRPr="004002A8" w:rsidTr="004002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B3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обследования нежилого одноэтажного здания (для размещения музея)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BC7ED2" w:rsidP="004002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181509" w:rsidRPr="004002A8" w:rsidTr="004002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09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BC7ED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культурно – досуговых мероприятий, участие в областных </w:t>
            </w: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мероприятиях, организация выездных мероприятий в отдаленные поселения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181509" w:rsidRPr="004002A8" w:rsidTr="004002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09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гастрольной деятельности творческого коллектива МБУК «ЦД и НТ» за пределами региона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09" w:rsidRPr="004002A8" w:rsidRDefault="00181509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09" w:rsidRPr="004002A8" w:rsidRDefault="00181509" w:rsidP="004002A8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BC7ED2" w:rsidRPr="004002A8" w:rsidTr="00D61B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D2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Печать и доставка памятного фотоальбома к празднованию 80-летия п. Усть-Омчуг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D2" w:rsidRDefault="00BC7ED2">
            <w:r w:rsidRPr="00D90C9E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BC7ED2" w:rsidRPr="004002A8" w:rsidTr="00D61B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D2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Default="00BC7ED2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автоматической адресной охранной сигнализации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2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D2" w:rsidRDefault="00BC7ED2">
            <w:r w:rsidRPr="00D90C9E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992AB3" w:rsidRPr="004002A8" w:rsidTr="004002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B3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5D2B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огнетушителей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D61B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D61B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D61B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D61B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D61B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D61B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D61B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D61B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D61B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D61B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D61B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D61B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D61B7D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992AB3" w:rsidRPr="004002A8" w:rsidTr="004002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B3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B3" w:rsidRPr="004002A8" w:rsidRDefault="00992AB3" w:rsidP="005D2B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информационных стендов </w:t>
            </w:r>
            <w:r w:rsidR="005D2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знаков пожарной безопасности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2A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  <w:tr w:rsidR="00992AB3" w:rsidRPr="004002A8" w:rsidTr="00BC7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B3" w:rsidRPr="004002A8" w:rsidRDefault="00BC7ED2" w:rsidP="004002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B3" w:rsidRPr="004002A8" w:rsidRDefault="005D2BC6" w:rsidP="004002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системы видеонаблюдения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BC7ED2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B3" w:rsidRPr="004002A8" w:rsidRDefault="00992AB3" w:rsidP="00400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B3" w:rsidRPr="004002A8" w:rsidRDefault="00992AB3" w:rsidP="004002A8">
            <w:pPr>
              <w:jc w:val="center"/>
              <w:rPr>
                <w:lang w:eastAsia="ru-RU"/>
              </w:rPr>
            </w:pPr>
            <w:r w:rsidRPr="004002A8">
              <w:rPr>
                <w:rFonts w:ascii="Times New Roman" w:hAnsi="Times New Roman"/>
                <w:lang w:eastAsia="ru-RU"/>
              </w:rPr>
              <w:t>МБУК «ЦД и НТ»</w:t>
            </w:r>
          </w:p>
        </w:tc>
      </w:tr>
    </w:tbl>
    <w:p w:rsidR="004002A8" w:rsidRDefault="004002A8" w:rsidP="0090742B">
      <w:pPr>
        <w:jc w:val="center"/>
      </w:pPr>
    </w:p>
    <w:p w:rsidR="00BC7ED2" w:rsidRDefault="00BC7ED2" w:rsidP="0090742B">
      <w:pPr>
        <w:jc w:val="center"/>
      </w:pPr>
      <w:r>
        <w:t>_________________</w:t>
      </w:r>
    </w:p>
    <w:sectPr w:rsidR="00BC7ED2" w:rsidSect="00110005">
      <w:pgSz w:w="16838" w:h="11906" w:orient="landscape"/>
      <w:pgMar w:top="1276" w:right="1134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19" w:rsidRDefault="00A63419" w:rsidP="00110005">
      <w:pPr>
        <w:spacing w:after="0" w:line="240" w:lineRule="auto"/>
      </w:pPr>
      <w:r>
        <w:separator/>
      </w:r>
    </w:p>
  </w:endnote>
  <w:endnote w:type="continuationSeparator" w:id="0">
    <w:p w:rsidR="00A63419" w:rsidRDefault="00A63419" w:rsidP="0011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19" w:rsidRDefault="00A63419" w:rsidP="00110005">
      <w:pPr>
        <w:spacing w:after="0" w:line="240" w:lineRule="auto"/>
      </w:pPr>
      <w:r>
        <w:separator/>
      </w:r>
    </w:p>
  </w:footnote>
  <w:footnote w:type="continuationSeparator" w:id="0">
    <w:p w:rsidR="00A63419" w:rsidRDefault="00A63419" w:rsidP="0011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216820"/>
      <w:docPartObj>
        <w:docPartGallery w:val="Page Numbers (Top of Page)"/>
        <w:docPartUnique/>
      </w:docPartObj>
    </w:sdtPr>
    <w:sdtEndPr/>
    <w:sdtContent>
      <w:p w:rsidR="00110005" w:rsidRDefault="001100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9B3">
          <w:rPr>
            <w:noProof/>
          </w:rPr>
          <w:t>2</w:t>
        </w:r>
        <w:r>
          <w:fldChar w:fldCharType="end"/>
        </w:r>
      </w:p>
    </w:sdtContent>
  </w:sdt>
  <w:p w:rsidR="00110005" w:rsidRDefault="001100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05" w:rsidRDefault="00110005">
    <w:pPr>
      <w:pStyle w:val="a6"/>
      <w:jc w:val="center"/>
    </w:pPr>
  </w:p>
  <w:p w:rsidR="00110005" w:rsidRDefault="001100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2B"/>
    <w:rsid w:val="00092786"/>
    <w:rsid w:val="000B2A08"/>
    <w:rsid w:val="00110005"/>
    <w:rsid w:val="00181509"/>
    <w:rsid w:val="00195720"/>
    <w:rsid w:val="002E26BB"/>
    <w:rsid w:val="00306115"/>
    <w:rsid w:val="003126A7"/>
    <w:rsid w:val="003509B3"/>
    <w:rsid w:val="00365DDD"/>
    <w:rsid w:val="003801B6"/>
    <w:rsid w:val="00395EFD"/>
    <w:rsid w:val="003A5136"/>
    <w:rsid w:val="004002A8"/>
    <w:rsid w:val="00541170"/>
    <w:rsid w:val="00553DD0"/>
    <w:rsid w:val="005D2BC6"/>
    <w:rsid w:val="006018BA"/>
    <w:rsid w:val="006252E5"/>
    <w:rsid w:val="0063628F"/>
    <w:rsid w:val="00764D3F"/>
    <w:rsid w:val="00853463"/>
    <w:rsid w:val="008E4F34"/>
    <w:rsid w:val="0090742B"/>
    <w:rsid w:val="00992AB3"/>
    <w:rsid w:val="009C5318"/>
    <w:rsid w:val="009F3FEA"/>
    <w:rsid w:val="00A63419"/>
    <w:rsid w:val="00AD0563"/>
    <w:rsid w:val="00B71BEA"/>
    <w:rsid w:val="00B723E0"/>
    <w:rsid w:val="00BB619E"/>
    <w:rsid w:val="00BC7ED2"/>
    <w:rsid w:val="00C033DE"/>
    <w:rsid w:val="00C902B5"/>
    <w:rsid w:val="00C9492C"/>
    <w:rsid w:val="00D61B7D"/>
    <w:rsid w:val="00DA1E1F"/>
    <w:rsid w:val="00DD09B7"/>
    <w:rsid w:val="00E8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42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2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00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0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42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2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00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0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215A-2EF3-4CA9-BD1F-FA700602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Максимец Екатерина Владимировна</cp:lastModifiedBy>
  <cp:revision>13</cp:revision>
  <cp:lastPrinted>2020-04-05T22:19:00Z</cp:lastPrinted>
  <dcterms:created xsi:type="dcterms:W3CDTF">2020-02-13T23:29:00Z</dcterms:created>
  <dcterms:modified xsi:type="dcterms:W3CDTF">2020-04-07T08:16:00Z</dcterms:modified>
</cp:coreProperties>
</file>