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C59F" w14:textId="77777777" w:rsidR="00976A46" w:rsidRPr="00976A46" w:rsidRDefault="00976A46" w:rsidP="00976A46">
      <w:pPr>
        <w:spacing w:line="276" w:lineRule="auto"/>
        <w:jc w:val="center"/>
        <w:rPr>
          <w:b/>
          <w:bCs/>
          <w:sz w:val="32"/>
          <w:szCs w:val="32"/>
        </w:rPr>
      </w:pPr>
      <w:r w:rsidRPr="00976A46">
        <w:rPr>
          <w:b/>
          <w:noProof/>
          <w:sz w:val="32"/>
          <w:szCs w:val="32"/>
        </w:rPr>
        <w:drawing>
          <wp:inline distT="0" distB="0" distL="0" distR="0" wp14:anchorId="3CBCBE79" wp14:editId="2FE3F103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4558" w14:textId="77777777" w:rsidR="00976A46" w:rsidRPr="00976A46" w:rsidRDefault="00976A46" w:rsidP="00976A46">
      <w:pPr>
        <w:spacing w:line="276" w:lineRule="auto"/>
        <w:jc w:val="center"/>
        <w:rPr>
          <w:b/>
          <w:bCs/>
          <w:sz w:val="32"/>
          <w:szCs w:val="32"/>
        </w:rPr>
      </w:pPr>
    </w:p>
    <w:p w14:paraId="2E151FFB" w14:textId="77777777" w:rsidR="00976A46" w:rsidRPr="00976A46" w:rsidRDefault="00976A46" w:rsidP="00976A46">
      <w:pPr>
        <w:spacing w:line="276" w:lineRule="auto"/>
        <w:jc w:val="center"/>
        <w:rPr>
          <w:b/>
          <w:bCs/>
          <w:sz w:val="32"/>
          <w:szCs w:val="32"/>
        </w:rPr>
      </w:pPr>
      <w:r w:rsidRPr="00976A46">
        <w:rPr>
          <w:b/>
          <w:bCs/>
          <w:sz w:val="32"/>
          <w:szCs w:val="32"/>
        </w:rPr>
        <w:t xml:space="preserve">АДМИНИСТРАЦИЯ </w:t>
      </w:r>
    </w:p>
    <w:p w14:paraId="7B789FF2" w14:textId="77777777" w:rsidR="00976A46" w:rsidRPr="00976A46" w:rsidRDefault="00976A46" w:rsidP="00976A46">
      <w:pPr>
        <w:spacing w:line="276" w:lineRule="auto"/>
        <w:jc w:val="center"/>
        <w:rPr>
          <w:b/>
          <w:bCs/>
          <w:sz w:val="32"/>
          <w:szCs w:val="32"/>
        </w:rPr>
      </w:pPr>
      <w:r w:rsidRPr="00976A46">
        <w:rPr>
          <w:b/>
          <w:bCs/>
          <w:sz w:val="32"/>
          <w:szCs w:val="32"/>
        </w:rPr>
        <w:t>ТЕНЬКИНСКОГО ГОРОДСКОГО ОКРУГА</w:t>
      </w:r>
    </w:p>
    <w:p w14:paraId="5D9CF6DB" w14:textId="77777777" w:rsidR="00976A46" w:rsidRPr="00976A46" w:rsidRDefault="00976A46" w:rsidP="00976A46">
      <w:pPr>
        <w:spacing w:line="276" w:lineRule="auto"/>
        <w:jc w:val="center"/>
        <w:rPr>
          <w:b/>
          <w:bCs/>
          <w:sz w:val="32"/>
          <w:szCs w:val="32"/>
        </w:rPr>
      </w:pPr>
      <w:r w:rsidRPr="00976A46">
        <w:rPr>
          <w:b/>
          <w:bCs/>
          <w:sz w:val="32"/>
          <w:szCs w:val="32"/>
        </w:rPr>
        <w:t>МАГАДАНСКОЙ ОБЛАСТИ</w:t>
      </w:r>
    </w:p>
    <w:p w14:paraId="69B717C8" w14:textId="77777777" w:rsidR="00976A46" w:rsidRPr="00976A46" w:rsidRDefault="00976A46" w:rsidP="00976A46">
      <w:pPr>
        <w:jc w:val="center"/>
        <w:rPr>
          <w:b/>
          <w:bCs/>
          <w:sz w:val="28"/>
          <w:szCs w:val="28"/>
        </w:rPr>
      </w:pPr>
    </w:p>
    <w:p w14:paraId="301846E6" w14:textId="77777777" w:rsidR="00976A46" w:rsidRPr="00976A46" w:rsidRDefault="00976A46" w:rsidP="00976A46">
      <w:pPr>
        <w:jc w:val="center"/>
        <w:rPr>
          <w:b/>
          <w:bCs/>
          <w:sz w:val="36"/>
          <w:szCs w:val="36"/>
        </w:rPr>
      </w:pPr>
      <w:r w:rsidRPr="00976A46">
        <w:rPr>
          <w:b/>
          <w:bCs/>
          <w:sz w:val="36"/>
          <w:szCs w:val="36"/>
        </w:rPr>
        <w:t xml:space="preserve">П О С Т А Н О В Л Е Н И Е </w:t>
      </w:r>
    </w:p>
    <w:p w14:paraId="2E64A6F8" w14:textId="77777777" w:rsidR="00976A46" w:rsidRPr="00976A46" w:rsidRDefault="00976A46" w:rsidP="00976A46">
      <w:pPr>
        <w:jc w:val="center"/>
        <w:rPr>
          <w:sz w:val="28"/>
          <w:szCs w:val="28"/>
        </w:rPr>
      </w:pPr>
    </w:p>
    <w:p w14:paraId="66664185" w14:textId="1AC4EA8A" w:rsidR="00976A46" w:rsidRPr="00976A46" w:rsidRDefault="00976A46" w:rsidP="00976A46">
      <w:pPr>
        <w:rPr>
          <w:sz w:val="28"/>
          <w:szCs w:val="28"/>
        </w:rPr>
      </w:pPr>
      <w:r w:rsidRPr="00976A46">
        <w:rPr>
          <w:sz w:val="28"/>
          <w:szCs w:val="28"/>
        </w:rPr>
        <w:t xml:space="preserve">     17.06.2021 № 19</w:t>
      </w:r>
      <w:r>
        <w:rPr>
          <w:sz w:val="28"/>
          <w:szCs w:val="28"/>
        </w:rPr>
        <w:t>2</w:t>
      </w:r>
      <w:r w:rsidRPr="00976A46">
        <w:rPr>
          <w:sz w:val="28"/>
          <w:szCs w:val="28"/>
        </w:rPr>
        <w:t>-па</w:t>
      </w:r>
    </w:p>
    <w:p w14:paraId="7BEC8BD1" w14:textId="77777777" w:rsidR="00976A46" w:rsidRPr="00976A46" w:rsidRDefault="00976A46" w:rsidP="00976A46">
      <w:pPr>
        <w:rPr>
          <w:sz w:val="24"/>
          <w:szCs w:val="24"/>
        </w:rPr>
      </w:pPr>
      <w:r w:rsidRPr="00976A46">
        <w:rPr>
          <w:sz w:val="24"/>
          <w:szCs w:val="24"/>
        </w:rPr>
        <w:t xml:space="preserve">                 п. Усть-Омчуг</w:t>
      </w:r>
    </w:p>
    <w:p w14:paraId="2C2D95CD" w14:textId="2F58EB08" w:rsidR="00A839B2" w:rsidRDefault="00A839B2" w:rsidP="00A839B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</w:p>
    <w:p w14:paraId="217BC733" w14:textId="77777777" w:rsidR="00976A46" w:rsidRPr="00976A46" w:rsidRDefault="00976A46" w:rsidP="00976A46"/>
    <w:p w14:paraId="6BD895DD" w14:textId="77777777" w:rsidR="006C5FB8" w:rsidRPr="00BB457E" w:rsidRDefault="00A839B2" w:rsidP="006C5FB8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Об </w:t>
      </w:r>
      <w:r w:rsidR="00C26E3D">
        <w:rPr>
          <w:b/>
          <w:i w:val="0"/>
          <w:sz w:val="28"/>
          <w:szCs w:val="28"/>
        </w:rPr>
        <w:t>установлении</w:t>
      </w:r>
      <w:r w:rsidR="006C5FB8">
        <w:rPr>
          <w:b/>
          <w:i w:val="0"/>
          <w:sz w:val="28"/>
          <w:szCs w:val="28"/>
        </w:rPr>
        <w:t xml:space="preserve"> корректирующих коэффициентов для расчета арендной платы за использование </w:t>
      </w:r>
      <w:r w:rsidR="006C5FB8" w:rsidRPr="00BB457E">
        <w:rPr>
          <w:b/>
          <w:i w:val="0"/>
          <w:sz w:val="28"/>
          <w:szCs w:val="28"/>
        </w:rPr>
        <w:t>земельных участков</w:t>
      </w:r>
      <w:r w:rsidR="006C5FB8">
        <w:rPr>
          <w:b/>
          <w:i w:val="0"/>
          <w:sz w:val="28"/>
          <w:szCs w:val="28"/>
        </w:rPr>
        <w:t xml:space="preserve"> </w:t>
      </w:r>
      <w:r w:rsidR="00C26E3D">
        <w:rPr>
          <w:b/>
          <w:i w:val="0"/>
          <w:sz w:val="28"/>
          <w:szCs w:val="28"/>
        </w:rPr>
        <w:t xml:space="preserve">для </w:t>
      </w:r>
      <w:r w:rsidR="006C5FB8">
        <w:rPr>
          <w:b/>
          <w:i w:val="0"/>
          <w:sz w:val="28"/>
          <w:szCs w:val="28"/>
        </w:rPr>
        <w:t>п</w:t>
      </w:r>
      <w:r w:rsidR="006C5FB8" w:rsidRPr="006C5FB8">
        <w:rPr>
          <w:b/>
          <w:i w:val="0"/>
          <w:sz w:val="28"/>
          <w:szCs w:val="28"/>
        </w:rPr>
        <w:t>роизводственны</w:t>
      </w:r>
      <w:r w:rsidR="00C26E3D">
        <w:rPr>
          <w:b/>
          <w:i w:val="0"/>
          <w:sz w:val="28"/>
          <w:szCs w:val="28"/>
        </w:rPr>
        <w:t>х</w:t>
      </w:r>
      <w:r w:rsidR="006C5FB8" w:rsidRPr="006C5FB8">
        <w:rPr>
          <w:b/>
          <w:i w:val="0"/>
          <w:sz w:val="28"/>
          <w:szCs w:val="28"/>
        </w:rPr>
        <w:t xml:space="preserve"> вид</w:t>
      </w:r>
      <w:r w:rsidR="00C26E3D">
        <w:rPr>
          <w:b/>
          <w:i w:val="0"/>
          <w:sz w:val="28"/>
          <w:szCs w:val="28"/>
        </w:rPr>
        <w:t>ов</w:t>
      </w:r>
      <w:r w:rsidR="006C5FB8" w:rsidRPr="006C5FB8">
        <w:rPr>
          <w:b/>
          <w:i w:val="0"/>
          <w:sz w:val="28"/>
          <w:szCs w:val="28"/>
        </w:rPr>
        <w:t xml:space="preserve"> деятельности: коммерческие организации, базы, теплоэлектроцентрали, включая административные здания, склады, гаражи, используемые для производственной деятельности, предприятия горнодобывающей отрасли всех видов в </w:t>
      </w:r>
      <w:r w:rsidR="00FE43CF" w:rsidRPr="00FE43CF">
        <w:rPr>
          <w:b/>
          <w:i w:val="0"/>
          <w:sz w:val="28"/>
          <w:szCs w:val="28"/>
        </w:rPr>
        <w:t>кадастровом квартале: 49:06:030006</w:t>
      </w:r>
      <w:r w:rsidR="006C5FB8">
        <w:rPr>
          <w:b/>
          <w:i w:val="0"/>
          <w:sz w:val="28"/>
          <w:szCs w:val="28"/>
        </w:rPr>
        <w:t>,</w:t>
      </w:r>
      <w:r w:rsidR="006C5FB8" w:rsidRPr="00BB457E">
        <w:rPr>
          <w:b/>
          <w:i w:val="0"/>
          <w:sz w:val="28"/>
          <w:szCs w:val="28"/>
        </w:rPr>
        <w:t xml:space="preserve"> государственная собственность на которые не</w:t>
      </w:r>
      <w:r w:rsidR="006C5FB8">
        <w:rPr>
          <w:b/>
          <w:i w:val="0"/>
          <w:sz w:val="28"/>
          <w:szCs w:val="28"/>
        </w:rPr>
        <w:t> </w:t>
      </w:r>
      <w:r w:rsidR="006C5FB8" w:rsidRPr="00BB457E">
        <w:rPr>
          <w:b/>
          <w:i w:val="0"/>
          <w:sz w:val="28"/>
          <w:szCs w:val="28"/>
        </w:rPr>
        <w:t>разграничена или находящихся в муниципальной собственности, расположенных</w:t>
      </w:r>
      <w:r w:rsidR="006C5FB8">
        <w:rPr>
          <w:b/>
          <w:i w:val="0"/>
          <w:sz w:val="28"/>
          <w:szCs w:val="28"/>
        </w:rPr>
        <w:t xml:space="preserve"> </w:t>
      </w:r>
      <w:r w:rsidR="006C5FB8" w:rsidRPr="00BB457E">
        <w:rPr>
          <w:b/>
          <w:i w:val="0"/>
          <w:sz w:val="28"/>
          <w:szCs w:val="28"/>
        </w:rPr>
        <w:t>на территории муниципального образования «</w:t>
      </w:r>
      <w:proofErr w:type="spellStart"/>
      <w:r w:rsidR="006C5FB8" w:rsidRPr="00BB457E">
        <w:rPr>
          <w:b/>
          <w:i w:val="0"/>
          <w:sz w:val="28"/>
          <w:szCs w:val="28"/>
        </w:rPr>
        <w:t>Тенькинский</w:t>
      </w:r>
      <w:proofErr w:type="spellEnd"/>
      <w:r w:rsidR="006C5FB8" w:rsidRPr="00BB457E">
        <w:rPr>
          <w:b/>
          <w:i w:val="0"/>
          <w:sz w:val="28"/>
          <w:szCs w:val="28"/>
        </w:rPr>
        <w:t xml:space="preserve"> городской округ» Магаданской области</w:t>
      </w:r>
    </w:p>
    <w:p w14:paraId="6EFA288F" w14:textId="77777777" w:rsidR="00A839B2" w:rsidRDefault="00A839B2" w:rsidP="00A839B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</w:p>
    <w:p w14:paraId="384AFC6C" w14:textId="4FF0E3D2" w:rsidR="00A839B2" w:rsidRDefault="00A839B2" w:rsidP="00A839B2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14:paraId="2FC28CC2" w14:textId="3C002EE0" w:rsidR="006C5FB8" w:rsidRDefault="006C5FB8" w:rsidP="00D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на основании </w:t>
      </w:r>
      <w:r w:rsidR="00DF5F7D">
        <w:rPr>
          <w:sz w:val="28"/>
          <w:szCs w:val="28"/>
        </w:rPr>
        <w:t xml:space="preserve">решения </w:t>
      </w:r>
      <w:proofErr w:type="spellStart"/>
      <w:r w:rsidR="00DF5F7D">
        <w:rPr>
          <w:sz w:val="28"/>
          <w:szCs w:val="28"/>
        </w:rPr>
        <w:t>Хасынского</w:t>
      </w:r>
      <w:proofErr w:type="spellEnd"/>
      <w:r w:rsidR="00DF5F7D">
        <w:rPr>
          <w:sz w:val="28"/>
          <w:szCs w:val="28"/>
        </w:rPr>
        <w:t xml:space="preserve"> районного суда от 11</w:t>
      </w:r>
      <w:r w:rsidR="00976A46">
        <w:rPr>
          <w:sz w:val="28"/>
          <w:szCs w:val="28"/>
        </w:rPr>
        <w:t xml:space="preserve"> ноября </w:t>
      </w:r>
      <w:r w:rsidR="00DF5F7D">
        <w:rPr>
          <w:sz w:val="28"/>
          <w:szCs w:val="28"/>
        </w:rPr>
        <w:t>2020</w:t>
      </w:r>
      <w:r w:rsidR="00976A46">
        <w:rPr>
          <w:sz w:val="28"/>
          <w:szCs w:val="28"/>
        </w:rPr>
        <w:t xml:space="preserve"> года</w:t>
      </w:r>
      <w:r w:rsidR="00DF5F7D">
        <w:rPr>
          <w:sz w:val="28"/>
          <w:szCs w:val="28"/>
        </w:rPr>
        <w:t xml:space="preserve"> по делу </w:t>
      </w:r>
      <w:r w:rsidR="00DF5F7D" w:rsidRPr="00DF5F7D">
        <w:rPr>
          <w:sz w:val="28"/>
          <w:szCs w:val="28"/>
        </w:rPr>
        <w:t>№ 2а-1242/2020</w:t>
      </w:r>
      <w:r w:rsidR="00DF5F7D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Федерального закона Российской Федерации от 25</w:t>
      </w:r>
      <w:r w:rsidR="00976A46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2001</w:t>
      </w:r>
      <w:r w:rsidR="00976A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137-ФЗ «О введении в действие Земельного кодекса Российской Федерации» с изменениями и дополнениями, постановления Правительства Магаданской области от 19</w:t>
      </w:r>
      <w:r w:rsidR="00976A46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2015</w:t>
      </w:r>
      <w:r w:rsidR="00976A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121-пп «Об утверждении Порядка определения размера арендной платы за использование земельных участков, государственная собственность на которые не разграничена» с изменениями, постановления администрации Магаданской области от 27</w:t>
      </w:r>
      <w:r w:rsidR="00976A46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976A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999-па «Об утверждении результатов определения кадастровой стоимости земельных участков в составе земель населенных пунктов на территории Магаданской области» с изменениями и дополнениями, </w:t>
      </w:r>
      <w:r w:rsidR="00C26E3D" w:rsidRPr="00F900C4">
        <w:rPr>
          <w:sz w:val="28"/>
          <w:szCs w:val="28"/>
        </w:rPr>
        <w:t xml:space="preserve">постановление Главы </w:t>
      </w:r>
      <w:proofErr w:type="spellStart"/>
      <w:r w:rsidR="00C26E3D" w:rsidRPr="00F900C4">
        <w:rPr>
          <w:sz w:val="28"/>
          <w:szCs w:val="28"/>
        </w:rPr>
        <w:t>Тенькинского</w:t>
      </w:r>
      <w:proofErr w:type="spellEnd"/>
      <w:r w:rsidR="00C26E3D" w:rsidRPr="00F900C4">
        <w:rPr>
          <w:sz w:val="28"/>
          <w:szCs w:val="28"/>
        </w:rPr>
        <w:t xml:space="preserve"> р</w:t>
      </w:r>
      <w:r w:rsidR="00A2177E">
        <w:rPr>
          <w:sz w:val="28"/>
          <w:szCs w:val="28"/>
        </w:rPr>
        <w:t xml:space="preserve">айона </w:t>
      </w:r>
      <w:r w:rsidR="00A2177E">
        <w:rPr>
          <w:sz w:val="28"/>
          <w:szCs w:val="28"/>
        </w:rPr>
        <w:lastRenderedPageBreak/>
        <w:t>Магаданской области от 17</w:t>
      </w:r>
      <w:r w:rsidR="00976A46">
        <w:rPr>
          <w:sz w:val="28"/>
          <w:szCs w:val="28"/>
        </w:rPr>
        <w:t xml:space="preserve"> июня </w:t>
      </w:r>
      <w:r w:rsidR="00C26E3D" w:rsidRPr="00F900C4">
        <w:rPr>
          <w:sz w:val="28"/>
          <w:szCs w:val="28"/>
        </w:rPr>
        <w:t>2009</w:t>
      </w:r>
      <w:r w:rsidR="00976A46">
        <w:rPr>
          <w:sz w:val="28"/>
          <w:szCs w:val="28"/>
        </w:rPr>
        <w:t xml:space="preserve"> года</w:t>
      </w:r>
      <w:r w:rsidR="00C26E3D" w:rsidRPr="00F900C4">
        <w:rPr>
          <w:sz w:val="28"/>
          <w:szCs w:val="28"/>
        </w:rPr>
        <w:t xml:space="preserve"> № 78 «Об</w:t>
      </w:r>
      <w:r w:rsidR="00A2177E">
        <w:rPr>
          <w:sz w:val="28"/>
          <w:szCs w:val="28"/>
        </w:rPr>
        <w:t> </w:t>
      </w:r>
      <w:r w:rsidR="00C26E3D" w:rsidRPr="00F900C4">
        <w:rPr>
          <w:sz w:val="28"/>
          <w:szCs w:val="28"/>
        </w:rPr>
        <w:t>установлении порядка определения корректирующих коэффициентов при расчете арендной платы за земельные участки, государственная собственность на которые не разграничена»</w:t>
      </w:r>
      <w:r>
        <w:rPr>
          <w:sz w:val="28"/>
          <w:szCs w:val="28"/>
        </w:rPr>
        <w:t>, п. 1 ст. 5 Устава муниципального образования «</w:t>
      </w:r>
      <w:proofErr w:type="spellStart"/>
      <w:r>
        <w:rPr>
          <w:sz w:val="28"/>
          <w:szCs w:val="28"/>
        </w:rPr>
        <w:t>Тенькинский</w:t>
      </w:r>
      <w:proofErr w:type="spellEnd"/>
      <w:r>
        <w:rPr>
          <w:sz w:val="28"/>
          <w:szCs w:val="28"/>
        </w:rPr>
        <w:t xml:space="preserve"> городской округ» Магаданской области, Положения «О порядке предоставления земельных участков, находящихся в собственности и распоряжении муниципального образования «</w:t>
      </w:r>
      <w:proofErr w:type="spellStart"/>
      <w:r>
        <w:rPr>
          <w:sz w:val="28"/>
          <w:szCs w:val="28"/>
        </w:rPr>
        <w:t>Тенькинский</w:t>
      </w:r>
      <w:proofErr w:type="spellEnd"/>
      <w:r>
        <w:rPr>
          <w:sz w:val="28"/>
          <w:szCs w:val="28"/>
        </w:rPr>
        <w:t xml:space="preserve"> городской округ» Магаданской области» утвержденного Решением Собрания представителей </w:t>
      </w:r>
      <w:proofErr w:type="spellStart"/>
      <w:r>
        <w:rPr>
          <w:sz w:val="28"/>
          <w:szCs w:val="28"/>
        </w:rPr>
        <w:t>Тенькинского</w:t>
      </w:r>
      <w:proofErr w:type="spellEnd"/>
      <w:r>
        <w:rPr>
          <w:sz w:val="28"/>
          <w:szCs w:val="28"/>
        </w:rPr>
        <w:t xml:space="preserve"> городского округа от 11</w:t>
      </w:r>
      <w:r w:rsidR="00976A46">
        <w:rPr>
          <w:sz w:val="28"/>
          <w:szCs w:val="28"/>
        </w:rPr>
        <w:t xml:space="preserve"> мая </w:t>
      </w:r>
      <w:r>
        <w:rPr>
          <w:sz w:val="28"/>
          <w:szCs w:val="28"/>
        </w:rPr>
        <w:t>2016</w:t>
      </w:r>
      <w:r w:rsidR="00976A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38, администрация </w:t>
      </w:r>
      <w:proofErr w:type="spellStart"/>
      <w:r>
        <w:rPr>
          <w:sz w:val="28"/>
          <w:szCs w:val="28"/>
        </w:rPr>
        <w:t>Тенькинского</w:t>
      </w:r>
      <w:proofErr w:type="spellEnd"/>
      <w:r>
        <w:rPr>
          <w:sz w:val="28"/>
          <w:szCs w:val="28"/>
        </w:rPr>
        <w:t xml:space="preserve"> городского округа Магаданской области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14:paraId="559EB9EE" w14:textId="56710897" w:rsidR="006C5FB8" w:rsidRDefault="006C5FB8" w:rsidP="00DF5F7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FB8">
        <w:rPr>
          <w:sz w:val="28"/>
          <w:szCs w:val="28"/>
        </w:rPr>
        <w:t xml:space="preserve">Установить </w:t>
      </w:r>
      <w:r w:rsidR="00DF5F7D">
        <w:rPr>
          <w:sz w:val="28"/>
          <w:szCs w:val="28"/>
        </w:rPr>
        <w:t xml:space="preserve">в период с </w:t>
      </w:r>
      <w:r w:rsidR="0082335B" w:rsidRPr="0082335B">
        <w:rPr>
          <w:sz w:val="28"/>
          <w:szCs w:val="28"/>
        </w:rPr>
        <w:t>01</w:t>
      </w:r>
      <w:r w:rsidR="00976A46">
        <w:rPr>
          <w:sz w:val="28"/>
          <w:szCs w:val="28"/>
        </w:rPr>
        <w:t xml:space="preserve"> января </w:t>
      </w:r>
      <w:r w:rsidR="00DF5F7D">
        <w:rPr>
          <w:sz w:val="28"/>
          <w:szCs w:val="28"/>
        </w:rPr>
        <w:t>2016</w:t>
      </w:r>
      <w:r w:rsidR="00976A46">
        <w:rPr>
          <w:sz w:val="28"/>
          <w:szCs w:val="28"/>
        </w:rPr>
        <w:t xml:space="preserve"> года</w:t>
      </w:r>
      <w:r w:rsidR="00DF5F7D">
        <w:rPr>
          <w:sz w:val="28"/>
          <w:szCs w:val="28"/>
        </w:rPr>
        <w:t xml:space="preserve"> по</w:t>
      </w:r>
      <w:r w:rsidRPr="006C5FB8">
        <w:rPr>
          <w:sz w:val="28"/>
          <w:szCs w:val="28"/>
        </w:rPr>
        <w:t xml:space="preserve"> </w:t>
      </w:r>
      <w:r w:rsidR="0082335B">
        <w:rPr>
          <w:sz w:val="28"/>
          <w:szCs w:val="28"/>
        </w:rPr>
        <w:t>31</w:t>
      </w:r>
      <w:r w:rsidR="00976A46">
        <w:rPr>
          <w:sz w:val="28"/>
          <w:szCs w:val="28"/>
        </w:rPr>
        <w:t xml:space="preserve"> декабря </w:t>
      </w:r>
      <w:r w:rsidRPr="006C5FB8">
        <w:rPr>
          <w:sz w:val="28"/>
          <w:szCs w:val="28"/>
        </w:rPr>
        <w:t>202</w:t>
      </w:r>
      <w:r w:rsidR="00DF5F7D">
        <w:rPr>
          <w:sz w:val="28"/>
          <w:szCs w:val="28"/>
        </w:rPr>
        <w:t>0</w:t>
      </w:r>
      <w:r w:rsidR="00976A46">
        <w:rPr>
          <w:sz w:val="28"/>
          <w:szCs w:val="28"/>
        </w:rPr>
        <w:t xml:space="preserve"> года</w:t>
      </w:r>
      <w:r w:rsidRPr="006C5FB8">
        <w:rPr>
          <w:sz w:val="28"/>
          <w:szCs w:val="28"/>
        </w:rPr>
        <w:t xml:space="preserve"> для расчета арендной платы за пользование земельными участками</w:t>
      </w:r>
      <w:r w:rsidR="00DF5F7D">
        <w:rPr>
          <w:sz w:val="28"/>
          <w:szCs w:val="28"/>
        </w:rPr>
        <w:t>,</w:t>
      </w:r>
      <w:r w:rsidR="00DF5F7D" w:rsidRPr="00DF5F7D">
        <w:rPr>
          <w:sz w:val="28"/>
          <w:szCs w:val="28"/>
        </w:rPr>
        <w:t xml:space="preserve"> используемы</w:t>
      </w:r>
      <w:r w:rsidR="00DF5F7D">
        <w:rPr>
          <w:sz w:val="28"/>
          <w:szCs w:val="28"/>
        </w:rPr>
        <w:t>ми</w:t>
      </w:r>
      <w:r w:rsidR="00DF5F7D" w:rsidRPr="00DF5F7D">
        <w:rPr>
          <w:sz w:val="28"/>
          <w:szCs w:val="28"/>
        </w:rPr>
        <w:t xml:space="preserve"> под производственные виды деятельности: коммерческие организации, базы, теплоэлектроцентрали, включая </w:t>
      </w:r>
      <w:r w:rsidR="00DF5F7D" w:rsidRPr="00FE43CF">
        <w:rPr>
          <w:sz w:val="28"/>
          <w:szCs w:val="28"/>
        </w:rPr>
        <w:t xml:space="preserve">административные здания, склады, гаражи, используемые для производственной деятельности, предприятия горнодобывающей отрасли всех видов </w:t>
      </w:r>
      <w:r w:rsidR="00FE43CF" w:rsidRPr="00FE43CF">
        <w:rPr>
          <w:sz w:val="28"/>
          <w:szCs w:val="28"/>
        </w:rPr>
        <w:t>в кадастровом квартале: 49:06:030006</w:t>
      </w:r>
      <w:r w:rsidR="00FE43CF" w:rsidRPr="00FE43CF">
        <w:rPr>
          <w:i/>
          <w:sz w:val="28"/>
          <w:szCs w:val="28"/>
        </w:rPr>
        <w:t xml:space="preserve">, </w:t>
      </w:r>
      <w:r w:rsidRPr="00FE43CF">
        <w:rPr>
          <w:sz w:val="28"/>
          <w:szCs w:val="28"/>
        </w:rPr>
        <w:t>государственная собственность на которые не разграничена</w:t>
      </w:r>
      <w:r w:rsidRPr="00FE43CF">
        <w:rPr>
          <w:i/>
          <w:sz w:val="28"/>
          <w:szCs w:val="28"/>
        </w:rPr>
        <w:t xml:space="preserve"> </w:t>
      </w:r>
      <w:r w:rsidRPr="00FE43CF">
        <w:rPr>
          <w:sz w:val="28"/>
          <w:szCs w:val="28"/>
        </w:rPr>
        <w:t>или находящимися в муниципальной собственности,</w:t>
      </w:r>
      <w:r w:rsidR="00DF5F7D" w:rsidRPr="00FE43CF">
        <w:rPr>
          <w:sz w:val="28"/>
          <w:szCs w:val="28"/>
        </w:rPr>
        <w:t xml:space="preserve"> </w:t>
      </w:r>
      <w:r w:rsidRPr="00FE43CF">
        <w:rPr>
          <w:sz w:val="28"/>
          <w:szCs w:val="28"/>
        </w:rPr>
        <w:t>расположенными на территории муниципального образования «</w:t>
      </w:r>
      <w:proofErr w:type="spellStart"/>
      <w:r w:rsidRPr="00FE43CF">
        <w:rPr>
          <w:sz w:val="28"/>
          <w:szCs w:val="28"/>
        </w:rPr>
        <w:t>Тенькинский</w:t>
      </w:r>
      <w:proofErr w:type="spellEnd"/>
      <w:r w:rsidRPr="00FE43CF">
        <w:rPr>
          <w:sz w:val="28"/>
          <w:szCs w:val="28"/>
        </w:rPr>
        <w:t xml:space="preserve"> городской округ» Магаданской области, </w:t>
      </w:r>
      <w:r w:rsidRPr="006C5FB8">
        <w:rPr>
          <w:sz w:val="28"/>
          <w:szCs w:val="28"/>
        </w:rPr>
        <w:t>корректирующий коэффициент (</w:t>
      </w:r>
      <w:proofErr w:type="spellStart"/>
      <w:r w:rsidRPr="006C5FB8">
        <w:rPr>
          <w:sz w:val="28"/>
          <w:szCs w:val="28"/>
        </w:rPr>
        <w:t>К</w:t>
      </w:r>
      <w:r w:rsidRPr="006C5FB8">
        <w:rPr>
          <w:sz w:val="28"/>
          <w:szCs w:val="28"/>
          <w:vertAlign w:val="subscript"/>
        </w:rPr>
        <w:t>к</w:t>
      </w:r>
      <w:proofErr w:type="spellEnd"/>
      <w:r w:rsidRPr="006C5FB8">
        <w:rPr>
          <w:sz w:val="28"/>
          <w:szCs w:val="28"/>
        </w:rPr>
        <w:t>)</w:t>
      </w:r>
      <w:r w:rsidR="00DF5F7D" w:rsidRPr="00DF5F7D">
        <w:rPr>
          <w:sz w:val="28"/>
          <w:szCs w:val="28"/>
        </w:rPr>
        <w:t xml:space="preserve"> </w:t>
      </w:r>
      <w:r w:rsidRPr="006C5FB8">
        <w:rPr>
          <w:sz w:val="28"/>
          <w:szCs w:val="28"/>
        </w:rPr>
        <w:t>согласно приложению</w:t>
      </w:r>
      <w:r w:rsidR="00976A46">
        <w:rPr>
          <w:sz w:val="28"/>
          <w:szCs w:val="28"/>
        </w:rPr>
        <w:t xml:space="preserve"> №</w:t>
      </w:r>
      <w:r w:rsidRPr="006C5FB8">
        <w:rPr>
          <w:sz w:val="28"/>
          <w:szCs w:val="28"/>
        </w:rPr>
        <w:t xml:space="preserve"> 1.</w:t>
      </w:r>
    </w:p>
    <w:p w14:paraId="454FB5EE" w14:textId="77777777" w:rsidR="00DF5F7D" w:rsidRPr="00AA2B58" w:rsidRDefault="00DF5F7D" w:rsidP="00DF5F7D">
      <w:pPr>
        <w:pStyle w:val="ConsNormal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руководителя комитета по управлению муниципальным имуществом администрации </w:t>
      </w:r>
      <w:proofErr w:type="spellStart"/>
      <w:r w:rsidRPr="00AA2B58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AA2B58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33677" w14:textId="65C9142C" w:rsidR="00DF5F7D" w:rsidRDefault="00DF5F7D" w:rsidP="00DF5F7D">
      <w:pPr>
        <w:pStyle w:val="ConsNormal"/>
        <w:widowControl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C26E3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2335B">
        <w:rPr>
          <w:rFonts w:ascii="Times New Roman" w:hAnsi="Times New Roman" w:cs="Times New Roman"/>
          <w:sz w:val="28"/>
          <w:szCs w:val="28"/>
        </w:rPr>
        <w:t>опубликования (</w:t>
      </w:r>
      <w:r w:rsidR="00C26E3D">
        <w:rPr>
          <w:rFonts w:ascii="Times New Roman" w:hAnsi="Times New Roman" w:cs="Times New Roman"/>
          <w:sz w:val="28"/>
          <w:szCs w:val="28"/>
        </w:rPr>
        <w:t>обнародования</w:t>
      </w:r>
      <w:r w:rsidR="0082335B">
        <w:rPr>
          <w:rFonts w:ascii="Times New Roman" w:hAnsi="Times New Roman" w:cs="Times New Roman"/>
          <w:sz w:val="28"/>
          <w:szCs w:val="28"/>
        </w:rPr>
        <w:t xml:space="preserve">) </w:t>
      </w:r>
      <w:r w:rsidR="00D864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</w:t>
      </w:r>
      <w:r w:rsidR="00D864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правоотношения, возникшие </w:t>
      </w:r>
      <w:r w:rsidR="00FE43CF">
        <w:rPr>
          <w:rFonts w:ascii="Times New Roman" w:hAnsi="Times New Roman" w:cs="Times New Roman"/>
          <w:sz w:val="28"/>
          <w:szCs w:val="28"/>
        </w:rPr>
        <w:t>на 01</w:t>
      </w:r>
      <w:r w:rsidR="00976A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6A4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E43CF">
        <w:rPr>
          <w:rFonts w:ascii="Times New Roman" w:hAnsi="Times New Roman" w:cs="Times New Roman"/>
          <w:sz w:val="28"/>
          <w:szCs w:val="28"/>
        </w:rPr>
        <w:t>2016</w:t>
      </w:r>
      <w:r w:rsidR="00976A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4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сохраняющиеся</w:t>
      </w:r>
      <w:r w:rsidR="00FE43CF">
        <w:rPr>
          <w:rFonts w:ascii="Times New Roman" w:hAnsi="Times New Roman" w:cs="Times New Roman"/>
          <w:sz w:val="28"/>
          <w:szCs w:val="28"/>
        </w:rPr>
        <w:t xml:space="preserve"> на</w:t>
      </w:r>
      <w:r w:rsidR="00D86474">
        <w:rPr>
          <w:rFonts w:ascii="Times New Roman" w:hAnsi="Times New Roman" w:cs="Times New Roman"/>
          <w:sz w:val="28"/>
          <w:szCs w:val="28"/>
        </w:rPr>
        <w:t> </w:t>
      </w:r>
      <w:r w:rsidR="00FE43CF">
        <w:rPr>
          <w:rFonts w:ascii="Times New Roman" w:hAnsi="Times New Roman" w:cs="Times New Roman"/>
          <w:sz w:val="28"/>
          <w:szCs w:val="28"/>
        </w:rPr>
        <w:t>01</w:t>
      </w:r>
      <w:r w:rsidR="00976A4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E43CF">
        <w:rPr>
          <w:rFonts w:ascii="Times New Roman" w:hAnsi="Times New Roman" w:cs="Times New Roman"/>
          <w:sz w:val="28"/>
          <w:szCs w:val="28"/>
        </w:rPr>
        <w:t>2021</w:t>
      </w:r>
      <w:r w:rsidR="00976A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B19A09" w14:textId="77777777" w:rsidR="00976A46" w:rsidRDefault="00976A46" w:rsidP="00B374BE">
      <w:pPr>
        <w:spacing w:line="360" w:lineRule="auto"/>
        <w:jc w:val="both"/>
        <w:rPr>
          <w:sz w:val="28"/>
          <w:szCs w:val="28"/>
        </w:rPr>
      </w:pPr>
    </w:p>
    <w:p w14:paraId="5A31A3C3" w14:textId="77777777" w:rsidR="00976A46" w:rsidRDefault="00C3090B" w:rsidP="00B374BE">
      <w:pPr>
        <w:spacing w:line="360" w:lineRule="auto"/>
        <w:jc w:val="both"/>
        <w:rPr>
          <w:sz w:val="28"/>
          <w:szCs w:val="28"/>
        </w:rPr>
        <w:sectPr w:rsidR="00976A46" w:rsidSect="00976A46">
          <w:headerReference w:type="default" r:id="rId8"/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Тенькинского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6C5FB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Ревутский</w:t>
      </w:r>
      <w:proofErr w:type="spellEnd"/>
    </w:p>
    <w:p w14:paraId="599E2A5F" w14:textId="77777777" w:rsidR="00DF5F7D" w:rsidRPr="00DF5F7D" w:rsidRDefault="00DF5F7D" w:rsidP="00850826">
      <w:pPr>
        <w:ind w:left="4820"/>
        <w:jc w:val="center"/>
        <w:rPr>
          <w:sz w:val="28"/>
          <w:szCs w:val="28"/>
        </w:rPr>
      </w:pPr>
      <w:r w:rsidRPr="00DF5F7D">
        <w:rPr>
          <w:sz w:val="28"/>
          <w:szCs w:val="28"/>
        </w:rPr>
        <w:lastRenderedPageBreak/>
        <w:t>ПРИЛОЖЕНИЕ № 1</w:t>
      </w:r>
    </w:p>
    <w:p w14:paraId="23CC53B5" w14:textId="77777777" w:rsidR="00DF5F7D" w:rsidRPr="00DF5F7D" w:rsidRDefault="00DF5F7D" w:rsidP="00850826">
      <w:pPr>
        <w:ind w:left="4820"/>
        <w:jc w:val="center"/>
        <w:rPr>
          <w:sz w:val="28"/>
          <w:szCs w:val="28"/>
        </w:rPr>
      </w:pPr>
      <w:r w:rsidRPr="00DF5F7D">
        <w:rPr>
          <w:sz w:val="28"/>
          <w:szCs w:val="28"/>
        </w:rPr>
        <w:t>к постановлению администрации</w:t>
      </w:r>
    </w:p>
    <w:p w14:paraId="70B40E62" w14:textId="77777777" w:rsidR="00DF5F7D" w:rsidRDefault="00DF5F7D" w:rsidP="00850826">
      <w:pPr>
        <w:ind w:left="4820"/>
        <w:jc w:val="center"/>
        <w:rPr>
          <w:sz w:val="28"/>
          <w:szCs w:val="28"/>
        </w:rPr>
      </w:pPr>
      <w:proofErr w:type="spellStart"/>
      <w:r w:rsidRPr="00DF5F7D">
        <w:rPr>
          <w:sz w:val="28"/>
          <w:szCs w:val="28"/>
        </w:rPr>
        <w:t>Тенькинского</w:t>
      </w:r>
      <w:proofErr w:type="spellEnd"/>
      <w:r w:rsidRPr="00DF5F7D">
        <w:rPr>
          <w:sz w:val="28"/>
          <w:szCs w:val="28"/>
        </w:rPr>
        <w:t xml:space="preserve">  городского округа</w:t>
      </w:r>
    </w:p>
    <w:p w14:paraId="4698B851" w14:textId="77777777" w:rsidR="00DF5F7D" w:rsidRPr="00DF5F7D" w:rsidRDefault="00DF5F7D" w:rsidP="00850826">
      <w:pPr>
        <w:ind w:left="4820"/>
        <w:jc w:val="center"/>
        <w:rPr>
          <w:sz w:val="28"/>
          <w:szCs w:val="28"/>
        </w:rPr>
      </w:pPr>
      <w:r w:rsidRPr="00DF5F7D">
        <w:rPr>
          <w:sz w:val="28"/>
          <w:szCs w:val="28"/>
        </w:rPr>
        <w:t>Магаданской области</w:t>
      </w:r>
    </w:p>
    <w:p w14:paraId="6BE3D8DC" w14:textId="50A83E86" w:rsidR="00B12AB4" w:rsidRDefault="00DF5F7D" w:rsidP="00850826">
      <w:pPr>
        <w:ind w:left="4820"/>
        <w:jc w:val="center"/>
        <w:rPr>
          <w:sz w:val="28"/>
          <w:szCs w:val="28"/>
        </w:rPr>
      </w:pPr>
      <w:r w:rsidRPr="00DF5F7D">
        <w:rPr>
          <w:sz w:val="28"/>
          <w:szCs w:val="28"/>
        </w:rPr>
        <w:t xml:space="preserve">от </w:t>
      </w:r>
      <w:r w:rsidR="00976A46">
        <w:rPr>
          <w:sz w:val="28"/>
          <w:szCs w:val="28"/>
        </w:rPr>
        <w:t>17.06.2021</w:t>
      </w:r>
      <w:r w:rsidRPr="00DF5F7D">
        <w:rPr>
          <w:sz w:val="28"/>
          <w:szCs w:val="28"/>
        </w:rPr>
        <w:t xml:space="preserve"> № </w:t>
      </w:r>
      <w:r w:rsidR="00976A46">
        <w:rPr>
          <w:sz w:val="28"/>
          <w:szCs w:val="28"/>
        </w:rPr>
        <w:t>192</w:t>
      </w:r>
      <w:r w:rsidRPr="00DF5F7D">
        <w:rPr>
          <w:sz w:val="28"/>
          <w:szCs w:val="28"/>
        </w:rPr>
        <w:t>-па</w:t>
      </w:r>
    </w:p>
    <w:p w14:paraId="1F035D2B" w14:textId="77777777" w:rsidR="00DF5F7D" w:rsidRDefault="00DF5F7D" w:rsidP="00850826">
      <w:pPr>
        <w:jc w:val="both"/>
        <w:rPr>
          <w:sz w:val="28"/>
          <w:szCs w:val="28"/>
        </w:rPr>
      </w:pPr>
    </w:p>
    <w:p w14:paraId="5F1A0E2A" w14:textId="77777777" w:rsidR="00DF5F7D" w:rsidRPr="00C26E3D" w:rsidRDefault="00DF5F7D" w:rsidP="00850826">
      <w:pPr>
        <w:jc w:val="both"/>
        <w:rPr>
          <w:sz w:val="28"/>
          <w:szCs w:val="28"/>
        </w:rPr>
      </w:pPr>
    </w:p>
    <w:p w14:paraId="2797297A" w14:textId="77777777" w:rsidR="00976A46" w:rsidRDefault="00DF5F7D" w:rsidP="00DF5F7D">
      <w:pPr>
        <w:pStyle w:val="8"/>
        <w:spacing w:before="0" w:after="0"/>
        <w:jc w:val="center"/>
        <w:rPr>
          <w:b/>
          <w:i w:val="0"/>
          <w:iCs w:val="0"/>
          <w:sz w:val="28"/>
          <w:szCs w:val="28"/>
        </w:rPr>
      </w:pPr>
      <w:r w:rsidRPr="00DD2881">
        <w:rPr>
          <w:b/>
          <w:i w:val="0"/>
          <w:iCs w:val="0"/>
          <w:sz w:val="28"/>
          <w:szCs w:val="28"/>
        </w:rPr>
        <w:t>Корректирующи</w:t>
      </w:r>
      <w:r>
        <w:rPr>
          <w:b/>
          <w:i w:val="0"/>
          <w:iCs w:val="0"/>
          <w:sz w:val="28"/>
          <w:szCs w:val="28"/>
        </w:rPr>
        <w:t>е</w:t>
      </w:r>
      <w:r w:rsidRPr="00DD2881">
        <w:rPr>
          <w:b/>
          <w:i w:val="0"/>
          <w:iCs w:val="0"/>
          <w:sz w:val="28"/>
          <w:szCs w:val="28"/>
        </w:rPr>
        <w:t xml:space="preserve"> коэффициент</w:t>
      </w:r>
      <w:r>
        <w:rPr>
          <w:b/>
          <w:i w:val="0"/>
          <w:iCs w:val="0"/>
          <w:sz w:val="28"/>
          <w:szCs w:val="28"/>
        </w:rPr>
        <w:t>ы</w:t>
      </w:r>
      <w:r w:rsidRPr="00DD2881">
        <w:rPr>
          <w:b/>
          <w:i w:val="0"/>
          <w:iCs w:val="0"/>
          <w:sz w:val="28"/>
          <w:szCs w:val="28"/>
        </w:rPr>
        <w:t xml:space="preserve"> </w:t>
      </w:r>
    </w:p>
    <w:p w14:paraId="059E4F68" w14:textId="617383E1" w:rsidR="00DF5F7D" w:rsidRPr="00DD2881" w:rsidRDefault="00DF5F7D" w:rsidP="00DF5F7D">
      <w:pPr>
        <w:pStyle w:val="8"/>
        <w:spacing w:before="0" w:after="0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за </w:t>
      </w:r>
      <w:r w:rsidRPr="00DD2881">
        <w:rPr>
          <w:b/>
          <w:i w:val="0"/>
          <w:iCs w:val="0"/>
          <w:sz w:val="28"/>
          <w:szCs w:val="28"/>
        </w:rPr>
        <w:t>земли населенных пунктов</w:t>
      </w:r>
    </w:p>
    <w:p w14:paraId="2558FCB5" w14:textId="77777777" w:rsidR="00DF5F7D" w:rsidRDefault="00DF5F7D" w:rsidP="00DF5F7D">
      <w:pPr>
        <w:tabs>
          <w:tab w:val="left" w:pos="4820"/>
        </w:tabs>
        <w:jc w:val="both"/>
        <w:rPr>
          <w:sz w:val="28"/>
          <w:szCs w:val="28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3118"/>
        <w:gridCol w:w="851"/>
        <w:gridCol w:w="850"/>
        <w:gridCol w:w="851"/>
        <w:gridCol w:w="850"/>
        <w:gridCol w:w="760"/>
      </w:tblGrid>
      <w:tr w:rsidR="00D86474" w14:paraId="6C7DDAF1" w14:textId="77777777" w:rsidTr="009B19FC">
        <w:trPr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80DF" w14:textId="7E688C80" w:rsidR="00D86474" w:rsidRPr="009B19FC" w:rsidRDefault="00D86474" w:rsidP="00594522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 w:rsidRPr="009B19FC">
              <w:rPr>
                <w:i w:val="0"/>
                <w:iCs w:val="0"/>
              </w:rPr>
              <w:t>Вид функционального использования земель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D209" w14:textId="77777777" w:rsidR="00D86474" w:rsidRPr="009B19FC" w:rsidRDefault="00D86474" w:rsidP="00E95615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 w:rsidRPr="009B19FC">
              <w:rPr>
                <w:i w:val="0"/>
                <w:iCs w:val="0"/>
              </w:rPr>
              <w:t>Объекты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9A1B" w14:textId="77777777" w:rsidR="00D86474" w:rsidRPr="009B19FC" w:rsidRDefault="00D86474" w:rsidP="00E95615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 w:rsidRPr="009B19FC">
              <w:rPr>
                <w:b/>
                <w:i w:val="0"/>
                <w:iCs w:val="0"/>
              </w:rPr>
              <w:t>Корректирующие коэффициенты (</w:t>
            </w:r>
            <w:proofErr w:type="spellStart"/>
            <w:r w:rsidRPr="009B19FC">
              <w:rPr>
                <w:b/>
                <w:i w:val="0"/>
                <w:iCs w:val="0"/>
              </w:rPr>
              <w:t>К</w:t>
            </w:r>
            <w:r w:rsidRPr="009B19FC">
              <w:rPr>
                <w:b/>
                <w:i w:val="0"/>
                <w:iCs w:val="0"/>
                <w:vertAlign w:val="subscript"/>
              </w:rPr>
              <w:t>к</w:t>
            </w:r>
            <w:proofErr w:type="spellEnd"/>
            <w:r w:rsidRPr="009B19FC">
              <w:rPr>
                <w:b/>
                <w:i w:val="0"/>
                <w:iCs w:val="0"/>
              </w:rPr>
              <w:t>)</w:t>
            </w:r>
          </w:p>
        </w:tc>
      </w:tr>
      <w:tr w:rsidR="00D86474" w14:paraId="0FFA733D" w14:textId="77777777" w:rsidTr="009B19FC">
        <w:trPr>
          <w:cantSplit/>
          <w:trHeight w:val="1293"/>
          <w:jc w:val="center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74A" w14:textId="77777777" w:rsidR="00D86474" w:rsidRPr="009B19FC" w:rsidRDefault="00D86474" w:rsidP="0059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9F8E" w14:textId="77777777" w:rsidR="00D86474" w:rsidRPr="009B19FC" w:rsidRDefault="00D86474" w:rsidP="00E9561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11AA81" w14:textId="77777777" w:rsidR="00D86474" w:rsidRPr="009B19FC" w:rsidRDefault="00D86474" w:rsidP="00E9561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19FC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C6FF3D" w14:textId="77777777" w:rsidR="00D86474" w:rsidRPr="009B19FC" w:rsidRDefault="00D86474" w:rsidP="00E95615">
            <w:pPr>
              <w:pStyle w:val="8"/>
              <w:spacing w:before="0" w:after="0"/>
              <w:ind w:left="113" w:right="113"/>
              <w:jc w:val="center"/>
              <w:rPr>
                <w:i w:val="0"/>
                <w:iCs w:val="0"/>
              </w:rPr>
            </w:pPr>
            <w:r w:rsidRPr="009B19FC">
              <w:rPr>
                <w:i w:val="0"/>
                <w:iCs w:val="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3AA1F9" w14:textId="77777777" w:rsidR="00D86474" w:rsidRPr="009B19FC" w:rsidRDefault="00D86474" w:rsidP="00E95615">
            <w:pPr>
              <w:pStyle w:val="8"/>
              <w:spacing w:before="0" w:after="0"/>
              <w:ind w:left="113" w:right="113"/>
              <w:jc w:val="center"/>
              <w:rPr>
                <w:i w:val="0"/>
                <w:iCs w:val="0"/>
              </w:rPr>
            </w:pPr>
            <w:r w:rsidRPr="009B19FC">
              <w:rPr>
                <w:i w:val="0"/>
                <w:iCs w:val="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4ACFF" w14:textId="77777777" w:rsidR="00D86474" w:rsidRPr="009B19FC" w:rsidRDefault="00D86474" w:rsidP="00E95615">
            <w:pPr>
              <w:pStyle w:val="8"/>
              <w:spacing w:before="0" w:after="0"/>
              <w:ind w:left="113" w:right="113"/>
              <w:jc w:val="center"/>
              <w:rPr>
                <w:i w:val="0"/>
                <w:iCs w:val="0"/>
              </w:rPr>
            </w:pPr>
            <w:r w:rsidRPr="009B19FC">
              <w:rPr>
                <w:i w:val="0"/>
                <w:iCs w:val="0"/>
              </w:rPr>
              <w:t>2019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D5673" w14:textId="77777777" w:rsidR="00D86474" w:rsidRPr="009B19FC" w:rsidRDefault="00D86474" w:rsidP="00E95615">
            <w:pPr>
              <w:pStyle w:val="8"/>
              <w:spacing w:before="0" w:after="0"/>
              <w:ind w:left="113" w:right="113"/>
              <w:jc w:val="center"/>
              <w:rPr>
                <w:i w:val="0"/>
                <w:iCs w:val="0"/>
              </w:rPr>
            </w:pPr>
            <w:r w:rsidRPr="009B19FC">
              <w:rPr>
                <w:i w:val="0"/>
                <w:iCs w:val="0"/>
              </w:rPr>
              <w:t>2020</w:t>
            </w:r>
          </w:p>
        </w:tc>
      </w:tr>
      <w:tr w:rsidR="00D86474" w14:paraId="5FC7FDC4" w14:textId="77777777" w:rsidTr="009B19FC">
        <w:trPr>
          <w:trHeight w:val="6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F93" w14:textId="77777777" w:rsidR="00D86474" w:rsidRPr="009B19FC" w:rsidRDefault="00D86474" w:rsidP="00594522">
            <w:pPr>
              <w:jc w:val="center"/>
              <w:rPr>
                <w:sz w:val="24"/>
                <w:szCs w:val="24"/>
              </w:rPr>
            </w:pPr>
            <w:r w:rsidRPr="009B19FC">
              <w:rPr>
                <w:sz w:val="24"/>
                <w:szCs w:val="24"/>
              </w:rPr>
              <w:t>Земли под промышленными объектами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347A8" w14:textId="77777777" w:rsidR="00D86474" w:rsidRPr="009B19FC" w:rsidRDefault="00D86474" w:rsidP="00E95615">
            <w:pPr>
              <w:pStyle w:val="8"/>
              <w:spacing w:before="0" w:after="0"/>
              <w:ind w:right="-108"/>
              <w:rPr>
                <w:i w:val="0"/>
                <w:iC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ED24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7AAF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D6809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D00A8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EE946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6474" w14:paraId="3A766B8F" w14:textId="77777777" w:rsidTr="009B19FC">
        <w:trPr>
          <w:trHeight w:val="6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3228" w14:textId="77777777" w:rsidR="00D86474" w:rsidRPr="009B19FC" w:rsidRDefault="00D86474" w:rsidP="00E95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D5DD" w14:textId="77777777" w:rsidR="00D86474" w:rsidRPr="009B19FC" w:rsidRDefault="00D86474" w:rsidP="00594522">
            <w:pPr>
              <w:pStyle w:val="8"/>
              <w:spacing w:before="0" w:after="0"/>
              <w:ind w:right="-108"/>
              <w:jc w:val="center"/>
              <w:rPr>
                <w:i w:val="0"/>
              </w:rPr>
            </w:pPr>
            <w:r w:rsidRPr="009B19FC">
              <w:rPr>
                <w:i w:val="0"/>
              </w:rPr>
              <w:t>Производственные виды деятельности: коммерческие организации, базы, теплоэлектроцентрали, включая административные здания, склады, гаражи, используемые для производственной деятельности, предприятия горнодобывающей отрасли всех видов зданиях для земельных участков, в кадастровом квартале: 49:06:030006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5500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9FC">
              <w:rPr>
                <w:b/>
                <w:bCs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968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9FC">
              <w:rPr>
                <w:b/>
                <w:bCs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6704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9FC">
              <w:rPr>
                <w:b/>
                <w:bCs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E39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9FC">
              <w:rPr>
                <w:b/>
                <w:bCs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6C44" w14:textId="77777777" w:rsidR="00D86474" w:rsidRPr="009B19FC" w:rsidRDefault="00D86474" w:rsidP="00E956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9FC">
              <w:rPr>
                <w:b/>
                <w:bCs/>
                <w:color w:val="000000"/>
                <w:sz w:val="24"/>
                <w:szCs w:val="24"/>
              </w:rPr>
              <w:t>0,65</w:t>
            </w:r>
          </w:p>
        </w:tc>
      </w:tr>
    </w:tbl>
    <w:p w14:paraId="6C09145B" w14:textId="076F0D96" w:rsidR="00B32FE0" w:rsidRDefault="00B32FE0" w:rsidP="00DF5F7D">
      <w:pPr>
        <w:tabs>
          <w:tab w:val="left" w:pos="4820"/>
        </w:tabs>
        <w:jc w:val="both"/>
        <w:rPr>
          <w:sz w:val="28"/>
          <w:szCs w:val="28"/>
        </w:rPr>
      </w:pPr>
    </w:p>
    <w:p w14:paraId="4A68DD74" w14:textId="34047A31" w:rsidR="00976A46" w:rsidRDefault="00976A46" w:rsidP="00DF5F7D">
      <w:pPr>
        <w:tabs>
          <w:tab w:val="left" w:pos="4820"/>
        </w:tabs>
        <w:jc w:val="both"/>
        <w:rPr>
          <w:sz w:val="28"/>
          <w:szCs w:val="28"/>
        </w:rPr>
      </w:pPr>
    </w:p>
    <w:p w14:paraId="2AD0757B" w14:textId="1A37B4B2" w:rsidR="00976A46" w:rsidRDefault="00976A46" w:rsidP="00DF5F7D">
      <w:pPr>
        <w:tabs>
          <w:tab w:val="left" w:pos="4820"/>
        </w:tabs>
        <w:jc w:val="both"/>
        <w:rPr>
          <w:sz w:val="28"/>
          <w:szCs w:val="28"/>
        </w:rPr>
      </w:pPr>
    </w:p>
    <w:p w14:paraId="661BCF4D" w14:textId="3DA1EF3A" w:rsidR="00976A46" w:rsidRPr="00C3090B" w:rsidRDefault="00976A46" w:rsidP="00976A46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976A46" w:rsidRPr="00C3090B" w:rsidSect="00976A46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00821" w14:textId="77777777" w:rsidR="006A5F7E" w:rsidRDefault="006A5F7E" w:rsidP="00976A46">
      <w:r>
        <w:separator/>
      </w:r>
    </w:p>
  </w:endnote>
  <w:endnote w:type="continuationSeparator" w:id="0">
    <w:p w14:paraId="236813CE" w14:textId="77777777" w:rsidR="006A5F7E" w:rsidRDefault="006A5F7E" w:rsidP="0097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B6347" w14:textId="77777777" w:rsidR="006A5F7E" w:rsidRDefault="006A5F7E" w:rsidP="00976A46">
      <w:r>
        <w:separator/>
      </w:r>
    </w:p>
  </w:footnote>
  <w:footnote w:type="continuationSeparator" w:id="0">
    <w:p w14:paraId="3A2E5655" w14:textId="77777777" w:rsidR="006A5F7E" w:rsidRDefault="006A5F7E" w:rsidP="0097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9966256"/>
      <w:docPartObj>
        <w:docPartGallery w:val="Page Numbers (Top of Page)"/>
        <w:docPartUnique/>
      </w:docPartObj>
    </w:sdtPr>
    <w:sdtContent>
      <w:p w14:paraId="0233327A" w14:textId="631B5129" w:rsidR="00976A46" w:rsidRDefault="00976A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22D00" w14:textId="77777777" w:rsidR="00976A46" w:rsidRDefault="00976A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D058D"/>
    <w:multiLevelType w:val="hybridMultilevel"/>
    <w:tmpl w:val="471C6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6527F6"/>
    <w:multiLevelType w:val="hybridMultilevel"/>
    <w:tmpl w:val="4EAEE272"/>
    <w:lvl w:ilvl="0" w:tplc="4A3C7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9B2"/>
    <w:rsid w:val="000A5A95"/>
    <w:rsid w:val="001213BA"/>
    <w:rsid w:val="0020267D"/>
    <w:rsid w:val="00202D71"/>
    <w:rsid w:val="002057F8"/>
    <w:rsid w:val="0039066B"/>
    <w:rsid w:val="0041326D"/>
    <w:rsid w:val="00594522"/>
    <w:rsid w:val="006017F9"/>
    <w:rsid w:val="00697862"/>
    <w:rsid w:val="006A5F7E"/>
    <w:rsid w:val="006C5FB8"/>
    <w:rsid w:val="0082335B"/>
    <w:rsid w:val="00850826"/>
    <w:rsid w:val="00861582"/>
    <w:rsid w:val="009023A6"/>
    <w:rsid w:val="00976A46"/>
    <w:rsid w:val="009B19FC"/>
    <w:rsid w:val="009C0F68"/>
    <w:rsid w:val="00A2177E"/>
    <w:rsid w:val="00A839B2"/>
    <w:rsid w:val="00B12AB4"/>
    <w:rsid w:val="00B32FE0"/>
    <w:rsid w:val="00B374BE"/>
    <w:rsid w:val="00C26E3D"/>
    <w:rsid w:val="00C3090B"/>
    <w:rsid w:val="00D8480D"/>
    <w:rsid w:val="00D86474"/>
    <w:rsid w:val="00DF5F7D"/>
    <w:rsid w:val="00E1400E"/>
    <w:rsid w:val="00F821EE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625F"/>
  <w15:docId w15:val="{EDDA7C94-8CD7-4C5C-AE08-7EAE13F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839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839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3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5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6">
    <w:name w:val="header"/>
    <w:basedOn w:val="a"/>
    <w:link w:val="a7"/>
    <w:uiPriority w:val="99"/>
    <w:unhideWhenUsed/>
    <w:rsid w:val="00976A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76A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6A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5268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Максимец</cp:lastModifiedBy>
  <cp:revision>12</cp:revision>
  <cp:lastPrinted>2021-06-11T01:03:00Z</cp:lastPrinted>
  <dcterms:created xsi:type="dcterms:W3CDTF">2021-06-02T02:54:00Z</dcterms:created>
  <dcterms:modified xsi:type="dcterms:W3CDTF">2021-06-17T04:22:00Z</dcterms:modified>
</cp:coreProperties>
</file>