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32F0" w14:textId="77777777" w:rsidR="00367A73" w:rsidRPr="00367A73" w:rsidRDefault="00367A73" w:rsidP="00367A7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7A7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82C5414" wp14:editId="67A25276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D377" w14:textId="77777777" w:rsidR="00367A73" w:rsidRPr="00367A73" w:rsidRDefault="00367A73" w:rsidP="00367A7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0D5180" w14:textId="77777777" w:rsidR="00367A73" w:rsidRPr="00367A73" w:rsidRDefault="00367A73" w:rsidP="00367A7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7A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0AFC6A1A" w14:textId="77777777" w:rsidR="00367A73" w:rsidRPr="00367A73" w:rsidRDefault="00367A73" w:rsidP="00367A7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7A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МУНИЦИПАЛЬНОГО ОКРУГА</w:t>
      </w:r>
    </w:p>
    <w:p w14:paraId="107F2FAE" w14:textId="77777777" w:rsidR="00367A73" w:rsidRPr="00367A73" w:rsidRDefault="00367A73" w:rsidP="00367A7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7A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7A54DD94" w14:textId="77777777" w:rsidR="00367A73" w:rsidRPr="00367A73" w:rsidRDefault="00367A73" w:rsidP="00367A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57FE3" w14:textId="77777777" w:rsidR="00367A73" w:rsidRPr="00367A73" w:rsidRDefault="00367A73" w:rsidP="00367A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6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36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14:paraId="47C7EA60" w14:textId="77777777" w:rsidR="00367A73" w:rsidRPr="00367A73" w:rsidRDefault="00367A73" w:rsidP="00367A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74695" w14:textId="05ACDE4A" w:rsidR="00367A73" w:rsidRPr="00367A73" w:rsidRDefault="00367A73" w:rsidP="00367A7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7A73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 №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7A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09DB9694" w14:textId="77777777" w:rsidR="00367A73" w:rsidRPr="00367A73" w:rsidRDefault="00367A73" w:rsidP="00367A7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п. Усть-Омчуг</w:t>
      </w:r>
    </w:p>
    <w:p w14:paraId="703BEE3D" w14:textId="77777777" w:rsidR="00854648" w:rsidRDefault="00854648" w:rsidP="005018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32B675A" w14:textId="77777777" w:rsidR="00367A73" w:rsidRDefault="009242CB" w:rsidP="00456FD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технического задания на разработку </w:t>
      </w:r>
    </w:p>
    <w:p w14:paraId="6074BA38" w14:textId="5328BD0A" w:rsidR="009242CB" w:rsidRDefault="009242CB" w:rsidP="00456FD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инвестиционной программы общества с ограниченной ответственностью </w:t>
      </w:r>
      <w:r w:rsidR="005501EB" w:rsidRPr="005501EB">
        <w:rPr>
          <w:rFonts w:ascii="Times New Roman" w:hAnsi="Times New Roman" w:cs="Times New Roman"/>
          <w:color w:val="auto"/>
          <w:sz w:val="28"/>
          <w:szCs w:val="28"/>
        </w:rPr>
        <w:t>«Тенька»</w:t>
      </w:r>
      <w:r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01EB" w:rsidRPr="005501E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501EB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 централизованн</w:t>
      </w:r>
      <w:r w:rsidR="005501EB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5501E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водоснабжения</w:t>
      </w:r>
      <w:r w:rsidR="005501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678">
        <w:rPr>
          <w:rFonts w:ascii="Times New Roman" w:hAnsi="Times New Roman" w:cs="Times New Roman"/>
          <w:color w:val="auto"/>
          <w:sz w:val="28"/>
          <w:szCs w:val="28"/>
        </w:rPr>
        <w:t xml:space="preserve">и водоотведения на </w:t>
      </w:r>
      <w:r w:rsidR="005501EB"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Тенькинского </w:t>
      </w:r>
      <w:r w:rsidR="00627326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5501EB"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 округа Магаданской области</w:t>
      </w:r>
      <w:r w:rsidR="005501EB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456FD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501E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501EB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F5767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501EB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5501EB" w:rsidRPr="005501E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E738834" w14:textId="77777777" w:rsidR="00F57678" w:rsidRPr="00F57678" w:rsidRDefault="00F57678" w:rsidP="00F57678"/>
    <w:p w14:paraId="7918F232" w14:textId="78F2C4E6" w:rsidR="005501EB" w:rsidRDefault="009242CB" w:rsidP="005501EB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01EB">
        <w:rPr>
          <w:sz w:val="28"/>
          <w:szCs w:val="28"/>
        </w:rPr>
        <w:t xml:space="preserve">В соответствии со статьями 7, 16, 43 </w:t>
      </w:r>
      <w:hyperlink r:id="rId9" w:anchor="7D20K3" w:history="1">
        <w:r w:rsidRPr="005501EB"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от 06.10.2003 </w:t>
        </w:r>
        <w:r w:rsidR="005501EB">
          <w:rPr>
            <w:rStyle w:val="a3"/>
            <w:color w:val="auto"/>
            <w:sz w:val="28"/>
            <w:szCs w:val="28"/>
            <w:u w:val="none"/>
          </w:rPr>
          <w:t>№</w:t>
        </w:r>
        <w:r w:rsidRPr="005501EB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5501EB">
          <w:rPr>
            <w:rStyle w:val="a3"/>
            <w:color w:val="auto"/>
            <w:sz w:val="28"/>
            <w:szCs w:val="28"/>
            <w:u w:val="none"/>
          </w:rPr>
          <w:t>«</w:t>
        </w:r>
        <w:r w:rsidRPr="005501EB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5501EB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5501EB">
        <w:rPr>
          <w:sz w:val="28"/>
          <w:szCs w:val="28"/>
        </w:rPr>
        <w:t xml:space="preserve">, статьей 6 </w:t>
      </w:r>
      <w:hyperlink r:id="rId10" w:anchor="7D20K3" w:history="1">
        <w:r w:rsidRPr="005501EB"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от 07.12.2011 </w:t>
        </w:r>
        <w:r w:rsidR="005501EB">
          <w:rPr>
            <w:rStyle w:val="a3"/>
            <w:color w:val="auto"/>
            <w:sz w:val="28"/>
            <w:szCs w:val="28"/>
            <w:u w:val="none"/>
          </w:rPr>
          <w:t>№</w:t>
        </w:r>
        <w:r w:rsidRPr="005501EB">
          <w:rPr>
            <w:rStyle w:val="a3"/>
            <w:color w:val="auto"/>
            <w:sz w:val="28"/>
            <w:szCs w:val="28"/>
            <w:u w:val="none"/>
          </w:rPr>
          <w:t xml:space="preserve"> 416-ФЗ </w:t>
        </w:r>
        <w:r w:rsidR="005501EB">
          <w:rPr>
            <w:rStyle w:val="a3"/>
            <w:color w:val="auto"/>
            <w:sz w:val="28"/>
            <w:szCs w:val="28"/>
            <w:u w:val="none"/>
          </w:rPr>
          <w:t>«</w:t>
        </w:r>
        <w:r w:rsidRPr="005501EB">
          <w:rPr>
            <w:rStyle w:val="a3"/>
            <w:color w:val="auto"/>
            <w:sz w:val="28"/>
            <w:szCs w:val="28"/>
            <w:u w:val="none"/>
          </w:rPr>
          <w:t>О водоснабжении и водоотведении</w:t>
        </w:r>
        <w:r w:rsidR="005501EB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5501EB">
        <w:rPr>
          <w:sz w:val="28"/>
          <w:szCs w:val="28"/>
        </w:rPr>
        <w:t xml:space="preserve">, </w:t>
      </w:r>
      <w:hyperlink r:id="rId11" w:anchor="7D20K3" w:history="1">
        <w:r w:rsidRPr="005501EB">
          <w:rPr>
            <w:rStyle w:val="a3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29.07.2013 </w:t>
        </w:r>
        <w:r w:rsidR="005501EB">
          <w:rPr>
            <w:rStyle w:val="a3"/>
            <w:color w:val="auto"/>
            <w:sz w:val="28"/>
            <w:szCs w:val="28"/>
            <w:u w:val="none"/>
          </w:rPr>
          <w:t>№</w:t>
        </w:r>
        <w:r w:rsidRPr="005501EB">
          <w:rPr>
            <w:rStyle w:val="a3"/>
            <w:color w:val="auto"/>
            <w:sz w:val="28"/>
            <w:szCs w:val="28"/>
            <w:u w:val="none"/>
          </w:rPr>
          <w:t xml:space="preserve"> 641 </w:t>
        </w:r>
        <w:r w:rsidR="005501EB">
          <w:rPr>
            <w:rStyle w:val="a3"/>
            <w:color w:val="auto"/>
            <w:sz w:val="28"/>
            <w:szCs w:val="28"/>
            <w:u w:val="none"/>
          </w:rPr>
          <w:t>«</w:t>
        </w:r>
        <w:r w:rsidRPr="005501EB">
          <w:rPr>
            <w:rStyle w:val="a3"/>
            <w:color w:val="auto"/>
            <w:sz w:val="28"/>
            <w:szCs w:val="28"/>
            <w:u w:val="none"/>
          </w:rPr>
          <w:t>Об инвестиционных и производственных программах организаций, осуществляющих деятельность в сфере водоснабжения и водоотведения</w:t>
        </w:r>
        <w:r w:rsidR="005501EB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5501EB">
        <w:rPr>
          <w:rStyle w:val="a3"/>
          <w:color w:val="auto"/>
          <w:sz w:val="28"/>
          <w:szCs w:val="28"/>
          <w:u w:val="none"/>
        </w:rPr>
        <w:t xml:space="preserve">, </w:t>
      </w:r>
      <w:r w:rsidR="005501EB">
        <w:rPr>
          <w:sz w:val="28"/>
          <w:szCs w:val="28"/>
        </w:rPr>
        <w:t xml:space="preserve">администрация Тенькинского </w:t>
      </w:r>
      <w:r w:rsidR="00627326">
        <w:rPr>
          <w:sz w:val="28"/>
          <w:szCs w:val="28"/>
        </w:rPr>
        <w:t>муниципального</w:t>
      </w:r>
      <w:r w:rsidR="005501EB">
        <w:rPr>
          <w:sz w:val="28"/>
          <w:szCs w:val="28"/>
        </w:rPr>
        <w:t xml:space="preserve"> округа </w:t>
      </w:r>
      <w:r w:rsidR="005501EB" w:rsidRPr="003523A3">
        <w:rPr>
          <w:sz w:val="28"/>
          <w:szCs w:val="28"/>
        </w:rPr>
        <w:t xml:space="preserve">Магаданской области </w:t>
      </w:r>
    </w:p>
    <w:p w14:paraId="4D107208" w14:textId="77777777" w:rsidR="009242CB" w:rsidRPr="005501EB" w:rsidRDefault="005501EB" w:rsidP="005501EB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501EB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501EB">
        <w:rPr>
          <w:b/>
          <w:sz w:val="28"/>
          <w:szCs w:val="28"/>
        </w:rPr>
        <w:t>т</w:t>
      </w:r>
      <w:r w:rsidR="009242CB" w:rsidRPr="005501EB">
        <w:rPr>
          <w:sz w:val="28"/>
          <w:szCs w:val="28"/>
        </w:rPr>
        <w:t>:</w:t>
      </w:r>
    </w:p>
    <w:p w14:paraId="0AF37F24" w14:textId="4C00FAAA" w:rsidR="009242CB" w:rsidRPr="005501EB" w:rsidRDefault="009242CB" w:rsidP="005501EB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01EB">
        <w:rPr>
          <w:sz w:val="28"/>
          <w:szCs w:val="28"/>
        </w:rPr>
        <w:t xml:space="preserve">1. Утвердить техническое задание на разработку инвестиционной программы общества с ограниченной ответственностью </w:t>
      </w:r>
      <w:r w:rsidR="00DF6CB3">
        <w:rPr>
          <w:sz w:val="28"/>
          <w:szCs w:val="28"/>
        </w:rPr>
        <w:t>«Тенька»</w:t>
      </w:r>
      <w:r w:rsidRPr="005501EB">
        <w:rPr>
          <w:sz w:val="28"/>
          <w:szCs w:val="28"/>
        </w:rPr>
        <w:t xml:space="preserve"> </w:t>
      </w:r>
      <w:r w:rsidR="00DF6CB3" w:rsidRPr="005501EB">
        <w:rPr>
          <w:sz w:val="28"/>
          <w:szCs w:val="28"/>
        </w:rPr>
        <w:t>«</w:t>
      </w:r>
      <w:r w:rsidR="00DF6CB3">
        <w:rPr>
          <w:sz w:val="28"/>
          <w:szCs w:val="28"/>
        </w:rPr>
        <w:t>Развитие</w:t>
      </w:r>
      <w:r w:rsidR="00DF6CB3" w:rsidRPr="005501EB">
        <w:rPr>
          <w:sz w:val="28"/>
          <w:szCs w:val="28"/>
        </w:rPr>
        <w:t xml:space="preserve"> централизованн</w:t>
      </w:r>
      <w:r w:rsidR="00DF6CB3">
        <w:rPr>
          <w:sz w:val="28"/>
          <w:szCs w:val="28"/>
        </w:rPr>
        <w:t>ой</w:t>
      </w:r>
      <w:r w:rsidR="00DF6CB3" w:rsidRPr="005501EB">
        <w:rPr>
          <w:sz w:val="28"/>
          <w:szCs w:val="28"/>
        </w:rPr>
        <w:t xml:space="preserve"> систем</w:t>
      </w:r>
      <w:r w:rsidR="00DF6CB3">
        <w:rPr>
          <w:sz w:val="28"/>
          <w:szCs w:val="28"/>
        </w:rPr>
        <w:t>ы</w:t>
      </w:r>
      <w:r w:rsidR="00DF6CB3" w:rsidRPr="005501EB">
        <w:rPr>
          <w:sz w:val="28"/>
          <w:szCs w:val="28"/>
        </w:rPr>
        <w:t xml:space="preserve"> водоснабжения</w:t>
      </w:r>
      <w:r w:rsidR="00F57678">
        <w:rPr>
          <w:sz w:val="28"/>
          <w:szCs w:val="28"/>
        </w:rPr>
        <w:t xml:space="preserve"> и водоотведения на</w:t>
      </w:r>
      <w:r w:rsidR="00DF6CB3">
        <w:rPr>
          <w:sz w:val="28"/>
          <w:szCs w:val="28"/>
        </w:rPr>
        <w:t xml:space="preserve"> </w:t>
      </w:r>
      <w:r w:rsidR="00DF6CB3" w:rsidRPr="005501EB">
        <w:rPr>
          <w:sz w:val="28"/>
          <w:szCs w:val="28"/>
        </w:rPr>
        <w:t xml:space="preserve">территории Тенькинского </w:t>
      </w:r>
      <w:r w:rsidR="00627326">
        <w:rPr>
          <w:sz w:val="28"/>
          <w:szCs w:val="28"/>
        </w:rPr>
        <w:t>муниципального</w:t>
      </w:r>
      <w:r w:rsidR="00DF6CB3" w:rsidRPr="005501EB">
        <w:rPr>
          <w:sz w:val="28"/>
          <w:szCs w:val="28"/>
        </w:rPr>
        <w:t xml:space="preserve"> округа Магаданской области</w:t>
      </w:r>
      <w:r w:rsidR="00DF6CB3">
        <w:rPr>
          <w:sz w:val="28"/>
          <w:szCs w:val="28"/>
        </w:rPr>
        <w:t xml:space="preserve"> на 202</w:t>
      </w:r>
      <w:r w:rsidR="00627326">
        <w:rPr>
          <w:sz w:val="28"/>
          <w:szCs w:val="28"/>
        </w:rPr>
        <w:t>3</w:t>
      </w:r>
      <w:r w:rsidR="00DF6CB3">
        <w:rPr>
          <w:sz w:val="28"/>
          <w:szCs w:val="28"/>
        </w:rPr>
        <w:t>-</w:t>
      </w:r>
      <w:r w:rsidR="00DF6CB3" w:rsidRPr="005501EB">
        <w:rPr>
          <w:sz w:val="28"/>
          <w:szCs w:val="28"/>
        </w:rPr>
        <w:t>202</w:t>
      </w:r>
      <w:r w:rsidR="00F57678">
        <w:rPr>
          <w:sz w:val="28"/>
          <w:szCs w:val="28"/>
        </w:rPr>
        <w:t>7</w:t>
      </w:r>
      <w:r w:rsidR="00DF6CB3" w:rsidRPr="005501EB">
        <w:rPr>
          <w:sz w:val="28"/>
          <w:szCs w:val="28"/>
        </w:rPr>
        <w:t xml:space="preserve"> годы</w:t>
      </w:r>
      <w:r w:rsidR="00DF6CB3">
        <w:rPr>
          <w:sz w:val="28"/>
          <w:szCs w:val="28"/>
        </w:rPr>
        <w:t>» согласно приложению</w:t>
      </w:r>
      <w:r w:rsidRPr="005501EB">
        <w:rPr>
          <w:sz w:val="28"/>
          <w:szCs w:val="28"/>
        </w:rPr>
        <w:t>.</w:t>
      </w:r>
    </w:p>
    <w:p w14:paraId="3A614093" w14:textId="77777777" w:rsidR="009242CB" w:rsidRPr="005501EB" w:rsidRDefault="009242CB" w:rsidP="005501EB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1532CB8" w14:textId="77777777" w:rsidR="00CF6A8F" w:rsidRDefault="00CF6A8F" w:rsidP="00DF6CB3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  <w:sectPr w:rsidR="00CF6A8F" w:rsidSect="00CF6A8F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FF71F98" w14:textId="5C9D381A" w:rsidR="009242CB" w:rsidRDefault="009242CB" w:rsidP="00DF6CB3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501EB">
        <w:rPr>
          <w:sz w:val="28"/>
          <w:szCs w:val="28"/>
        </w:rPr>
        <w:lastRenderedPageBreak/>
        <w:t xml:space="preserve">2. Обществу с ограниченной ответственностью </w:t>
      </w:r>
      <w:r w:rsidR="00DF6CB3">
        <w:rPr>
          <w:sz w:val="28"/>
          <w:szCs w:val="28"/>
        </w:rPr>
        <w:t>«Тенька»</w:t>
      </w:r>
      <w:r w:rsidRPr="005501EB">
        <w:rPr>
          <w:sz w:val="28"/>
          <w:szCs w:val="28"/>
        </w:rPr>
        <w:t xml:space="preserve"> на основании технического задания разработать инвестиционную программу </w:t>
      </w:r>
      <w:r w:rsidR="00DF6CB3" w:rsidRPr="005501EB">
        <w:rPr>
          <w:sz w:val="28"/>
          <w:szCs w:val="28"/>
        </w:rPr>
        <w:t>«</w:t>
      </w:r>
      <w:r w:rsidR="00DF6CB3">
        <w:rPr>
          <w:sz w:val="28"/>
          <w:szCs w:val="28"/>
        </w:rPr>
        <w:t>Развитие</w:t>
      </w:r>
      <w:r w:rsidR="00DF6CB3" w:rsidRPr="005501EB">
        <w:rPr>
          <w:sz w:val="28"/>
          <w:szCs w:val="28"/>
        </w:rPr>
        <w:t xml:space="preserve"> централизованн</w:t>
      </w:r>
      <w:r w:rsidR="00DF6CB3">
        <w:rPr>
          <w:sz w:val="28"/>
          <w:szCs w:val="28"/>
        </w:rPr>
        <w:t>ой</w:t>
      </w:r>
      <w:r w:rsidR="00DF6CB3" w:rsidRPr="005501EB">
        <w:rPr>
          <w:sz w:val="28"/>
          <w:szCs w:val="28"/>
        </w:rPr>
        <w:t xml:space="preserve"> систем</w:t>
      </w:r>
      <w:r w:rsidR="00DF6CB3">
        <w:rPr>
          <w:sz w:val="28"/>
          <w:szCs w:val="28"/>
        </w:rPr>
        <w:t>ы</w:t>
      </w:r>
      <w:r w:rsidR="00DF6CB3" w:rsidRPr="005501EB">
        <w:rPr>
          <w:sz w:val="28"/>
          <w:szCs w:val="28"/>
        </w:rPr>
        <w:t xml:space="preserve"> водоснабжения</w:t>
      </w:r>
      <w:r w:rsidR="00DF6CB3">
        <w:rPr>
          <w:sz w:val="28"/>
          <w:szCs w:val="28"/>
        </w:rPr>
        <w:t xml:space="preserve"> </w:t>
      </w:r>
      <w:r w:rsidR="00F57678">
        <w:rPr>
          <w:sz w:val="28"/>
          <w:szCs w:val="28"/>
        </w:rPr>
        <w:t xml:space="preserve">и водоотведения на </w:t>
      </w:r>
      <w:r w:rsidR="00DF6CB3" w:rsidRPr="005501EB">
        <w:rPr>
          <w:sz w:val="28"/>
          <w:szCs w:val="28"/>
        </w:rPr>
        <w:t xml:space="preserve">территории Тенькинского </w:t>
      </w:r>
      <w:r w:rsidR="00627326">
        <w:rPr>
          <w:sz w:val="28"/>
          <w:szCs w:val="28"/>
        </w:rPr>
        <w:t>муниципального</w:t>
      </w:r>
      <w:r w:rsidR="00DF6CB3" w:rsidRPr="005501EB">
        <w:rPr>
          <w:sz w:val="28"/>
          <w:szCs w:val="28"/>
        </w:rPr>
        <w:t xml:space="preserve"> округа Магаданской области</w:t>
      </w:r>
      <w:r w:rsidR="00DF6CB3">
        <w:rPr>
          <w:sz w:val="28"/>
          <w:szCs w:val="28"/>
        </w:rPr>
        <w:t xml:space="preserve"> на 202</w:t>
      </w:r>
      <w:r w:rsidR="00C63FFE">
        <w:rPr>
          <w:sz w:val="28"/>
          <w:szCs w:val="28"/>
        </w:rPr>
        <w:t>3</w:t>
      </w:r>
      <w:r w:rsidR="00DF6CB3">
        <w:rPr>
          <w:sz w:val="28"/>
          <w:szCs w:val="28"/>
        </w:rPr>
        <w:t>-</w:t>
      </w:r>
      <w:r w:rsidR="00DF6CB3" w:rsidRPr="005501EB">
        <w:rPr>
          <w:sz w:val="28"/>
          <w:szCs w:val="28"/>
        </w:rPr>
        <w:t>2027 годы»</w:t>
      </w:r>
      <w:r w:rsidRPr="005501EB">
        <w:rPr>
          <w:sz w:val="28"/>
          <w:szCs w:val="28"/>
        </w:rPr>
        <w:t>.</w:t>
      </w:r>
    </w:p>
    <w:p w14:paraId="6420E0C5" w14:textId="5CC093CC" w:rsidR="00627326" w:rsidRPr="005501EB" w:rsidRDefault="00627326" w:rsidP="00DF6CB3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1F16">
        <w:rPr>
          <w:sz w:val="28"/>
          <w:szCs w:val="28"/>
        </w:rPr>
        <w:t>П</w:t>
      </w:r>
      <w:r w:rsidR="00F57678">
        <w:rPr>
          <w:sz w:val="28"/>
          <w:szCs w:val="28"/>
        </w:rPr>
        <w:t>остановление администрации Тенькинского муниципального округа от 06</w:t>
      </w:r>
      <w:r w:rsidR="00831F16">
        <w:rPr>
          <w:sz w:val="28"/>
          <w:szCs w:val="28"/>
        </w:rPr>
        <w:t xml:space="preserve"> марта </w:t>
      </w:r>
      <w:r w:rsidR="00F57678" w:rsidRPr="005501EB">
        <w:rPr>
          <w:sz w:val="28"/>
          <w:szCs w:val="28"/>
        </w:rPr>
        <w:t>202</w:t>
      </w:r>
      <w:r w:rsidR="00F57678">
        <w:rPr>
          <w:sz w:val="28"/>
          <w:szCs w:val="28"/>
        </w:rPr>
        <w:t>3</w:t>
      </w:r>
      <w:r w:rsidR="00831F16">
        <w:rPr>
          <w:sz w:val="28"/>
          <w:szCs w:val="28"/>
        </w:rPr>
        <w:t xml:space="preserve"> года</w:t>
      </w:r>
      <w:r w:rsidR="00F57678" w:rsidRPr="005501EB">
        <w:rPr>
          <w:sz w:val="28"/>
          <w:szCs w:val="28"/>
        </w:rPr>
        <w:t xml:space="preserve"> № </w:t>
      </w:r>
      <w:r w:rsidR="00F57678">
        <w:rPr>
          <w:sz w:val="28"/>
          <w:szCs w:val="28"/>
        </w:rPr>
        <w:t>72</w:t>
      </w:r>
      <w:r w:rsidR="00F57678" w:rsidRPr="005501EB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F57678">
        <w:rPr>
          <w:sz w:val="28"/>
          <w:szCs w:val="28"/>
        </w:rPr>
        <w:t>«</w:t>
      </w:r>
      <w:r w:rsidR="00F57678" w:rsidRPr="005501EB">
        <w:rPr>
          <w:sz w:val="28"/>
          <w:szCs w:val="28"/>
        </w:rPr>
        <w:t>Об утверждении технического задания на разработку инвестиционной программы общества с ограниченной ответственностью «Тенька» «</w:t>
      </w:r>
      <w:r w:rsidR="00F57678">
        <w:rPr>
          <w:sz w:val="28"/>
          <w:szCs w:val="28"/>
        </w:rPr>
        <w:t>Развитие</w:t>
      </w:r>
      <w:r w:rsidR="00F57678" w:rsidRPr="005501EB">
        <w:rPr>
          <w:sz w:val="28"/>
          <w:szCs w:val="28"/>
        </w:rPr>
        <w:t xml:space="preserve"> централизованн</w:t>
      </w:r>
      <w:r w:rsidR="00F57678">
        <w:rPr>
          <w:sz w:val="28"/>
          <w:szCs w:val="28"/>
        </w:rPr>
        <w:t>ой</w:t>
      </w:r>
      <w:r w:rsidR="00F57678" w:rsidRPr="005501EB">
        <w:rPr>
          <w:sz w:val="28"/>
          <w:szCs w:val="28"/>
        </w:rPr>
        <w:t xml:space="preserve"> систем</w:t>
      </w:r>
      <w:r w:rsidR="00F57678">
        <w:rPr>
          <w:sz w:val="28"/>
          <w:szCs w:val="28"/>
        </w:rPr>
        <w:t>ы</w:t>
      </w:r>
      <w:r w:rsidR="00F57678" w:rsidRPr="005501EB">
        <w:rPr>
          <w:sz w:val="28"/>
          <w:szCs w:val="28"/>
        </w:rPr>
        <w:t xml:space="preserve"> водоснабжения</w:t>
      </w:r>
      <w:r w:rsidR="00F57678">
        <w:rPr>
          <w:sz w:val="28"/>
          <w:szCs w:val="28"/>
        </w:rPr>
        <w:t xml:space="preserve"> и водоотведения на </w:t>
      </w:r>
      <w:r w:rsidR="00F57678" w:rsidRPr="005501EB">
        <w:rPr>
          <w:sz w:val="28"/>
          <w:szCs w:val="28"/>
        </w:rPr>
        <w:t xml:space="preserve">территории Тенькинского </w:t>
      </w:r>
      <w:r w:rsidR="00F57678">
        <w:rPr>
          <w:sz w:val="28"/>
          <w:szCs w:val="28"/>
        </w:rPr>
        <w:t>муниципального</w:t>
      </w:r>
      <w:r w:rsidR="00F57678" w:rsidRPr="005501EB">
        <w:rPr>
          <w:sz w:val="28"/>
          <w:szCs w:val="28"/>
        </w:rPr>
        <w:t xml:space="preserve"> округа Магаданской области</w:t>
      </w:r>
      <w:r w:rsidR="00F57678">
        <w:rPr>
          <w:sz w:val="28"/>
          <w:szCs w:val="28"/>
        </w:rPr>
        <w:t xml:space="preserve"> на 2023-</w:t>
      </w:r>
      <w:r w:rsidR="00F57678" w:rsidRPr="005501EB">
        <w:rPr>
          <w:sz w:val="28"/>
          <w:szCs w:val="28"/>
        </w:rPr>
        <w:t>202</w:t>
      </w:r>
      <w:r w:rsidR="00F57678">
        <w:rPr>
          <w:sz w:val="28"/>
          <w:szCs w:val="28"/>
        </w:rPr>
        <w:t>8</w:t>
      </w:r>
      <w:r w:rsidR="00F57678" w:rsidRPr="005501EB">
        <w:rPr>
          <w:sz w:val="28"/>
          <w:szCs w:val="28"/>
        </w:rPr>
        <w:t xml:space="preserve"> годы»</w:t>
      </w:r>
      <w:r w:rsidR="00F57678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силу.</w:t>
      </w:r>
    </w:p>
    <w:p w14:paraId="0683DC0B" w14:textId="56AF8F4A" w:rsidR="009242CB" w:rsidRDefault="00627326" w:rsidP="00DF6CB3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2CB" w:rsidRPr="005501EB">
        <w:rPr>
          <w:sz w:val="28"/>
          <w:szCs w:val="28"/>
        </w:rPr>
        <w:t xml:space="preserve">. </w:t>
      </w:r>
      <w:proofErr w:type="gramStart"/>
      <w:r w:rsidR="00FF51AD" w:rsidRPr="005E0097">
        <w:rPr>
          <w:sz w:val="28"/>
          <w:szCs w:val="28"/>
        </w:rPr>
        <w:t>Контроль за</w:t>
      </w:r>
      <w:proofErr w:type="gramEnd"/>
      <w:r w:rsidR="00FF51AD" w:rsidRPr="005E0097">
        <w:rPr>
          <w:sz w:val="28"/>
          <w:szCs w:val="28"/>
        </w:rPr>
        <w:t xml:space="preserve"> исполнением настоящего </w:t>
      </w:r>
      <w:r w:rsidR="00FF51AD">
        <w:rPr>
          <w:sz w:val="28"/>
          <w:szCs w:val="28"/>
        </w:rPr>
        <w:t>постановления</w:t>
      </w:r>
      <w:r w:rsidR="00FF51AD" w:rsidRPr="005E0097">
        <w:rPr>
          <w:sz w:val="28"/>
          <w:szCs w:val="28"/>
        </w:rPr>
        <w:t xml:space="preserve"> возложить на заместителя главы администрации Тенькинского </w:t>
      </w:r>
      <w:r w:rsidR="00FF51AD" w:rsidRPr="00DA0E6D">
        <w:rPr>
          <w:color w:val="000000"/>
          <w:sz w:val="28"/>
          <w:szCs w:val="28"/>
        </w:rPr>
        <w:t>муниципального</w:t>
      </w:r>
      <w:r w:rsidR="00FF51AD" w:rsidRPr="005E0097">
        <w:rPr>
          <w:sz w:val="28"/>
          <w:szCs w:val="28"/>
        </w:rPr>
        <w:t xml:space="preserve"> округа </w:t>
      </w:r>
      <w:r w:rsidR="00FF51AD">
        <w:rPr>
          <w:sz w:val="28"/>
          <w:szCs w:val="28"/>
        </w:rPr>
        <w:t>по ЖКХ.</w:t>
      </w:r>
    </w:p>
    <w:p w14:paraId="0B9D52F6" w14:textId="6AF8A597" w:rsidR="00DF6CB3" w:rsidRPr="005501EB" w:rsidRDefault="00627326" w:rsidP="00DF6CB3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6CB3">
        <w:rPr>
          <w:sz w:val="28"/>
          <w:szCs w:val="28"/>
        </w:rPr>
        <w:t xml:space="preserve">. </w:t>
      </w:r>
      <w:r w:rsidR="00DF6CB3" w:rsidRPr="00482C02"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2B6F1316" w14:textId="77777777" w:rsidR="00854648" w:rsidRDefault="009242CB" w:rsidP="00DF6CB3">
      <w:r>
        <w:br/>
      </w:r>
    </w:p>
    <w:p w14:paraId="2547E10C" w14:textId="3991A31D" w:rsidR="00854648" w:rsidRDefault="009242CB" w:rsidP="00DF6CB3">
      <w:pPr>
        <w:rPr>
          <w:rFonts w:ascii="Times New Roman" w:hAnsi="Times New Roman" w:cs="Times New Roman"/>
          <w:sz w:val="28"/>
          <w:szCs w:val="28"/>
        </w:rPr>
        <w:sectPr w:rsidR="00854648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/>
      </w:r>
      <w:r w:rsidR="00021D1D">
        <w:rPr>
          <w:rFonts w:ascii="Times New Roman" w:hAnsi="Times New Roman" w:cs="Times New Roman"/>
          <w:sz w:val="28"/>
          <w:szCs w:val="28"/>
        </w:rPr>
        <w:t>Г</w:t>
      </w:r>
      <w:r w:rsidR="00DF6CB3" w:rsidRPr="00DF6CB3">
        <w:rPr>
          <w:rFonts w:ascii="Times New Roman" w:hAnsi="Times New Roman" w:cs="Times New Roman"/>
          <w:sz w:val="28"/>
          <w:szCs w:val="28"/>
        </w:rPr>
        <w:t>лав</w:t>
      </w:r>
      <w:r w:rsidR="00021D1D">
        <w:rPr>
          <w:rFonts w:ascii="Times New Roman" w:hAnsi="Times New Roman" w:cs="Times New Roman"/>
          <w:sz w:val="28"/>
          <w:szCs w:val="28"/>
        </w:rPr>
        <w:t>а</w:t>
      </w:r>
      <w:r w:rsidR="00DF6CB3" w:rsidRPr="00DF6CB3">
        <w:rPr>
          <w:rFonts w:ascii="Times New Roman" w:hAnsi="Times New Roman" w:cs="Times New Roman"/>
          <w:sz w:val="28"/>
          <w:szCs w:val="28"/>
        </w:rPr>
        <w:t xml:space="preserve"> Тенькинского </w:t>
      </w:r>
      <w:r w:rsidR="00627326">
        <w:rPr>
          <w:rFonts w:ascii="Times New Roman" w:hAnsi="Times New Roman" w:cs="Times New Roman"/>
          <w:sz w:val="28"/>
          <w:szCs w:val="28"/>
        </w:rPr>
        <w:t>муниципального</w:t>
      </w:r>
      <w:r w:rsidR="00DF6CB3" w:rsidRPr="00DF6CB3">
        <w:rPr>
          <w:rFonts w:ascii="Times New Roman" w:hAnsi="Times New Roman" w:cs="Times New Roman"/>
          <w:sz w:val="28"/>
          <w:szCs w:val="28"/>
        </w:rPr>
        <w:t xml:space="preserve"> округа                       </w:t>
      </w:r>
      <w:r w:rsidR="00367A73">
        <w:rPr>
          <w:rFonts w:ascii="Times New Roman" w:hAnsi="Times New Roman" w:cs="Times New Roman"/>
          <w:sz w:val="28"/>
          <w:szCs w:val="28"/>
        </w:rPr>
        <w:t xml:space="preserve">      </w:t>
      </w:r>
      <w:r w:rsidR="00021D1D">
        <w:rPr>
          <w:rFonts w:ascii="Times New Roman" w:hAnsi="Times New Roman" w:cs="Times New Roman"/>
          <w:sz w:val="28"/>
          <w:szCs w:val="28"/>
        </w:rPr>
        <w:t>Д.</w:t>
      </w:r>
      <w:r w:rsidR="00367A73">
        <w:rPr>
          <w:rFonts w:ascii="Times New Roman" w:hAnsi="Times New Roman" w:cs="Times New Roman"/>
          <w:sz w:val="28"/>
          <w:szCs w:val="28"/>
        </w:rPr>
        <w:t xml:space="preserve"> </w:t>
      </w:r>
      <w:r w:rsidR="00021D1D">
        <w:rPr>
          <w:rFonts w:ascii="Times New Roman" w:hAnsi="Times New Roman" w:cs="Times New Roman"/>
          <w:sz w:val="28"/>
          <w:szCs w:val="28"/>
        </w:rPr>
        <w:t>А. Ревутский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DF6CB3" w:rsidRPr="00DF6CB3" w14:paraId="3054F272" w14:textId="77777777" w:rsidTr="00854648">
        <w:tc>
          <w:tcPr>
            <w:tcW w:w="4740" w:type="dxa"/>
            <w:shd w:val="clear" w:color="auto" w:fill="auto"/>
          </w:tcPr>
          <w:p w14:paraId="65E2D7B8" w14:textId="4EE78B73" w:rsidR="00DF6CB3" w:rsidRPr="00DF6CB3" w:rsidRDefault="00DF6CB3" w:rsidP="00DF6CB3">
            <w:pPr>
              <w:tabs>
                <w:tab w:val="left" w:pos="576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shd w:val="clear" w:color="auto" w:fill="auto"/>
          </w:tcPr>
          <w:p w14:paraId="4A7AAE45" w14:textId="77777777" w:rsidR="00DF6CB3" w:rsidRPr="00DF6CB3" w:rsidRDefault="00DF6CB3" w:rsidP="00854648">
            <w:pPr>
              <w:tabs>
                <w:tab w:val="left" w:pos="57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3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5F7C73A4" w14:textId="716CD4FF" w:rsidR="00DF6CB3" w:rsidRDefault="00367A73" w:rsidP="00854648">
            <w:pPr>
              <w:tabs>
                <w:tab w:val="left" w:pos="57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6CB3" w:rsidRPr="00DF6CB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Тенькинского </w:t>
            </w:r>
            <w:r w:rsidR="006273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F6CB3" w:rsidRPr="00DF6CB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02590942" w14:textId="0FA0F89D" w:rsidR="00854648" w:rsidRPr="00DF6CB3" w:rsidRDefault="00854648" w:rsidP="00854648">
            <w:pPr>
              <w:tabs>
                <w:tab w:val="left" w:pos="57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14:paraId="446D4DF8" w14:textId="18C51D92" w:rsidR="00DF6CB3" w:rsidRPr="00DF6CB3" w:rsidRDefault="00627326" w:rsidP="00367A73">
            <w:pPr>
              <w:tabs>
                <w:tab w:val="left" w:pos="57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6CB3" w:rsidRPr="00DF6C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A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4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648">
              <w:rPr>
                <w:rFonts w:ascii="Times New Roman" w:hAnsi="Times New Roman" w:cs="Times New Roman"/>
                <w:sz w:val="28"/>
                <w:szCs w:val="28"/>
              </w:rPr>
              <w:t xml:space="preserve">0.2023 № </w:t>
            </w:r>
            <w:r w:rsidR="00367A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="00854648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380415F7" w14:textId="77777777" w:rsidR="00854648" w:rsidRDefault="00854648" w:rsidP="009242CB">
      <w:pPr>
        <w:pStyle w:val="headertext"/>
        <w:jc w:val="center"/>
        <w:rPr>
          <w:b/>
          <w:sz w:val="28"/>
          <w:szCs w:val="28"/>
        </w:rPr>
      </w:pPr>
    </w:p>
    <w:p w14:paraId="0CB207E2" w14:textId="35CCF4F0" w:rsidR="009242CB" w:rsidRPr="00DF6CB3" w:rsidRDefault="00DF6CB3" w:rsidP="009242CB">
      <w:pPr>
        <w:pStyle w:val="headertext"/>
        <w:jc w:val="center"/>
        <w:rPr>
          <w:b/>
        </w:rPr>
      </w:pPr>
      <w:r w:rsidRPr="00DF6CB3">
        <w:rPr>
          <w:b/>
          <w:sz w:val="28"/>
          <w:szCs w:val="28"/>
        </w:rPr>
        <w:t xml:space="preserve">Техническое задание на разработку инвестиционной программы общества с ограниченной ответственностью «Тенька» «Развитие централизованной системы водоснабжения </w:t>
      </w:r>
      <w:r w:rsidR="00456FD0">
        <w:rPr>
          <w:b/>
          <w:sz w:val="28"/>
          <w:szCs w:val="28"/>
        </w:rPr>
        <w:t xml:space="preserve">и водоотведения на </w:t>
      </w:r>
      <w:r w:rsidRPr="00DF6CB3">
        <w:rPr>
          <w:b/>
          <w:sz w:val="28"/>
          <w:szCs w:val="28"/>
        </w:rPr>
        <w:t xml:space="preserve">территории Тенькинского </w:t>
      </w:r>
      <w:r w:rsidR="00627326">
        <w:rPr>
          <w:b/>
          <w:sz w:val="28"/>
          <w:szCs w:val="28"/>
        </w:rPr>
        <w:t>муниципального</w:t>
      </w:r>
      <w:r w:rsidRPr="00DF6CB3">
        <w:rPr>
          <w:b/>
          <w:sz w:val="28"/>
          <w:szCs w:val="28"/>
        </w:rPr>
        <w:t xml:space="preserve"> округа Магаданской области на 202</w:t>
      </w:r>
      <w:r w:rsidR="004739BB">
        <w:rPr>
          <w:b/>
          <w:sz w:val="28"/>
          <w:szCs w:val="28"/>
        </w:rPr>
        <w:t>4</w:t>
      </w:r>
      <w:r w:rsidR="00627326">
        <w:rPr>
          <w:b/>
          <w:sz w:val="28"/>
          <w:szCs w:val="28"/>
        </w:rPr>
        <w:t>-202</w:t>
      </w:r>
      <w:r w:rsidR="00456FD0">
        <w:rPr>
          <w:b/>
          <w:sz w:val="28"/>
          <w:szCs w:val="28"/>
        </w:rPr>
        <w:t>7</w:t>
      </w:r>
      <w:r w:rsidRPr="00DF6CB3">
        <w:rPr>
          <w:b/>
          <w:sz w:val="28"/>
          <w:szCs w:val="28"/>
        </w:rPr>
        <w:t xml:space="preserve"> годы»</w:t>
      </w:r>
    </w:p>
    <w:p w14:paraId="24E52F29" w14:textId="77777777" w:rsidR="009242CB" w:rsidRPr="00854648" w:rsidRDefault="009242CB" w:rsidP="0014508E">
      <w:pPr>
        <w:pStyle w:val="3"/>
        <w:spacing w:line="360" w:lineRule="auto"/>
        <w:jc w:val="center"/>
        <w:rPr>
          <w:sz w:val="28"/>
          <w:szCs w:val="28"/>
        </w:rPr>
      </w:pPr>
      <w:r>
        <w:br/>
      </w:r>
      <w:r w:rsidRPr="00854648">
        <w:rPr>
          <w:sz w:val="28"/>
          <w:szCs w:val="28"/>
        </w:rPr>
        <w:t xml:space="preserve">1. Основания для разработки </w:t>
      </w:r>
    </w:p>
    <w:p w14:paraId="074F0B5E" w14:textId="510E0B2F" w:rsidR="009242CB" w:rsidRPr="00F90C22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Основанием для разработки инвестиционной программы общества с ограниченной ответственностью </w:t>
      </w:r>
      <w:r w:rsidR="00F90C22" w:rsidRPr="00F90C22">
        <w:rPr>
          <w:sz w:val="28"/>
          <w:szCs w:val="28"/>
        </w:rPr>
        <w:t>«Тенька»</w:t>
      </w:r>
      <w:r w:rsidRPr="00F90C22">
        <w:rPr>
          <w:sz w:val="28"/>
          <w:szCs w:val="28"/>
        </w:rPr>
        <w:t xml:space="preserve"> в сфере водоснабжения</w:t>
      </w:r>
      <w:r w:rsidR="004739BB">
        <w:rPr>
          <w:sz w:val="28"/>
          <w:szCs w:val="28"/>
        </w:rPr>
        <w:t xml:space="preserve"> и </w:t>
      </w:r>
      <w:r w:rsidR="004739BB" w:rsidRPr="004739BB">
        <w:rPr>
          <w:sz w:val="28"/>
          <w:szCs w:val="28"/>
        </w:rPr>
        <w:t>водоотведения</w:t>
      </w:r>
      <w:r w:rsidRPr="00F90C22">
        <w:rPr>
          <w:sz w:val="28"/>
          <w:szCs w:val="28"/>
        </w:rPr>
        <w:t xml:space="preserve"> (далее - инвестиционная программа) являются:</w:t>
      </w:r>
    </w:p>
    <w:p w14:paraId="7E73D5F5" w14:textId="77777777" w:rsidR="009242CB" w:rsidRPr="00F90C22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1.1. </w:t>
      </w:r>
      <w:hyperlink r:id="rId15" w:anchor="7D20K3" w:history="1">
        <w:r w:rsidRPr="00F90C22">
          <w:rPr>
            <w:rStyle w:val="a3"/>
            <w:color w:val="auto"/>
            <w:sz w:val="28"/>
            <w:szCs w:val="28"/>
            <w:u w:val="none"/>
          </w:rPr>
          <w:t xml:space="preserve">Федеральный закон от 07.12.2011 </w:t>
        </w:r>
        <w:r w:rsidR="00F90C22">
          <w:rPr>
            <w:rStyle w:val="a3"/>
            <w:color w:val="auto"/>
            <w:sz w:val="28"/>
            <w:szCs w:val="28"/>
            <w:u w:val="none"/>
          </w:rPr>
          <w:t>№</w:t>
        </w:r>
        <w:r w:rsidRPr="00F90C22">
          <w:rPr>
            <w:rStyle w:val="a3"/>
            <w:color w:val="auto"/>
            <w:sz w:val="28"/>
            <w:szCs w:val="28"/>
            <w:u w:val="none"/>
          </w:rPr>
          <w:t xml:space="preserve"> 416-ФЗ </w:t>
        </w:r>
        <w:r w:rsidR="00F90C22">
          <w:rPr>
            <w:rStyle w:val="a3"/>
            <w:color w:val="auto"/>
            <w:sz w:val="28"/>
            <w:szCs w:val="28"/>
            <w:u w:val="none"/>
          </w:rPr>
          <w:t>«</w:t>
        </w:r>
        <w:r w:rsidRPr="00F90C22">
          <w:rPr>
            <w:rStyle w:val="a3"/>
            <w:color w:val="auto"/>
            <w:sz w:val="28"/>
            <w:szCs w:val="28"/>
            <w:u w:val="none"/>
          </w:rPr>
          <w:t>О водоснабжении и водоотведении</w:t>
        </w:r>
        <w:r w:rsidR="00F90C22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F90C22">
        <w:rPr>
          <w:sz w:val="28"/>
          <w:szCs w:val="28"/>
        </w:rPr>
        <w:t>.</w:t>
      </w:r>
    </w:p>
    <w:p w14:paraId="3CE41CC7" w14:textId="77777777" w:rsidR="009242CB" w:rsidRPr="00F90C22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1.2. </w:t>
      </w:r>
      <w:hyperlink r:id="rId16" w:anchor="7D20K3" w:history="1">
        <w:r w:rsidRPr="00F90C22">
          <w:rPr>
            <w:rStyle w:val="a3"/>
            <w:color w:val="auto"/>
            <w:sz w:val="28"/>
            <w:szCs w:val="28"/>
            <w:u w:val="none"/>
          </w:rPr>
          <w:t xml:space="preserve">Федеральный закон от 23.11.2009 </w:t>
        </w:r>
        <w:r w:rsidR="00F90C22">
          <w:rPr>
            <w:rStyle w:val="a3"/>
            <w:color w:val="auto"/>
            <w:sz w:val="28"/>
            <w:szCs w:val="28"/>
            <w:u w:val="none"/>
          </w:rPr>
          <w:t>№</w:t>
        </w:r>
        <w:r w:rsidRPr="00F90C22">
          <w:rPr>
            <w:rStyle w:val="a3"/>
            <w:color w:val="auto"/>
            <w:sz w:val="28"/>
            <w:szCs w:val="28"/>
            <w:u w:val="none"/>
          </w:rPr>
          <w:t xml:space="preserve"> 261-ФЗ </w:t>
        </w:r>
        <w:r w:rsidR="00F90C22">
          <w:rPr>
            <w:rStyle w:val="a3"/>
            <w:color w:val="auto"/>
            <w:sz w:val="28"/>
            <w:szCs w:val="28"/>
            <w:u w:val="none"/>
          </w:rPr>
          <w:t>«</w:t>
        </w:r>
        <w:r w:rsidRPr="00F90C22">
          <w:rPr>
            <w:rStyle w:val="a3"/>
            <w:color w:val="auto"/>
            <w:sz w:val="28"/>
            <w:szCs w:val="28"/>
            <w:u w:val="none"/>
          </w:rPr>
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</w:r>
        <w:r w:rsidR="00F90C22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F90C22">
        <w:rPr>
          <w:sz w:val="28"/>
          <w:szCs w:val="28"/>
        </w:rPr>
        <w:t>.</w:t>
      </w:r>
    </w:p>
    <w:p w14:paraId="1630D30A" w14:textId="77777777" w:rsidR="009242CB" w:rsidRPr="00F90C22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1.3. </w:t>
      </w:r>
      <w:hyperlink r:id="rId17" w:anchor="7D20K3" w:history="1">
        <w:r w:rsidRPr="00F90C22">
          <w:rPr>
            <w:rStyle w:val="a3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29.07.2013 </w:t>
        </w:r>
        <w:r w:rsidR="00F90C22">
          <w:rPr>
            <w:rStyle w:val="a3"/>
            <w:color w:val="auto"/>
            <w:sz w:val="28"/>
            <w:szCs w:val="28"/>
            <w:u w:val="none"/>
          </w:rPr>
          <w:t>№</w:t>
        </w:r>
        <w:r w:rsidRPr="00F90C22">
          <w:rPr>
            <w:rStyle w:val="a3"/>
            <w:color w:val="auto"/>
            <w:sz w:val="28"/>
            <w:szCs w:val="28"/>
            <w:u w:val="none"/>
          </w:rPr>
          <w:t xml:space="preserve"> 641 </w:t>
        </w:r>
        <w:r w:rsidR="00F90C22">
          <w:rPr>
            <w:rStyle w:val="a3"/>
            <w:color w:val="auto"/>
            <w:sz w:val="28"/>
            <w:szCs w:val="28"/>
            <w:u w:val="none"/>
          </w:rPr>
          <w:t>«</w:t>
        </w:r>
        <w:r w:rsidRPr="00F90C22">
          <w:rPr>
            <w:rStyle w:val="a3"/>
            <w:color w:val="auto"/>
            <w:sz w:val="28"/>
            <w:szCs w:val="28"/>
            <w:u w:val="none"/>
          </w:rPr>
          <w:t>Об инвестиционных и производственных программах в организации существующей деятельности в сфере водоснабжения и водоотведения</w:t>
        </w:r>
        <w:r w:rsidR="00F90C22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F90C22">
        <w:rPr>
          <w:sz w:val="28"/>
          <w:szCs w:val="28"/>
        </w:rPr>
        <w:t>.</w:t>
      </w:r>
    </w:p>
    <w:p w14:paraId="6A1CEAD1" w14:textId="77777777" w:rsidR="009242CB" w:rsidRPr="00F90C22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1.4. </w:t>
      </w:r>
      <w:hyperlink r:id="rId18" w:anchor="7D20K3" w:history="1">
        <w:r w:rsidRPr="00F90C22">
          <w:rPr>
            <w:rStyle w:val="a3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13.05.2013 </w:t>
        </w:r>
        <w:r w:rsidR="00F90C22">
          <w:rPr>
            <w:rStyle w:val="a3"/>
            <w:color w:val="auto"/>
            <w:sz w:val="28"/>
            <w:szCs w:val="28"/>
            <w:u w:val="none"/>
          </w:rPr>
          <w:t>№</w:t>
        </w:r>
        <w:r w:rsidRPr="00F90C22">
          <w:rPr>
            <w:rStyle w:val="a3"/>
            <w:color w:val="auto"/>
            <w:sz w:val="28"/>
            <w:szCs w:val="28"/>
            <w:u w:val="none"/>
          </w:rPr>
          <w:t xml:space="preserve"> 406 </w:t>
        </w:r>
        <w:r w:rsidR="00F90C22">
          <w:rPr>
            <w:rStyle w:val="a3"/>
            <w:color w:val="auto"/>
            <w:sz w:val="28"/>
            <w:szCs w:val="28"/>
            <w:u w:val="none"/>
          </w:rPr>
          <w:t>«</w:t>
        </w:r>
        <w:r w:rsidRPr="00F90C22">
          <w:rPr>
            <w:rStyle w:val="a3"/>
            <w:color w:val="auto"/>
            <w:sz w:val="28"/>
            <w:szCs w:val="28"/>
            <w:u w:val="none"/>
          </w:rPr>
          <w:t>О государственном регулировании тарифов в сфере водоснабжения и водоотведения</w:t>
        </w:r>
        <w:r w:rsidR="00F90C22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F90C22">
        <w:rPr>
          <w:sz w:val="28"/>
          <w:szCs w:val="28"/>
        </w:rPr>
        <w:t>.</w:t>
      </w:r>
    </w:p>
    <w:p w14:paraId="72693900" w14:textId="77777777" w:rsidR="009242CB" w:rsidRPr="00F90C22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1.5. </w:t>
      </w:r>
      <w:hyperlink r:id="rId19" w:history="1">
        <w:r w:rsidRPr="00F90C22">
          <w:rPr>
            <w:rStyle w:val="a3"/>
            <w:color w:val="auto"/>
            <w:sz w:val="28"/>
            <w:szCs w:val="28"/>
            <w:u w:val="none"/>
          </w:rPr>
          <w:t xml:space="preserve">Приказ Министерства строительства и жилищно-коммунального хозяйства Российской Федерации от 04.04.2014 </w:t>
        </w:r>
        <w:r w:rsidR="00F90C22">
          <w:rPr>
            <w:rStyle w:val="a3"/>
            <w:color w:val="auto"/>
            <w:sz w:val="28"/>
            <w:szCs w:val="28"/>
            <w:u w:val="none"/>
          </w:rPr>
          <w:t>№</w:t>
        </w:r>
        <w:r w:rsidRPr="00F90C22">
          <w:rPr>
            <w:rStyle w:val="a3"/>
            <w:color w:val="auto"/>
            <w:sz w:val="28"/>
            <w:szCs w:val="28"/>
            <w:u w:val="none"/>
          </w:rPr>
          <w:t xml:space="preserve"> 162/</w:t>
        </w:r>
        <w:proofErr w:type="spellStart"/>
        <w:proofErr w:type="gramStart"/>
        <w:r w:rsidRPr="00F90C22">
          <w:rPr>
            <w:rStyle w:val="a3"/>
            <w:color w:val="auto"/>
            <w:sz w:val="28"/>
            <w:szCs w:val="28"/>
            <w:u w:val="none"/>
          </w:rPr>
          <w:t>пр</w:t>
        </w:r>
        <w:proofErr w:type="spellEnd"/>
        <w:proofErr w:type="gramEnd"/>
        <w:r w:rsidRPr="00F90C22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F90C22">
          <w:rPr>
            <w:rStyle w:val="a3"/>
            <w:color w:val="auto"/>
            <w:sz w:val="28"/>
            <w:szCs w:val="28"/>
            <w:u w:val="none"/>
          </w:rPr>
          <w:t>«</w:t>
        </w:r>
        <w:r w:rsidRPr="00F90C22">
          <w:rPr>
            <w:rStyle w:val="a3"/>
            <w:color w:val="auto"/>
            <w:sz w:val="28"/>
            <w:szCs w:val="28"/>
            <w:u w:val="none"/>
          </w:rPr>
          <w:t xml:space="preserve">Об утверждении перечня показателей надежности, качества, энергетической эффективности </w:t>
        </w:r>
        <w:r w:rsidRPr="00F90C22">
          <w:rPr>
            <w:rStyle w:val="a3"/>
            <w:color w:val="auto"/>
            <w:sz w:val="28"/>
            <w:szCs w:val="28"/>
            <w:u w:val="none"/>
          </w:rPr>
          <w:lastRenderedPageBreak/>
          <w:t>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  </w:r>
        <w:r w:rsidR="00F90C22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F90C22">
        <w:rPr>
          <w:sz w:val="28"/>
          <w:szCs w:val="28"/>
        </w:rPr>
        <w:t>.</w:t>
      </w:r>
    </w:p>
    <w:p w14:paraId="49BCB67A" w14:textId="77777777" w:rsidR="009242CB" w:rsidRPr="00F90C22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1.6. </w:t>
      </w:r>
      <w:r w:rsidRPr="005A46C6">
        <w:rPr>
          <w:sz w:val="28"/>
          <w:szCs w:val="28"/>
        </w:rPr>
        <w:t xml:space="preserve">Генеральный план </w:t>
      </w:r>
      <w:r w:rsidR="005A46C6" w:rsidRPr="005A46C6">
        <w:rPr>
          <w:sz w:val="28"/>
          <w:szCs w:val="28"/>
        </w:rPr>
        <w:t>Тенькинского городского округа Магаданской области</w:t>
      </w:r>
      <w:r w:rsidRPr="005A46C6">
        <w:rPr>
          <w:sz w:val="28"/>
          <w:szCs w:val="28"/>
        </w:rPr>
        <w:t xml:space="preserve">, утвержденный решением </w:t>
      </w:r>
      <w:r w:rsidR="005A46C6" w:rsidRPr="005A46C6">
        <w:rPr>
          <w:sz w:val="28"/>
          <w:szCs w:val="28"/>
        </w:rPr>
        <w:t>Собрания</w:t>
      </w:r>
      <w:r w:rsidR="005A46C6">
        <w:rPr>
          <w:sz w:val="28"/>
          <w:szCs w:val="28"/>
        </w:rPr>
        <w:t xml:space="preserve"> представителей Тенькинского городского округа от 06.11.2019 № 17.</w:t>
      </w:r>
    </w:p>
    <w:p w14:paraId="67B13B5D" w14:textId="5408C76D" w:rsidR="009242CB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0C22">
        <w:rPr>
          <w:sz w:val="28"/>
          <w:szCs w:val="28"/>
        </w:rPr>
        <w:t xml:space="preserve">1.7. </w:t>
      </w:r>
      <w:r w:rsidR="00F90C22" w:rsidRPr="00E92BA7">
        <w:rPr>
          <w:sz w:val="28"/>
          <w:szCs w:val="28"/>
        </w:rPr>
        <w:t>Схем</w:t>
      </w:r>
      <w:r w:rsidR="005A46C6">
        <w:rPr>
          <w:sz w:val="28"/>
          <w:szCs w:val="28"/>
        </w:rPr>
        <w:t>а</w:t>
      </w:r>
      <w:r w:rsidR="00F90C22" w:rsidRPr="00E92BA7">
        <w:rPr>
          <w:sz w:val="28"/>
          <w:szCs w:val="28"/>
        </w:rPr>
        <w:t xml:space="preserve"> водоснабжения и водоотведения муниципального образования «Тенькинский городской округ»</w:t>
      </w:r>
      <w:r w:rsidR="00F90C22">
        <w:rPr>
          <w:sz w:val="28"/>
          <w:szCs w:val="28"/>
        </w:rPr>
        <w:t xml:space="preserve"> </w:t>
      </w:r>
      <w:r w:rsidR="00F90C22" w:rsidRPr="00E92BA7">
        <w:rPr>
          <w:sz w:val="28"/>
          <w:szCs w:val="28"/>
        </w:rPr>
        <w:t>Магаданской области до 2027 года</w:t>
      </w:r>
      <w:r w:rsidR="00F90C22">
        <w:rPr>
          <w:bCs/>
          <w:sz w:val="28"/>
          <w:szCs w:val="28"/>
        </w:rPr>
        <w:t xml:space="preserve"> (актуализация на 2022 год)»</w:t>
      </w:r>
      <w:r w:rsidRPr="00F90C22">
        <w:rPr>
          <w:sz w:val="28"/>
          <w:szCs w:val="28"/>
        </w:rPr>
        <w:t xml:space="preserve">, утвержденная постановлением администрации </w:t>
      </w:r>
      <w:r w:rsidR="00F90C22">
        <w:rPr>
          <w:sz w:val="28"/>
          <w:szCs w:val="28"/>
        </w:rPr>
        <w:t>Тенькинского городского округа</w:t>
      </w:r>
      <w:r w:rsidRPr="00F90C22">
        <w:rPr>
          <w:sz w:val="28"/>
          <w:szCs w:val="28"/>
        </w:rPr>
        <w:t xml:space="preserve"> </w:t>
      </w:r>
      <w:hyperlink r:id="rId20" w:history="1">
        <w:r w:rsidRPr="00F90C22">
          <w:rPr>
            <w:rStyle w:val="a3"/>
            <w:color w:val="auto"/>
            <w:sz w:val="28"/>
            <w:szCs w:val="28"/>
            <w:u w:val="none"/>
          </w:rPr>
          <w:t>от 2</w:t>
        </w:r>
        <w:r w:rsidR="00F90C22">
          <w:rPr>
            <w:rStyle w:val="a3"/>
            <w:color w:val="auto"/>
            <w:sz w:val="28"/>
            <w:szCs w:val="28"/>
            <w:u w:val="none"/>
          </w:rPr>
          <w:t>8</w:t>
        </w:r>
        <w:r w:rsidRPr="00F90C22">
          <w:rPr>
            <w:rStyle w:val="a3"/>
            <w:color w:val="auto"/>
            <w:sz w:val="28"/>
            <w:szCs w:val="28"/>
            <w:u w:val="none"/>
          </w:rPr>
          <w:t>.</w:t>
        </w:r>
        <w:r w:rsidR="00F90C22">
          <w:rPr>
            <w:rStyle w:val="a3"/>
            <w:color w:val="auto"/>
            <w:sz w:val="28"/>
            <w:szCs w:val="28"/>
            <w:u w:val="none"/>
          </w:rPr>
          <w:t>03</w:t>
        </w:r>
        <w:r w:rsidRPr="00F90C22">
          <w:rPr>
            <w:rStyle w:val="a3"/>
            <w:color w:val="auto"/>
            <w:sz w:val="28"/>
            <w:szCs w:val="28"/>
            <w:u w:val="none"/>
          </w:rPr>
          <w:t>.202</w:t>
        </w:r>
        <w:r w:rsidR="00F90C22">
          <w:rPr>
            <w:rStyle w:val="a3"/>
            <w:color w:val="auto"/>
            <w:sz w:val="28"/>
            <w:szCs w:val="28"/>
            <w:u w:val="none"/>
          </w:rPr>
          <w:t>2</w:t>
        </w:r>
        <w:r w:rsidRPr="00F90C22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F90C22">
          <w:rPr>
            <w:rStyle w:val="a3"/>
            <w:color w:val="auto"/>
            <w:sz w:val="28"/>
            <w:szCs w:val="28"/>
            <w:u w:val="none"/>
          </w:rPr>
          <w:t>№</w:t>
        </w:r>
      </w:hyperlink>
      <w:r w:rsidR="00F90C22">
        <w:rPr>
          <w:rStyle w:val="a3"/>
          <w:color w:val="auto"/>
          <w:sz w:val="28"/>
          <w:szCs w:val="28"/>
          <w:u w:val="none"/>
        </w:rPr>
        <w:t>93-па</w:t>
      </w:r>
      <w:r w:rsidRPr="00F90C22">
        <w:rPr>
          <w:sz w:val="28"/>
          <w:szCs w:val="28"/>
        </w:rPr>
        <w:t>.</w:t>
      </w:r>
    </w:p>
    <w:p w14:paraId="153F3ED9" w14:textId="435CE861" w:rsidR="00736B97" w:rsidRPr="00F90C22" w:rsidRDefault="00736B97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Концессионное соглашение от 01.12.2021 № 3</w:t>
      </w:r>
      <w:r w:rsidR="00627326">
        <w:rPr>
          <w:sz w:val="28"/>
          <w:szCs w:val="28"/>
        </w:rPr>
        <w:t xml:space="preserve"> (дополнительное соглашение от 11.03.2022 № 1, от 29.09.2022 № 2, от 25.10.2022 № 3, от 31.10.2022 № 4, от 26.12.2022 № 5, от 31.12.2022 № 6)</w:t>
      </w:r>
      <w:r>
        <w:rPr>
          <w:sz w:val="28"/>
          <w:szCs w:val="28"/>
        </w:rPr>
        <w:t xml:space="preserve"> в отношении объектов теплоснабжения, централизованных систем горячего водоснабжения, холодного водоснабжения, водоотведения, расположенных в поселке городского типа Усть-Омчуг, поселке Омчак, </w:t>
      </w:r>
      <w:r w:rsidR="00627326">
        <w:rPr>
          <w:sz w:val="28"/>
          <w:szCs w:val="28"/>
        </w:rPr>
        <w:t xml:space="preserve">поселке Транспортный, </w:t>
      </w:r>
      <w:r>
        <w:rPr>
          <w:sz w:val="28"/>
          <w:szCs w:val="28"/>
        </w:rPr>
        <w:t xml:space="preserve">поселке Мадаун Тенькинского городского округа. </w:t>
      </w:r>
      <w:proofErr w:type="gramEnd"/>
    </w:p>
    <w:p w14:paraId="365AB910" w14:textId="77777777" w:rsidR="009242CB" w:rsidRPr="00854648" w:rsidRDefault="009242CB" w:rsidP="0014508E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90C22">
        <w:rPr>
          <w:sz w:val="28"/>
          <w:szCs w:val="28"/>
        </w:rPr>
        <w:br/>
      </w:r>
      <w:r w:rsidRPr="00854648">
        <w:rPr>
          <w:sz w:val="28"/>
          <w:szCs w:val="28"/>
        </w:rPr>
        <w:t>2. Цели разработки и реализации инвестиционной программы</w:t>
      </w:r>
    </w:p>
    <w:p w14:paraId="517A776C" w14:textId="5E2CF561" w:rsidR="009242CB" w:rsidRPr="00736B97" w:rsidRDefault="0014508E" w:rsidP="0014508E">
      <w:pPr>
        <w:pStyle w:val="formattext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9242CB" w:rsidRPr="00736B97">
        <w:rPr>
          <w:sz w:val="28"/>
          <w:szCs w:val="28"/>
        </w:rPr>
        <w:t>Цели инвестиционной программы:</w:t>
      </w:r>
    </w:p>
    <w:p w14:paraId="72DFBCF2" w14:textId="1CEC589E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2.1. Повышение качества, надежности и энергетической эффективности существующих объектов централизованной системы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 xml:space="preserve"> в зоне действия общества с ограниченной ответственностью </w:t>
      </w:r>
      <w:r w:rsidR="00736B97">
        <w:rPr>
          <w:sz w:val="28"/>
          <w:szCs w:val="28"/>
        </w:rPr>
        <w:t>«Тенька»</w:t>
      </w:r>
      <w:r w:rsidRPr="00736B97">
        <w:rPr>
          <w:sz w:val="28"/>
          <w:szCs w:val="28"/>
        </w:rPr>
        <w:t xml:space="preserve">, достижение плановых значений показателей надежности, качества и энергетической эффективности, представленных в приложении </w:t>
      </w:r>
      <w:r w:rsidR="00736B97">
        <w:rPr>
          <w:sz w:val="28"/>
          <w:szCs w:val="28"/>
        </w:rPr>
        <w:t>№</w:t>
      </w:r>
      <w:r w:rsidRPr="00736B97">
        <w:rPr>
          <w:sz w:val="28"/>
          <w:szCs w:val="28"/>
        </w:rPr>
        <w:t xml:space="preserve"> 1 к настоящему техническому заданию.</w:t>
      </w:r>
    </w:p>
    <w:p w14:paraId="0C60925E" w14:textId="13F221E9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7F6F">
        <w:rPr>
          <w:sz w:val="28"/>
          <w:szCs w:val="28"/>
        </w:rPr>
        <w:t>2.2. Обеспечение подключения (технического присоединения) к централизованн</w:t>
      </w:r>
      <w:r w:rsidR="00456FD0">
        <w:rPr>
          <w:sz w:val="28"/>
          <w:szCs w:val="28"/>
        </w:rPr>
        <w:t>ым</w:t>
      </w:r>
      <w:r w:rsidRPr="00DF7F6F">
        <w:rPr>
          <w:sz w:val="28"/>
          <w:szCs w:val="28"/>
        </w:rPr>
        <w:t xml:space="preserve"> систем</w:t>
      </w:r>
      <w:r w:rsidR="00456FD0">
        <w:rPr>
          <w:sz w:val="28"/>
          <w:szCs w:val="28"/>
        </w:rPr>
        <w:t>ам</w:t>
      </w:r>
      <w:r w:rsidRPr="00DF7F6F">
        <w:rPr>
          <w:sz w:val="28"/>
          <w:szCs w:val="28"/>
        </w:rPr>
        <w:t xml:space="preserve"> водоснабжения</w:t>
      </w:r>
      <w:r w:rsidR="00456FD0">
        <w:rPr>
          <w:sz w:val="28"/>
          <w:szCs w:val="28"/>
        </w:rPr>
        <w:t xml:space="preserve"> и водоотведения</w:t>
      </w:r>
      <w:r w:rsidRPr="00DF7F6F">
        <w:rPr>
          <w:sz w:val="28"/>
          <w:szCs w:val="28"/>
        </w:rPr>
        <w:t xml:space="preserve"> в зоне </w:t>
      </w:r>
      <w:r w:rsidRPr="00DF7F6F">
        <w:rPr>
          <w:sz w:val="28"/>
          <w:szCs w:val="28"/>
        </w:rPr>
        <w:lastRenderedPageBreak/>
        <w:t xml:space="preserve">действия общества с ограниченной ответственностью </w:t>
      </w:r>
      <w:r w:rsidR="00736B97" w:rsidRPr="00DF7F6F">
        <w:rPr>
          <w:sz w:val="28"/>
          <w:szCs w:val="28"/>
        </w:rPr>
        <w:t>«Тенька»</w:t>
      </w:r>
      <w:r w:rsidRPr="00DF7F6F">
        <w:rPr>
          <w:sz w:val="28"/>
          <w:szCs w:val="28"/>
        </w:rPr>
        <w:t xml:space="preserve"> новых объектов капитального строительства.</w:t>
      </w:r>
    </w:p>
    <w:p w14:paraId="6FDBDCC3" w14:textId="77777777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2.3. Сокращение эксплуатационных расходов на единицу продукции.</w:t>
      </w:r>
    </w:p>
    <w:p w14:paraId="60B12304" w14:textId="77777777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2.4. Уменьшение техногенного воздействия на окружающую среду.</w:t>
      </w:r>
    </w:p>
    <w:p w14:paraId="06994C2A" w14:textId="4B0BA0E4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2.5. Увеличение мощности систем водоснабжения</w:t>
      </w:r>
      <w:r w:rsidR="00456FD0">
        <w:rPr>
          <w:sz w:val="28"/>
          <w:szCs w:val="28"/>
        </w:rPr>
        <w:t>, водоотведения</w:t>
      </w:r>
      <w:r w:rsidRPr="00736B97">
        <w:rPr>
          <w:sz w:val="28"/>
          <w:szCs w:val="28"/>
        </w:rPr>
        <w:t>.</w:t>
      </w:r>
    </w:p>
    <w:p w14:paraId="420B9676" w14:textId="2B189AD2" w:rsidR="009242CB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2.6. Обеспечение защиты централизованных систем водоснабжения</w:t>
      </w:r>
      <w:r w:rsidR="00456FD0">
        <w:rPr>
          <w:sz w:val="28"/>
          <w:szCs w:val="28"/>
        </w:rPr>
        <w:t>, водоотведения</w:t>
      </w:r>
      <w:r w:rsidRPr="00736B97">
        <w:rPr>
          <w:sz w:val="28"/>
          <w:szCs w:val="28"/>
        </w:rPr>
        <w:t xml:space="preserve">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ситуаций.</w:t>
      </w:r>
    </w:p>
    <w:p w14:paraId="51981757" w14:textId="77777777" w:rsidR="009242CB" w:rsidRPr="00854648" w:rsidRDefault="009242CB" w:rsidP="0014508E">
      <w:pPr>
        <w:pStyle w:val="3"/>
        <w:spacing w:line="360" w:lineRule="auto"/>
        <w:jc w:val="center"/>
        <w:rPr>
          <w:sz w:val="28"/>
          <w:szCs w:val="28"/>
        </w:rPr>
      </w:pPr>
      <w:r w:rsidRPr="00854648">
        <w:rPr>
          <w:sz w:val="28"/>
          <w:szCs w:val="28"/>
        </w:rPr>
        <w:t xml:space="preserve">3. Основные требования к инвестиционной программе </w:t>
      </w:r>
    </w:p>
    <w:p w14:paraId="52C442B7" w14:textId="30F97B07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3.1. Инвестиционная программа должна бы</w:t>
      </w:r>
      <w:r w:rsidR="00DF7F6F">
        <w:rPr>
          <w:sz w:val="28"/>
          <w:szCs w:val="28"/>
        </w:rPr>
        <w:t>ть разработана на период 202</w:t>
      </w:r>
      <w:r w:rsidR="00456FD0">
        <w:rPr>
          <w:sz w:val="28"/>
          <w:szCs w:val="28"/>
        </w:rPr>
        <w:t>4</w:t>
      </w:r>
      <w:r w:rsidR="00DF7F6F">
        <w:rPr>
          <w:sz w:val="28"/>
          <w:szCs w:val="28"/>
        </w:rPr>
        <w:t>-</w:t>
      </w:r>
      <w:r w:rsidR="0097753C">
        <w:rPr>
          <w:sz w:val="28"/>
          <w:szCs w:val="28"/>
        </w:rPr>
        <w:t>202</w:t>
      </w:r>
      <w:r w:rsidR="00456FD0">
        <w:rPr>
          <w:sz w:val="28"/>
          <w:szCs w:val="28"/>
        </w:rPr>
        <w:t>7</w:t>
      </w:r>
      <w:r w:rsidRPr="00736B97">
        <w:rPr>
          <w:sz w:val="28"/>
          <w:szCs w:val="28"/>
        </w:rPr>
        <w:t xml:space="preserve"> гг.</w:t>
      </w:r>
    </w:p>
    <w:p w14:paraId="4E4045B7" w14:textId="6894FB6B" w:rsidR="009242CB" w:rsidRPr="00736B97" w:rsidRDefault="00736B97" w:rsidP="0014508E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2CB" w:rsidRPr="00736B97">
        <w:rPr>
          <w:sz w:val="28"/>
          <w:szCs w:val="28"/>
        </w:rPr>
        <w:t>3.2. Инвестиционная программа должна включать перечень мероприятий по</w:t>
      </w:r>
      <w:r w:rsidR="00201EAB">
        <w:rPr>
          <w:sz w:val="28"/>
          <w:szCs w:val="28"/>
        </w:rPr>
        <w:t xml:space="preserve"> строительству (при необходимости),</w:t>
      </w:r>
      <w:r w:rsidR="009242CB" w:rsidRPr="00736B97">
        <w:rPr>
          <w:sz w:val="28"/>
          <w:szCs w:val="28"/>
        </w:rPr>
        <w:t xml:space="preserve"> модернизации или реконструкции объектов централизованных систем водоснабжения</w:t>
      </w:r>
      <w:r w:rsidR="00456FD0">
        <w:rPr>
          <w:sz w:val="28"/>
          <w:szCs w:val="28"/>
        </w:rPr>
        <w:t xml:space="preserve"> и водоотведения,</w:t>
      </w:r>
      <w:r w:rsidR="00CF6A8F">
        <w:rPr>
          <w:sz w:val="28"/>
          <w:szCs w:val="28"/>
        </w:rPr>
        <w:t xml:space="preserve"> </w:t>
      </w:r>
      <w:r w:rsidR="009242CB" w:rsidRPr="00736B97">
        <w:rPr>
          <w:sz w:val="28"/>
          <w:szCs w:val="28"/>
        </w:rPr>
        <w:t xml:space="preserve">представленных в приложении </w:t>
      </w:r>
      <w:r>
        <w:rPr>
          <w:sz w:val="28"/>
          <w:szCs w:val="28"/>
        </w:rPr>
        <w:t>№</w:t>
      </w:r>
      <w:r w:rsidR="009242CB" w:rsidRPr="00736B97">
        <w:rPr>
          <w:sz w:val="28"/>
          <w:szCs w:val="28"/>
        </w:rPr>
        <w:t xml:space="preserve"> 2 к настоящему техническому заданию, а также мероприятия, содержащиеся в плане мероприятий по приведению качества питьевой воды в соответствие с установленными требованиями.</w:t>
      </w:r>
    </w:p>
    <w:p w14:paraId="12BF5227" w14:textId="367E1D1A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 xml:space="preserve">3.3. Инвестиционная программа должна содержать перечень мероприятий по реконструкции и модернизации существующей </w:t>
      </w:r>
      <w:r w:rsidR="00736B97">
        <w:rPr>
          <w:sz w:val="28"/>
          <w:szCs w:val="28"/>
        </w:rPr>
        <w:t xml:space="preserve">централизованной </w:t>
      </w:r>
      <w:r w:rsidRPr="00736B97">
        <w:rPr>
          <w:sz w:val="28"/>
          <w:szCs w:val="28"/>
        </w:rPr>
        <w:t>системы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 xml:space="preserve"> общества с ограниченной ответственностью </w:t>
      </w:r>
      <w:r w:rsidR="00736B97">
        <w:rPr>
          <w:sz w:val="28"/>
          <w:szCs w:val="28"/>
        </w:rPr>
        <w:t>«Тенька»</w:t>
      </w:r>
      <w:r w:rsidRPr="00736B97">
        <w:rPr>
          <w:sz w:val="28"/>
          <w:szCs w:val="28"/>
        </w:rPr>
        <w:t xml:space="preserve"> с расчетом финансовых потребностей и сроков реализации.</w:t>
      </w:r>
    </w:p>
    <w:p w14:paraId="50BF5F62" w14:textId="217FBC5A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B6486">
        <w:rPr>
          <w:sz w:val="28"/>
          <w:szCs w:val="28"/>
        </w:rPr>
        <w:t xml:space="preserve">3.4. </w:t>
      </w:r>
      <w:proofErr w:type="gramStart"/>
      <w:r w:rsidRPr="00BB6486">
        <w:rPr>
          <w:sz w:val="28"/>
          <w:szCs w:val="28"/>
        </w:rPr>
        <w:t xml:space="preserve">Мероприятия инвестиционной программы должны обеспечивать надежность и качество работы реконструируемых и модернизируемых объектов системы водоснабжения </w:t>
      </w:r>
      <w:r w:rsidR="00456FD0">
        <w:rPr>
          <w:sz w:val="28"/>
          <w:szCs w:val="28"/>
        </w:rPr>
        <w:t>и водоотведения</w:t>
      </w:r>
      <w:r w:rsidR="00456FD0" w:rsidRPr="00BB6486">
        <w:rPr>
          <w:sz w:val="28"/>
          <w:szCs w:val="28"/>
        </w:rPr>
        <w:t xml:space="preserve"> </w:t>
      </w:r>
      <w:r w:rsidRPr="00BB6486">
        <w:rPr>
          <w:sz w:val="28"/>
          <w:szCs w:val="28"/>
        </w:rPr>
        <w:t xml:space="preserve">в соответствии с требованиями </w:t>
      </w:r>
      <w:r w:rsidR="00BB6486" w:rsidRPr="00BB6486">
        <w:rPr>
          <w:sz w:val="28"/>
          <w:szCs w:val="28"/>
        </w:rPr>
        <w:t xml:space="preserve">СанПиН 2.1.3684-21 </w:t>
      </w:r>
      <w:r w:rsidR="00BB6486">
        <w:rPr>
          <w:sz w:val="28"/>
          <w:szCs w:val="28"/>
        </w:rPr>
        <w:t>«</w:t>
      </w:r>
      <w:r w:rsidR="00BB6486" w:rsidRPr="00BB6486">
        <w:rPr>
          <w:sz w:val="28"/>
          <w:szCs w:val="28"/>
        </w:rPr>
        <w:t xml:space="preserve">Санитарно-эпидемиологические </w:t>
      </w:r>
      <w:r w:rsidR="00BB6486" w:rsidRPr="00BB6486">
        <w:rPr>
          <w:sz w:val="28"/>
          <w:szCs w:val="28"/>
        </w:rPr>
        <w:lastRenderedPageBreak/>
        <w:t>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BB6486">
        <w:rPr>
          <w:sz w:val="28"/>
          <w:szCs w:val="28"/>
        </w:rPr>
        <w:t xml:space="preserve">» </w:t>
      </w:r>
      <w:r w:rsidRPr="00736B97">
        <w:rPr>
          <w:sz w:val="28"/>
          <w:szCs w:val="28"/>
        </w:rPr>
        <w:t>и утвержденными нормами проектно-сметной</w:t>
      </w:r>
      <w:proofErr w:type="gramEnd"/>
      <w:r w:rsidRPr="00736B97">
        <w:rPr>
          <w:sz w:val="28"/>
          <w:szCs w:val="28"/>
        </w:rPr>
        <w:t xml:space="preserve"> документации.</w:t>
      </w:r>
    </w:p>
    <w:p w14:paraId="58BB1BCD" w14:textId="77777777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3.5. Мероприятия инвестиционной программы должны предусматривать применение современных технологий.</w:t>
      </w:r>
    </w:p>
    <w:p w14:paraId="1D266237" w14:textId="3A53E18A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 xml:space="preserve">3.6. </w:t>
      </w:r>
      <w:proofErr w:type="gramStart"/>
      <w:r w:rsidRPr="00736B97">
        <w:rPr>
          <w:sz w:val="28"/>
          <w:szCs w:val="28"/>
        </w:rPr>
        <w:t>В инвестиционную программу включаются мероприятия по строительству</w:t>
      </w:r>
      <w:r w:rsidR="00DF7F6F">
        <w:rPr>
          <w:sz w:val="28"/>
          <w:szCs w:val="28"/>
        </w:rPr>
        <w:t xml:space="preserve"> (при необходимости)</w:t>
      </w:r>
      <w:r w:rsidRPr="00736B97">
        <w:rPr>
          <w:sz w:val="28"/>
          <w:szCs w:val="28"/>
        </w:rPr>
        <w:t>, а также мероприятия по модернизации и реконструкции объектов централизованных систем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 xml:space="preserve">, обеспечивающие изменение технических характеристик этих объектов и предполагающие изменение первоначальной (полной) стоимости модернизируемого и реконструируемого объекта, целесообразность реализации которых обоснована в схеме </w:t>
      </w:r>
      <w:r w:rsidR="00DF7F6F" w:rsidRPr="00E92BA7">
        <w:rPr>
          <w:sz w:val="28"/>
          <w:szCs w:val="28"/>
        </w:rPr>
        <w:t>водоснабжения и водоотведения муниципального образования «Тенькинский городской округ»</w:t>
      </w:r>
      <w:r w:rsidR="00DF7F6F">
        <w:rPr>
          <w:sz w:val="28"/>
          <w:szCs w:val="28"/>
        </w:rPr>
        <w:t xml:space="preserve"> </w:t>
      </w:r>
      <w:r w:rsidR="00DF7F6F" w:rsidRPr="00E92BA7">
        <w:rPr>
          <w:sz w:val="28"/>
          <w:szCs w:val="28"/>
        </w:rPr>
        <w:t>Магаданской области до 2027 года</w:t>
      </w:r>
      <w:r w:rsidR="00DF7F6F">
        <w:rPr>
          <w:bCs/>
          <w:sz w:val="28"/>
          <w:szCs w:val="28"/>
        </w:rPr>
        <w:t xml:space="preserve"> (актуализация на 2022</w:t>
      </w:r>
      <w:proofErr w:type="gramEnd"/>
      <w:r w:rsidR="00DF7F6F">
        <w:rPr>
          <w:bCs/>
          <w:sz w:val="28"/>
          <w:szCs w:val="28"/>
        </w:rPr>
        <w:t xml:space="preserve"> год)»</w:t>
      </w:r>
      <w:r w:rsidRPr="00736B97">
        <w:rPr>
          <w:sz w:val="28"/>
          <w:szCs w:val="28"/>
        </w:rPr>
        <w:t>.</w:t>
      </w:r>
    </w:p>
    <w:p w14:paraId="64928A2E" w14:textId="06A54A2E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3.7. Инвестиционная программа должна включать перечень мероприятий по защите централизованных систем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 xml:space="preserve"> и их отдельных объектов от угроз природного и техногенного характера, террористических актов, а также по предотвращению возникновения аварийных ситуаций, снижению риска и смягчению последствий чрезвычайных ситуаций (приложение </w:t>
      </w:r>
      <w:r w:rsidR="00DF7F6F">
        <w:rPr>
          <w:sz w:val="28"/>
          <w:szCs w:val="28"/>
        </w:rPr>
        <w:t>№</w:t>
      </w:r>
      <w:r w:rsidRPr="00736B97">
        <w:rPr>
          <w:sz w:val="28"/>
          <w:szCs w:val="28"/>
        </w:rPr>
        <w:t xml:space="preserve"> 3 к настоящему техническому заданию).</w:t>
      </w:r>
    </w:p>
    <w:p w14:paraId="64CBFB5F" w14:textId="77777777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3.8. Инвестиционная программа должна содержать следующие разделы:</w:t>
      </w:r>
    </w:p>
    <w:p w14:paraId="7F5B096F" w14:textId="26DB8040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3.8.1. Паспорт инвестиционной программы, который должен включать:</w:t>
      </w:r>
      <w:r w:rsidR="00CF6A8F">
        <w:rPr>
          <w:sz w:val="28"/>
          <w:szCs w:val="28"/>
        </w:rPr>
        <w:t xml:space="preserve"> </w:t>
      </w:r>
      <w:r w:rsidR="00DF7F6F">
        <w:rPr>
          <w:sz w:val="28"/>
          <w:szCs w:val="28"/>
        </w:rPr>
        <w:t xml:space="preserve">- </w:t>
      </w:r>
      <w:r w:rsidRPr="00736B97">
        <w:rPr>
          <w:sz w:val="28"/>
          <w:szCs w:val="28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14:paraId="6285EEF2" w14:textId="77777777" w:rsidR="009242CB" w:rsidRPr="00736B97" w:rsidRDefault="009242CB" w:rsidP="0014508E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72C9673" w14:textId="2883D81D" w:rsidR="009242CB" w:rsidRPr="00736B97" w:rsidRDefault="00DF7F6F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наименование уполномоченного органа исполнительной власти субъекта Российской Федерации или уполномоченного органа местного самоуправления, утвердившего инвестиционную программу, его местонахождение;</w:t>
      </w:r>
    </w:p>
    <w:p w14:paraId="1494A022" w14:textId="650685F5" w:rsidR="009242CB" w:rsidRPr="00736B97" w:rsidRDefault="00DF7F6F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наименование органа местного самоуправления, согласовавшего инвестиционную программу, его местонахождение;</w:t>
      </w:r>
    </w:p>
    <w:p w14:paraId="24CFF07A" w14:textId="77777777" w:rsidR="009242CB" w:rsidRPr="00736B97" w:rsidRDefault="00DF7F6F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14:paraId="58492DAB" w14:textId="4D178D09" w:rsidR="009242CB" w:rsidRPr="00736B97" w:rsidRDefault="00DF7F6F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плановые значения показателей надежности, качества и энергоэффективности объектов централизованных систем водоснабжения</w:t>
      </w:r>
      <w:r w:rsidR="00456FD0">
        <w:rPr>
          <w:sz w:val="28"/>
          <w:szCs w:val="28"/>
        </w:rPr>
        <w:t xml:space="preserve"> и водоотведения</w:t>
      </w:r>
      <w:r w:rsidR="009242CB" w:rsidRPr="00736B97">
        <w:rPr>
          <w:sz w:val="28"/>
          <w:szCs w:val="28"/>
        </w:rPr>
        <w:t>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</w:t>
      </w:r>
    </w:p>
    <w:p w14:paraId="0A69DF8D" w14:textId="0540F9C1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 xml:space="preserve">3.8.2. </w:t>
      </w:r>
      <w:proofErr w:type="gramStart"/>
      <w:r w:rsidRPr="00736B97">
        <w:rPr>
          <w:sz w:val="28"/>
          <w:szCs w:val="28"/>
        </w:rPr>
        <w:t>Перечень мероприятий по подготовке проектной документации, по строительству, модернизации и реконструкции существующих объектов централизованных систем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>, который должен содержать их краткое описание, в том числе обоснование их необходимости, размеров расходов на строительство, модернизацию и реконструкцию каждого из объектов централизованных систем водоснабжения, описание и место расположения строящихся, модернизируемых и реконструируемых объектов централизованных систем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>, обеспечивающих однозначную идентификацию</w:t>
      </w:r>
      <w:proofErr w:type="gramEnd"/>
      <w:r w:rsidRPr="00736B97">
        <w:rPr>
          <w:sz w:val="28"/>
          <w:szCs w:val="28"/>
        </w:rPr>
        <w:t xml:space="preserve"> таких объектов, основные технические характеристики таких объектов до и после реализации мероприятий.</w:t>
      </w:r>
    </w:p>
    <w:p w14:paraId="1AB1E351" w14:textId="0C4EBA2A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3.8.3. Плановый процент износа объектов централизованных систем водоснабжения</w:t>
      </w:r>
      <w:r w:rsidR="00456FD0">
        <w:rPr>
          <w:sz w:val="28"/>
          <w:szCs w:val="28"/>
        </w:rPr>
        <w:t>, водоотведения</w:t>
      </w:r>
      <w:r w:rsidRPr="00736B97">
        <w:rPr>
          <w:sz w:val="28"/>
          <w:szCs w:val="28"/>
        </w:rPr>
        <w:t xml:space="preserve"> и фактический процент износа </w:t>
      </w:r>
      <w:r w:rsidR="00456FD0">
        <w:rPr>
          <w:sz w:val="28"/>
          <w:szCs w:val="28"/>
        </w:rPr>
        <w:t xml:space="preserve">этих </w:t>
      </w:r>
      <w:r w:rsidRPr="00736B97">
        <w:rPr>
          <w:sz w:val="28"/>
          <w:szCs w:val="28"/>
        </w:rPr>
        <w:t>объектов, существующих на начало реализации инвестиционной программы.</w:t>
      </w:r>
    </w:p>
    <w:p w14:paraId="356A4BA8" w14:textId="55240898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lastRenderedPageBreak/>
        <w:t>3.8.4. График реализации мероприятий инвестиционной программы, включая график ввода объектов централизованных систем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 xml:space="preserve"> в эксплуатацию.</w:t>
      </w:r>
    </w:p>
    <w:p w14:paraId="77E7D986" w14:textId="51F26949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3.8.5. Источники финансирования инвестиционной программы с разделением по видам деятельности и по годам, а именно:</w:t>
      </w:r>
      <w:r w:rsidR="00CF6A8F">
        <w:rPr>
          <w:sz w:val="28"/>
          <w:szCs w:val="28"/>
        </w:rPr>
        <w:t xml:space="preserve"> </w:t>
      </w:r>
      <w:r w:rsidR="00BB6486">
        <w:rPr>
          <w:sz w:val="28"/>
          <w:szCs w:val="28"/>
        </w:rPr>
        <w:t xml:space="preserve">- </w:t>
      </w:r>
      <w:r w:rsidRPr="00736B97">
        <w:rPr>
          <w:sz w:val="28"/>
          <w:szCs w:val="28"/>
        </w:rPr>
        <w:t>собственные средства регулируемой организации;</w:t>
      </w:r>
    </w:p>
    <w:p w14:paraId="1490D308" w14:textId="490D8B03" w:rsidR="009242CB" w:rsidRPr="00736B97" w:rsidRDefault="00BB6486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бюджетные средства по системе водоснабжения</w:t>
      </w:r>
      <w:r w:rsidR="00456FD0">
        <w:rPr>
          <w:sz w:val="28"/>
          <w:szCs w:val="28"/>
        </w:rPr>
        <w:t xml:space="preserve"> и водоотведения</w:t>
      </w:r>
      <w:r w:rsidR="009242CB" w:rsidRPr="00736B97">
        <w:rPr>
          <w:sz w:val="28"/>
          <w:szCs w:val="28"/>
        </w:rPr>
        <w:t xml:space="preserve"> с выделением расходов на строительство, модернизацию и (или) реконструкцию объекта централизованной системы водоснабжения</w:t>
      </w:r>
      <w:r w:rsidR="00456FD0">
        <w:rPr>
          <w:sz w:val="28"/>
          <w:szCs w:val="28"/>
        </w:rPr>
        <w:t>, водоотведения</w:t>
      </w:r>
      <w:r w:rsidR="009242CB" w:rsidRPr="00736B97">
        <w:rPr>
          <w:sz w:val="28"/>
          <w:szCs w:val="28"/>
        </w:rPr>
        <w:t xml:space="preserve"> при наличии таких расходов;</w:t>
      </w:r>
    </w:p>
    <w:p w14:paraId="12FC9C5F" w14:textId="77777777" w:rsidR="009242CB" w:rsidRPr="00736B97" w:rsidRDefault="00BB6486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инвестиционная надбавка к тарифу;</w:t>
      </w:r>
    </w:p>
    <w:p w14:paraId="0007A06A" w14:textId="77777777" w:rsidR="009242CB" w:rsidRPr="00736B97" w:rsidRDefault="00BB6486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прочие источники.</w:t>
      </w:r>
    </w:p>
    <w:p w14:paraId="3FA1A2F4" w14:textId="7A40479A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3.8.6.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</w:t>
      </w:r>
      <w:r w:rsidR="00456FD0">
        <w:rPr>
          <w:sz w:val="28"/>
          <w:szCs w:val="28"/>
        </w:rPr>
        <w:t>, водоотведения</w:t>
      </w:r>
      <w:r w:rsidRPr="00736B97">
        <w:rPr>
          <w:sz w:val="28"/>
          <w:szCs w:val="28"/>
        </w:rPr>
        <w:t xml:space="preserve"> и расходов на реализацию инвестиционной программы.</w:t>
      </w:r>
    </w:p>
    <w:p w14:paraId="36F53712" w14:textId="77777777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3.8.7. Предварительный расчет тарифов в сфере водоснабжения и водоотведения на период реализации инвестиционной программы.</w:t>
      </w:r>
    </w:p>
    <w:p w14:paraId="784E7923" w14:textId="3AB275DE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3.9. Мероприятия инвестиционной программы, реализуемые в сфере холодного водоснабжения</w:t>
      </w:r>
      <w:r w:rsidR="00456FD0">
        <w:rPr>
          <w:sz w:val="28"/>
          <w:szCs w:val="28"/>
        </w:rPr>
        <w:t xml:space="preserve"> и водоотведения</w:t>
      </w:r>
      <w:r w:rsidRPr="00736B97">
        <w:rPr>
          <w:sz w:val="28"/>
          <w:szCs w:val="28"/>
        </w:rPr>
        <w:t>, должны быть разделены на следующие группы:</w:t>
      </w:r>
    </w:p>
    <w:p w14:paraId="758A3E7B" w14:textId="7382FF36" w:rsidR="009242CB" w:rsidRPr="00736B97" w:rsidRDefault="009242CB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6B97">
        <w:rPr>
          <w:sz w:val="28"/>
          <w:szCs w:val="28"/>
        </w:rPr>
        <w:t>3.9.1. Строительство новых объектов централизованных систем водоснабжения</w:t>
      </w:r>
      <w:r w:rsidR="00456FD0">
        <w:rPr>
          <w:sz w:val="28"/>
          <w:szCs w:val="28"/>
        </w:rPr>
        <w:t>, водоотведения</w:t>
      </w:r>
      <w:r w:rsidR="00BB6486">
        <w:rPr>
          <w:sz w:val="28"/>
          <w:szCs w:val="28"/>
        </w:rPr>
        <w:t xml:space="preserve"> (при необходимости)</w:t>
      </w:r>
      <w:r w:rsidRPr="00736B97">
        <w:rPr>
          <w:sz w:val="28"/>
          <w:szCs w:val="28"/>
        </w:rPr>
        <w:t>, не связанных с подключением новых объектов капитального строительства абонентов, в том числе:</w:t>
      </w:r>
    </w:p>
    <w:p w14:paraId="538BDDCF" w14:textId="39D33944" w:rsidR="009242CB" w:rsidRPr="00736B97" w:rsidRDefault="00BB6486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2CB" w:rsidRPr="00736B97">
        <w:rPr>
          <w:sz w:val="28"/>
          <w:szCs w:val="28"/>
        </w:rPr>
        <w:t>строительство новых сетей водоснабжения</w:t>
      </w:r>
      <w:r w:rsidR="00456FD0">
        <w:rPr>
          <w:sz w:val="28"/>
          <w:szCs w:val="28"/>
        </w:rPr>
        <w:t>, водоотведения</w:t>
      </w:r>
      <w:r w:rsidR="009242CB" w:rsidRPr="00736B97">
        <w:rPr>
          <w:sz w:val="28"/>
          <w:szCs w:val="28"/>
        </w:rPr>
        <w:t xml:space="preserve"> с указанием участков таких сетей, их протяженности, пропускной способности;</w:t>
      </w:r>
    </w:p>
    <w:p w14:paraId="37C9220B" w14:textId="3E74C7CE" w:rsidR="009242CB" w:rsidRPr="00736B97" w:rsidRDefault="00BB6486" w:rsidP="001450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42CB" w:rsidRPr="00736B97">
        <w:rPr>
          <w:sz w:val="28"/>
          <w:szCs w:val="28"/>
        </w:rPr>
        <w:t>строительство иных объектов централизованных систем водоснабжения (за исключением сетей водоснабжения)</w:t>
      </w:r>
      <w:r w:rsidR="004739BB">
        <w:rPr>
          <w:sz w:val="28"/>
          <w:szCs w:val="28"/>
        </w:rPr>
        <w:t xml:space="preserve"> и водоотведения</w:t>
      </w:r>
      <w:r w:rsidR="009242CB" w:rsidRPr="00736B97">
        <w:rPr>
          <w:sz w:val="28"/>
          <w:szCs w:val="28"/>
        </w:rPr>
        <w:t xml:space="preserve"> с указанием их технических характеристик.</w:t>
      </w:r>
    </w:p>
    <w:p w14:paraId="3A2BE3A7" w14:textId="4D1E3A36" w:rsidR="009242CB" w:rsidRPr="00736B97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Строительство</w:t>
      </w:r>
      <w:r w:rsidR="00B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модернизация и (или) реконструкция объектов централизованных систем водоснабжения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подключения объектов капитального строительства абонентов с указанием количества и нагрузки новых подключенных объектов капитального строительства абонентов, в том числе:</w:t>
      </w:r>
    </w:p>
    <w:p w14:paraId="40C94779" w14:textId="77777777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новых сетей водоснабжения и (или) водоотведения в целях подключения объектов капитального строительства абонентов с указанием строящихся участков таких сетей, их диаметра и протяженности, иных технических характеристик;</w:t>
      </w:r>
    </w:p>
    <w:p w14:paraId="04C7C394" w14:textId="1115B506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иных объектов централизованных систем водоснабжения (за исключением сетей водоснабжения)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739B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описанием таких объектов, их технических характеристик;</w:t>
      </w:r>
    </w:p>
    <w:p w14:paraId="7EA6B757" w14:textId="23B28877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пропускной способности существующих сетей водоснабжения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739B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подключения объектов капитального строительства абонентов с указанием участков таких сетей, их протяженности, пропускной способности, иных технических характеристик до и после проведения мероприятий;</w:t>
      </w:r>
    </w:p>
    <w:p w14:paraId="5DB60504" w14:textId="7F0D2F44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мощности и производительности существующих </w:t>
      </w:r>
      <w:proofErr w:type="gramStart"/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централизованных систем водоснабжения (за исключением сетей водоснабжения)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технических характеристик объектов централизованных систем водоснабжения и (или) водоотведения до и после проведения мероприятий.</w:t>
      </w:r>
    </w:p>
    <w:p w14:paraId="2AEB421F" w14:textId="32231879" w:rsidR="009242CB" w:rsidRPr="00736B97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3.9.2. Модернизация или реконструкция существующих объектов централизованных систем водоснабжения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739B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уровня износа существующих объектов, в том числе:</w:t>
      </w:r>
    </w:p>
    <w:p w14:paraId="1E5466AC" w14:textId="27F67C86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или реконструкция существующих сетей с указанием участков таких сетей, их протяженности, пропускной способности, иных технических характеристик до и после проведения мероприятий;</w:t>
      </w:r>
    </w:p>
    <w:p w14:paraId="26F38BEF" w14:textId="2639B891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или реконструкция существующих объектов централизованных систем водоснабжения (за исключением сетей водоснабжения)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739B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технических характеристик данных объектов до и после проведения мероприятий.</w:t>
      </w:r>
    </w:p>
    <w:p w14:paraId="684C132F" w14:textId="7649A0DA" w:rsidR="009242CB" w:rsidRPr="00736B97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Вывод из эксплуатации, консервация и демонтаж объектов централизованных систем водоснабжения</w:t>
      </w:r>
      <w:r w:rsidR="00B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48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</w:t>
      </w: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4988D73A" w14:textId="5C1DE425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из эксплуатации, консервация и демонтаж сетей водоснабжения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участков таких сетей, их протяженности, пропускной способности, иных технических характеристик;</w:t>
      </w:r>
    </w:p>
    <w:p w14:paraId="21B5AE27" w14:textId="2877E1F5" w:rsidR="009242CB" w:rsidRPr="00736B97" w:rsidRDefault="00BB6486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из эксплуатации, консервация и демонтаж иных объектов централизованных систем водоснабжения (за исключением сетей водоснабжения)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739B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CB"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отдельных объектов, их технических характеристик.</w:t>
      </w:r>
    </w:p>
    <w:p w14:paraId="51E6DF17" w14:textId="77777777" w:rsidR="009242CB" w:rsidRPr="00736B97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9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 (НЦС 81-02-14-2017), утвержденных Министерством строительства и жилищно-коммунального хозяйства Российской Федерации в прогнозных ценах соответствующего года, определенных с использованием прогнозных индексов.</w:t>
      </w:r>
    </w:p>
    <w:p w14:paraId="782A8ECF" w14:textId="77777777" w:rsidR="00A509E3" w:rsidRDefault="009242CB" w:rsidP="00A5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Краткое описание систем водоснабжения </w:t>
      </w:r>
      <w:r w:rsidR="00473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4739BB" w:rsidRPr="00473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водоотведения</w:t>
      </w:r>
      <w:r w:rsidR="004739BB" w:rsidRPr="00473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10955CA" w14:textId="13B584C7" w:rsidR="009242CB" w:rsidRDefault="009242CB" w:rsidP="00A5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общества с ограниченной ответственностью </w:t>
      </w:r>
      <w:r w:rsidR="00645AA5" w:rsidRPr="0085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«Тенька»</w:t>
      </w:r>
    </w:p>
    <w:p w14:paraId="5F9C60FB" w14:textId="77777777" w:rsidR="00A509E3" w:rsidRPr="00854648" w:rsidRDefault="00A509E3" w:rsidP="00A5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CF774" w14:textId="4B4EAE46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Характеристика производственных мощностей систем водоснабжения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E0B83" w14:textId="25A67B02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дается краткое описание систем водоснабжения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</w:t>
      </w:r>
      <w:r w:rsid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«Тенька»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указанием производственных мощностей и оценкой технического состояния объектов. Также дается оценка имеющегося резерва или недостаточности производственных мощностей и возможности </w:t>
      </w:r>
      <w:proofErr w:type="gramStart"/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надежности работы систем коммунального водоснабжения</w:t>
      </w:r>
      <w:proofErr w:type="gramEnd"/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снижения показателей износа и аварийности.</w:t>
      </w:r>
    </w:p>
    <w:p w14:paraId="01AC6980" w14:textId="17B3ECED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Краткое описание систем водоснабжения.</w:t>
      </w:r>
    </w:p>
    <w:p w14:paraId="4E57FCDC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Описание технологии водоподготовки, качества питьевой воды на водопроводных сетях, оценка возможности применения новых современных технологий водоподготовки.</w:t>
      </w:r>
    </w:p>
    <w:p w14:paraId="208C67F5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даются краткое описание технологии водоподготовки и технологических проблем, возникающих в процессе подготовки и транспортировки питьевой воды, связанных с ее качеством, а также возможности и рекомендации по применению новых современных технологий очистки питьевой воды от загрязнений.</w:t>
      </w:r>
    </w:p>
    <w:p w14:paraId="457CD8ED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также должны быть указаны:</w:t>
      </w:r>
    </w:p>
    <w:p w14:paraId="619ADB68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и нормативные параметры качества питьевой воды в резервуарах чистой воды (определяются с периодичностью, установленной Управлением </w:t>
      </w:r>
      <w:proofErr w:type="spellStart"/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области);</w:t>
      </w:r>
    </w:p>
    <w:p w14:paraId="0CE0006C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и нормативные параметры качества питьевой воды в водопроводной сети при подаче воды потребителю (определяются в соответствии с устанавливаемой Управлением </w:t>
      </w:r>
      <w:proofErr w:type="spellStart"/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периодичностью в согласованных с этими органами точках отбора проб воды уличных водопроводных сетей на границе эксплуатационной ответственности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«Тенька»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087CE855" w14:textId="2D956EEF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Описание </w:t>
      </w:r>
      <w:proofErr w:type="gramStart"/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энергоснабжения производственных объектов систем водоснабжения</w:t>
      </w:r>
      <w:proofErr w:type="gramEnd"/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E9C817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указываются категории потребителей электроэнергии по каждому объекту или группе объектов, а также дается краткое описание систем электроснабжения объектов, границ эксплуатационной 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ответственности между </w:t>
      </w:r>
      <w:proofErr w:type="spellStart"/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обществом с ограниченной ответственностью </w:t>
      </w:r>
      <w:r w:rsid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«Тенька»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или группе объектов.</w:t>
      </w:r>
    </w:p>
    <w:p w14:paraId="35ADF193" w14:textId="58CD80BE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проблемы, связанные с надежностью работы систем энергоснабжения (электроснабжения и теплоснабжения) объектов и рисками нарушения технологических режимов производственных процессов подготовки и перекачки питьевой воды,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вод,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возможного отключения электроэнергии и подачи тепловой энергии.</w:t>
      </w:r>
    </w:p>
    <w:p w14:paraId="6D19585C" w14:textId="0E8EFEEE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Характеристика сетей водоснабжения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5FB7F6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приводятся следующие сведения:</w:t>
      </w:r>
    </w:p>
    <w:p w14:paraId="732119A0" w14:textId="7917343E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сетей водоснабжения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39BB" w:rsidRP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739B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разбивкой по диаметрам и материалам труб;</w:t>
      </w:r>
    </w:p>
    <w:p w14:paraId="57E11758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повреждений на сетях (в динамике за три последних года);</w:t>
      </w:r>
    </w:p>
    <w:p w14:paraId="71497BBC" w14:textId="253CDF0D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проблемы, возникающие при эксплуатации </w:t>
      </w:r>
      <w:r w:rsidR="00473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D18F3" w14:textId="6B9A527F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риски, возникающие при эксплуатации сетей;</w:t>
      </w:r>
    </w:p>
    <w:p w14:paraId="1F32C9B1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мероприятия по повышению надежности работы сетей, снижению аварийности и технологических рисков.</w:t>
      </w:r>
    </w:p>
    <w:p w14:paraId="7A70539A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Анализ потерь, технологических и неучтенных расходов воды, оценка возможностей их сокращения.</w:t>
      </w:r>
    </w:p>
    <w:p w14:paraId="42444603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приводятся данные о величине и структуре потерь, технологических и неучтенных расходов воды при подготовке, транспортировке, реализации воды, динамика их изменения за три последних года, а также предлагается предварительный перечень основных мероприятий по уточнению величины потерь, технологических и неучтенных расходов воды и их сокращению.</w:t>
      </w:r>
    </w:p>
    <w:p w14:paraId="503EBFB9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Организационный и финансовый планы реализации инвестиционной программы должны содержать:</w:t>
      </w:r>
    </w:p>
    <w:p w14:paraId="124E05DC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реализации;</w:t>
      </w:r>
    </w:p>
    <w:p w14:paraId="564380BE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описание мероприятий;</w:t>
      </w:r>
    </w:p>
    <w:p w14:paraId="76AEDF39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 каждому объекту и в разбивке по годам;</w:t>
      </w:r>
    </w:p>
    <w:p w14:paraId="2DB6849F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финансирования, состав и структуру финансовых источников;</w:t>
      </w:r>
    </w:p>
    <w:p w14:paraId="4E0A856D" w14:textId="77777777" w:rsidR="009242CB" w:rsidRPr="001A2C0B" w:rsidRDefault="001A2C0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2CB"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финансовых потребностей для реализации инвестиционной программы.</w:t>
      </w:r>
    </w:p>
    <w:p w14:paraId="04AD933F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Расчет инвестиционной надбавки к тарифу.</w:t>
      </w:r>
    </w:p>
    <w:p w14:paraId="11F699E7" w14:textId="77777777" w:rsidR="009242CB" w:rsidRPr="001A2C0B" w:rsidRDefault="009242CB" w:rsidP="0014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Порядок реализации инвестиционной программы. Порядок корректировки надбавок к тарифам на водоснабжение.</w:t>
      </w:r>
    </w:p>
    <w:p w14:paraId="3C7AE75E" w14:textId="77777777" w:rsidR="009242CB" w:rsidRPr="00854648" w:rsidRDefault="009242CB" w:rsidP="001450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Срок разработки инвестиционной программы </w:t>
      </w:r>
    </w:p>
    <w:p w14:paraId="520AE0AE" w14:textId="464E00E7" w:rsidR="009242CB" w:rsidRPr="001A2C0B" w:rsidRDefault="009242CB" w:rsidP="0014508E">
      <w:pPr>
        <w:spacing w:before="100" w:beforeAutospacing="1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Общество с ограниченной ответственностью </w:t>
      </w:r>
      <w:r w:rsid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«Тенька»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="00D260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инвестиционной программы в течение 90 дней со дня получения технического задания на разработку инвестиционной программы и направ</w:t>
      </w:r>
      <w:r w:rsidR="00D26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администрацию </w:t>
      </w:r>
      <w:r w:rsid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</w:t>
      </w:r>
      <w:r w:rsidR="008C3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B9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1A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5A63C2" w14:textId="77777777" w:rsidR="001A2C0B" w:rsidRDefault="009242CB" w:rsidP="009242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4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14:paraId="54B1B635" w14:textId="77777777" w:rsidR="001A2C0B" w:rsidRDefault="001A2C0B" w:rsidP="009242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0A7F9F4" w14:textId="77777777" w:rsidR="001A2C0B" w:rsidRDefault="009242CB" w:rsidP="009242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4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14:paraId="072CD24C" w14:textId="77777777" w:rsidR="001A2C0B" w:rsidRDefault="001A2C0B" w:rsidP="009242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D8C5A1E" w14:textId="77777777" w:rsidR="001A2C0B" w:rsidRDefault="001A2C0B" w:rsidP="009242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C6A06B0" w14:textId="77777777" w:rsidR="001A2C0B" w:rsidRDefault="001A2C0B" w:rsidP="009242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AAE8A94" w14:textId="77777777" w:rsidR="00CF6A8F" w:rsidRDefault="00CF6A8F" w:rsidP="009242CB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CF6A8F" w:rsidSect="0014508E">
          <w:headerReference w:type="first" r:id="rId2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167A4" w14:paraId="1F4E9508" w14:textId="77777777" w:rsidTr="000167A4">
        <w:tc>
          <w:tcPr>
            <w:tcW w:w="3085" w:type="dxa"/>
          </w:tcPr>
          <w:p w14:paraId="3A8F8D51" w14:textId="4EC0EF70" w:rsidR="000167A4" w:rsidRDefault="000167A4" w:rsidP="009242CB">
            <w:pPr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14:paraId="302D2E2D" w14:textId="77777777" w:rsidR="000167A4" w:rsidRPr="000167A4" w:rsidRDefault="000167A4" w:rsidP="000167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50512E57" w14:textId="77777777" w:rsidR="000167A4" w:rsidRPr="000167A4" w:rsidRDefault="000167A4" w:rsidP="000167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техническому заданию на разработку инвестиционной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«Тенька»</w:t>
            </w:r>
          </w:p>
          <w:p w14:paraId="556BB012" w14:textId="2043944C" w:rsidR="000167A4" w:rsidRPr="000167A4" w:rsidRDefault="000167A4" w:rsidP="004739B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>«Развитие централизованной системы водоснабжения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739BB" w:rsidRPr="004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Тенькинского </w:t>
            </w:r>
            <w:r w:rsidR="008C3D7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округа Магаданской области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14:paraId="24B81C5D" w14:textId="77777777" w:rsidR="009242CB" w:rsidRPr="00021D1D" w:rsidRDefault="009242CB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3B9" w:rsidRPr="0002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Style w:val="a6"/>
        <w:tblW w:w="9777" w:type="dxa"/>
        <w:tblLayout w:type="fixed"/>
        <w:tblLook w:val="04A0" w:firstRow="1" w:lastRow="0" w:firstColumn="1" w:lastColumn="0" w:noHBand="0" w:noVBand="1"/>
      </w:tblPr>
      <w:tblGrid>
        <w:gridCol w:w="2376"/>
        <w:gridCol w:w="880"/>
        <w:gridCol w:w="709"/>
        <w:gridCol w:w="709"/>
        <w:gridCol w:w="708"/>
        <w:gridCol w:w="709"/>
        <w:gridCol w:w="794"/>
        <w:gridCol w:w="709"/>
        <w:gridCol w:w="709"/>
        <w:gridCol w:w="708"/>
        <w:gridCol w:w="766"/>
      </w:tblGrid>
      <w:tr w:rsidR="00021D1D" w:rsidRPr="00021D1D" w14:paraId="7365839F" w14:textId="77777777" w:rsidTr="0003365D">
        <w:tc>
          <w:tcPr>
            <w:tcW w:w="2376" w:type="dxa"/>
          </w:tcPr>
          <w:p w14:paraId="1F77A7E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</w:tcPr>
          <w:p w14:paraId="4C70B79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709" w:type="dxa"/>
          </w:tcPr>
          <w:p w14:paraId="1B40B716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2019 </w:t>
            </w:r>
          </w:p>
        </w:tc>
        <w:tc>
          <w:tcPr>
            <w:tcW w:w="709" w:type="dxa"/>
          </w:tcPr>
          <w:p w14:paraId="1CBC918C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2020 </w:t>
            </w:r>
          </w:p>
        </w:tc>
        <w:tc>
          <w:tcPr>
            <w:tcW w:w="708" w:type="dxa"/>
          </w:tcPr>
          <w:p w14:paraId="09287770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2021 </w:t>
            </w:r>
          </w:p>
        </w:tc>
        <w:tc>
          <w:tcPr>
            <w:tcW w:w="709" w:type="dxa"/>
          </w:tcPr>
          <w:p w14:paraId="707AB36A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2022 </w:t>
            </w:r>
          </w:p>
        </w:tc>
        <w:tc>
          <w:tcPr>
            <w:tcW w:w="794" w:type="dxa"/>
          </w:tcPr>
          <w:p w14:paraId="2E41DE66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2023 </w:t>
            </w:r>
          </w:p>
        </w:tc>
        <w:tc>
          <w:tcPr>
            <w:tcW w:w="709" w:type="dxa"/>
          </w:tcPr>
          <w:p w14:paraId="2FFDB052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2024 </w:t>
            </w:r>
          </w:p>
        </w:tc>
        <w:tc>
          <w:tcPr>
            <w:tcW w:w="709" w:type="dxa"/>
          </w:tcPr>
          <w:p w14:paraId="3261F549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2025 </w:t>
            </w:r>
          </w:p>
        </w:tc>
        <w:tc>
          <w:tcPr>
            <w:tcW w:w="708" w:type="dxa"/>
          </w:tcPr>
          <w:p w14:paraId="730BAD89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2026 </w:t>
            </w:r>
          </w:p>
        </w:tc>
        <w:tc>
          <w:tcPr>
            <w:tcW w:w="766" w:type="dxa"/>
          </w:tcPr>
          <w:p w14:paraId="220D4D91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2027 </w:t>
            </w:r>
          </w:p>
        </w:tc>
      </w:tr>
      <w:tr w:rsidR="00021D1D" w:rsidRPr="00021D1D" w14:paraId="08CAFE26" w14:textId="77777777" w:rsidTr="0003365D">
        <w:trPr>
          <w:trHeight w:val="4718"/>
        </w:trPr>
        <w:tc>
          <w:tcPr>
            <w:tcW w:w="2376" w:type="dxa"/>
          </w:tcPr>
          <w:p w14:paraId="187763B3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проб питьевой воды, подаваемой с источников водоснабжения, </w:t>
            </w:r>
            <w:proofErr w:type="spellStart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водонасосных</w:t>
            </w:r>
            <w:proofErr w:type="spellEnd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80" w:type="dxa"/>
            <w:vAlign w:val="center"/>
          </w:tcPr>
          <w:p w14:paraId="373883F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0E2AC46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9BDE6C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254A688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29A05C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14:paraId="59DB5B6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F4DA72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1115F5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4284BD2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vAlign w:val="center"/>
          </w:tcPr>
          <w:p w14:paraId="7959E59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1D1D" w:rsidRPr="00B36A4F" w14:paraId="11BB8358" w14:textId="77777777" w:rsidTr="0003365D">
        <w:trPr>
          <w:trHeight w:val="3396"/>
        </w:trPr>
        <w:tc>
          <w:tcPr>
            <w:tcW w:w="2376" w:type="dxa"/>
            <w:tcBorders>
              <w:bottom w:val="single" w:sz="4" w:space="0" w:color="auto"/>
            </w:tcBorders>
          </w:tcPr>
          <w:p w14:paraId="6E84B52B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42729C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79C9F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462ED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380090E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E8503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859A6F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66536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9A66D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6735F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528D4C78" w14:textId="77777777" w:rsidR="00021D1D" w:rsidRPr="00B36A4F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621C7AD" w14:textId="77777777" w:rsidR="00021D1D" w:rsidRDefault="00021D1D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A8216" w14:textId="77777777" w:rsidR="00021D1D" w:rsidRDefault="00021D1D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021D1D" w14:paraId="5D2C332C" w14:textId="77777777" w:rsidTr="000336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4B017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Средний уровень показателей проб холодной воды, подаваемой абонентам с использованием централизованной системы холодного водоснабжения, отобранной по результатам производственного контроля качества холодной воды: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3FC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5A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4E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25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33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2C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08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7E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60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9C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1D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D1D" w:rsidRPr="00F92DD8" w14:paraId="00A01DAA" w14:textId="77777777" w:rsidTr="0003365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418AC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мутности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15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мг/л (по </w:t>
            </w:r>
            <w:proofErr w:type="spellStart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коалину</w:t>
            </w:r>
            <w:proofErr w:type="spellEnd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7D1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5E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3D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78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4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822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F0D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BF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B2D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A9D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021D1D" w:rsidRPr="00F92DD8" w14:paraId="7D30CBAF" w14:textId="77777777" w:rsidTr="0003365D">
        <w:trPr>
          <w:trHeight w:val="3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3D7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железу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19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CF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06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C3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FA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3F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35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47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AA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3D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90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21D1D" w:rsidRPr="007A5DF5" w14:paraId="5AACAEBB" w14:textId="77777777" w:rsidTr="0003365D">
        <w:trPr>
          <w:trHeight w:val="4098"/>
        </w:trPr>
        <w:tc>
          <w:tcPr>
            <w:tcW w:w="2376" w:type="dxa"/>
            <w:tcBorders>
              <w:top w:val="single" w:sz="4" w:space="0" w:color="auto"/>
            </w:tcBorders>
          </w:tcPr>
          <w:p w14:paraId="5402F6FA" w14:textId="77777777" w:rsidR="00021D1D" w:rsidRPr="00B36A4F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перерывов в подаче питьевой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0C9BF26" w14:textId="77777777" w:rsidR="00021D1D" w:rsidRPr="00C33FD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</w:t>
            </w:r>
            <w:proofErr w:type="gramStart"/>
            <w:r w:rsidRPr="00C33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26B6BE9E" w14:textId="77777777" w:rsidR="00021D1D" w:rsidRPr="00B36A4F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4BBB7483" w14:textId="77777777" w:rsidR="00021D1D" w:rsidRPr="00B36A4F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71719982" w14:textId="77777777" w:rsidR="00021D1D" w:rsidRPr="00B36A4F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2E1AFADA" w14:textId="77777777" w:rsidR="00021D1D" w:rsidRPr="00B36A4F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5C1642F4" w14:textId="77777777" w:rsidR="00021D1D" w:rsidRPr="007A5DF5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5D136899" w14:textId="77777777" w:rsidR="00021D1D" w:rsidRPr="007A5DF5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4CA0AD3E" w14:textId="77777777" w:rsidR="00021D1D" w:rsidRPr="007A5DF5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4B23006F" w14:textId="77777777" w:rsidR="00021D1D" w:rsidRPr="007A5DF5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18D48528" w14:textId="77777777" w:rsidR="00021D1D" w:rsidRPr="007A5DF5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2C051969" w14:textId="77777777" w:rsidR="00021D1D" w:rsidRPr="007A5DF5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21D1D" w:rsidRPr="008D04D0" w14:paraId="2A6624D4" w14:textId="77777777" w:rsidTr="0003365D">
        <w:trPr>
          <w:trHeight w:val="1975"/>
        </w:trPr>
        <w:tc>
          <w:tcPr>
            <w:tcW w:w="2376" w:type="dxa"/>
          </w:tcPr>
          <w:p w14:paraId="2DB810C1" w14:textId="77777777" w:rsidR="00021D1D" w:rsidRPr="00B36A4F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холодного водоснабжения при транспортировке в общем объеме воды, поданной в водопроводную сеть</w:t>
            </w:r>
          </w:p>
        </w:tc>
        <w:tc>
          <w:tcPr>
            <w:tcW w:w="993" w:type="dxa"/>
            <w:vAlign w:val="center"/>
          </w:tcPr>
          <w:p w14:paraId="09678745" w14:textId="77777777" w:rsidR="00021D1D" w:rsidRPr="00B36A4F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2" w:type="dxa"/>
            <w:vAlign w:val="center"/>
          </w:tcPr>
          <w:p w14:paraId="63BD1CA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69015AE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7408619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0096029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15EDBE5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5CAAAEA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1AFBD6E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4A6F8EE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2" w:type="dxa"/>
            <w:vAlign w:val="center"/>
          </w:tcPr>
          <w:p w14:paraId="34C9A52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3" w:type="dxa"/>
            <w:vAlign w:val="center"/>
          </w:tcPr>
          <w:p w14:paraId="36D1D1B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21D1D" w:rsidRPr="008D04D0" w14:paraId="6B3558C4" w14:textId="77777777" w:rsidTr="0003365D">
        <w:trPr>
          <w:trHeight w:val="1974"/>
        </w:trPr>
        <w:tc>
          <w:tcPr>
            <w:tcW w:w="2376" w:type="dxa"/>
          </w:tcPr>
          <w:p w14:paraId="2B9FB554" w14:textId="77777777" w:rsidR="00021D1D" w:rsidRPr="00B36A4F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3" w:type="dxa"/>
            <w:vAlign w:val="center"/>
          </w:tcPr>
          <w:p w14:paraId="28FC28F7" w14:textId="77777777" w:rsidR="00021D1D" w:rsidRPr="008D04D0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52" w:type="dxa"/>
            <w:vAlign w:val="center"/>
          </w:tcPr>
          <w:p w14:paraId="6CBC503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0F5E289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2A4733B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0898DD8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6B779E9E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670D090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7A207ED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4BAF503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vAlign w:val="center"/>
          </w:tcPr>
          <w:p w14:paraId="1FA4C10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vAlign w:val="center"/>
          </w:tcPr>
          <w:p w14:paraId="0E8DA66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1D1D" w:rsidRPr="008D04D0" w14:paraId="06D8C0A7" w14:textId="77777777" w:rsidTr="0003365D">
        <w:tc>
          <w:tcPr>
            <w:tcW w:w="2376" w:type="dxa"/>
          </w:tcPr>
          <w:p w14:paraId="789B3C81" w14:textId="77777777" w:rsidR="00021D1D" w:rsidRPr="00B36A4F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993" w:type="dxa"/>
            <w:vAlign w:val="center"/>
          </w:tcPr>
          <w:p w14:paraId="766D10E1" w14:textId="77777777" w:rsidR="00021D1D" w:rsidRPr="008D04D0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3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52" w:type="dxa"/>
            <w:vAlign w:val="center"/>
          </w:tcPr>
          <w:p w14:paraId="512D76D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2" w:type="dxa"/>
            <w:vAlign w:val="center"/>
          </w:tcPr>
          <w:p w14:paraId="583597C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2" w:type="dxa"/>
            <w:vAlign w:val="center"/>
          </w:tcPr>
          <w:p w14:paraId="1B0CC6E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2" w:type="dxa"/>
            <w:vAlign w:val="center"/>
          </w:tcPr>
          <w:p w14:paraId="543726F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2" w:type="dxa"/>
            <w:vAlign w:val="center"/>
          </w:tcPr>
          <w:p w14:paraId="62DEC18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52" w:type="dxa"/>
            <w:vAlign w:val="center"/>
          </w:tcPr>
          <w:p w14:paraId="16B30BD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52" w:type="dxa"/>
            <w:vAlign w:val="center"/>
          </w:tcPr>
          <w:p w14:paraId="6DD93E7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52" w:type="dxa"/>
            <w:vAlign w:val="center"/>
          </w:tcPr>
          <w:p w14:paraId="423E70D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52" w:type="dxa"/>
            <w:vAlign w:val="center"/>
          </w:tcPr>
          <w:p w14:paraId="707C9E1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53" w:type="dxa"/>
            <w:vAlign w:val="center"/>
          </w:tcPr>
          <w:p w14:paraId="77C976A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</w:tbl>
    <w:p w14:paraId="6F84007D" w14:textId="77777777" w:rsidR="00021D1D" w:rsidRDefault="00021D1D" w:rsidP="00021D1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021D1D" w:rsidSect="00CF6A8F">
          <w:headerReference w:type="default" r:id="rId22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0204CA" w14:paraId="1BB96EA9" w14:textId="77777777" w:rsidTr="00CF6A8F">
        <w:tc>
          <w:tcPr>
            <w:tcW w:w="3085" w:type="dxa"/>
          </w:tcPr>
          <w:p w14:paraId="031181ED" w14:textId="6CBC2B79" w:rsidR="000204CA" w:rsidRDefault="009242CB" w:rsidP="00CF6A8F">
            <w:pPr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24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6486" w:type="dxa"/>
          </w:tcPr>
          <w:p w14:paraId="51B20151" w14:textId="77777777" w:rsidR="000204CA" w:rsidRPr="000167A4" w:rsidRDefault="000204CA" w:rsidP="00CF6A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14:paraId="34E95E50" w14:textId="77777777" w:rsidR="000204CA" w:rsidRPr="000167A4" w:rsidRDefault="000204CA" w:rsidP="00CF6A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техническому заданию на разработку инвестиционной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«Тенька»</w:t>
            </w:r>
          </w:p>
          <w:p w14:paraId="77D40464" w14:textId="30BBFB6C" w:rsidR="000204CA" w:rsidRPr="000167A4" w:rsidRDefault="000204CA" w:rsidP="004739B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>«Развитие централизованной системы водоснабжения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739BB" w:rsidRPr="004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Тенькинского </w:t>
            </w:r>
            <w:r w:rsidR="008C3D7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округа Магаданской области на 202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14:paraId="33D70676" w14:textId="44638921" w:rsidR="009242CB" w:rsidRDefault="009242CB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3B9" w:rsidRPr="0002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 строительству, модернизации или реконструкции объектов централизованных систем водоснабжения</w:t>
      </w:r>
      <w:r w:rsidR="00021D1D" w:rsidRPr="0002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водоотведения</w:t>
      </w:r>
    </w:p>
    <w:tbl>
      <w:tblPr>
        <w:tblStyle w:val="a6"/>
        <w:tblW w:w="9957" w:type="dxa"/>
        <w:tblLayout w:type="fixed"/>
        <w:tblLook w:val="04A0" w:firstRow="1" w:lastRow="0" w:firstColumn="1" w:lastColumn="0" w:noHBand="0" w:noVBand="1"/>
      </w:tblPr>
      <w:tblGrid>
        <w:gridCol w:w="501"/>
        <w:gridCol w:w="2153"/>
        <w:gridCol w:w="145"/>
        <w:gridCol w:w="1449"/>
        <w:gridCol w:w="146"/>
        <w:gridCol w:w="562"/>
        <w:gridCol w:w="146"/>
        <w:gridCol w:w="1134"/>
        <w:gridCol w:w="138"/>
        <w:gridCol w:w="1422"/>
        <w:gridCol w:w="137"/>
        <w:gridCol w:w="8"/>
        <w:gridCol w:w="985"/>
        <w:gridCol w:w="8"/>
        <w:gridCol w:w="49"/>
        <w:gridCol w:w="966"/>
        <w:gridCol w:w="8"/>
      </w:tblGrid>
      <w:tr w:rsidR="00021D1D" w:rsidRPr="00021D1D" w14:paraId="7C21BA5F" w14:textId="77777777" w:rsidTr="00021D1D">
        <w:tc>
          <w:tcPr>
            <w:tcW w:w="501" w:type="dxa"/>
            <w:vMerge w:val="restart"/>
          </w:tcPr>
          <w:p w14:paraId="075C194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8" w:type="dxa"/>
            <w:gridSpan w:val="2"/>
            <w:vMerge w:val="restart"/>
          </w:tcPr>
          <w:p w14:paraId="7341BC7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142" w:type="dxa"/>
            <w:gridSpan w:val="9"/>
          </w:tcPr>
          <w:p w14:paraId="3BE8D42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993" w:type="dxa"/>
            <w:gridSpan w:val="2"/>
          </w:tcPr>
          <w:p w14:paraId="6E1F1C8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14:paraId="3A97454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реализации мероприятия </w:t>
            </w:r>
          </w:p>
        </w:tc>
        <w:tc>
          <w:tcPr>
            <w:tcW w:w="1023" w:type="dxa"/>
            <w:gridSpan w:val="3"/>
          </w:tcPr>
          <w:p w14:paraId="5848CE5D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окончания реализации мероприятия </w:t>
            </w:r>
          </w:p>
        </w:tc>
      </w:tr>
      <w:tr w:rsidR="00021D1D" w:rsidRPr="00021D1D" w14:paraId="31205E08" w14:textId="77777777" w:rsidTr="00021D1D">
        <w:trPr>
          <w:gridAfter w:val="1"/>
          <w:wAfter w:w="8" w:type="dxa"/>
        </w:trPr>
        <w:tc>
          <w:tcPr>
            <w:tcW w:w="501" w:type="dxa"/>
            <w:vMerge/>
          </w:tcPr>
          <w:p w14:paraId="34F7C0A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gridSpan w:val="2"/>
            <w:vMerge/>
          </w:tcPr>
          <w:p w14:paraId="1FA5AC8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 w:val="restart"/>
          </w:tcPr>
          <w:p w14:paraId="31D911F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(производительность, протяженность, диаметр и т.п.)</w:t>
            </w:r>
          </w:p>
        </w:tc>
        <w:tc>
          <w:tcPr>
            <w:tcW w:w="708" w:type="dxa"/>
            <w:gridSpan w:val="2"/>
            <w:vMerge w:val="restart"/>
          </w:tcPr>
          <w:p w14:paraId="6F93C0F1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977" w:type="dxa"/>
            <w:gridSpan w:val="5"/>
          </w:tcPr>
          <w:p w14:paraId="125DD9EF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993" w:type="dxa"/>
            <w:gridSpan w:val="2"/>
          </w:tcPr>
          <w:p w14:paraId="357E6D6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</w:tcPr>
          <w:p w14:paraId="4E370DF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D1D" w:rsidRPr="00021D1D" w14:paraId="3347C382" w14:textId="77777777" w:rsidTr="00021D1D">
        <w:trPr>
          <w:gridAfter w:val="1"/>
          <w:wAfter w:w="8" w:type="dxa"/>
        </w:trPr>
        <w:tc>
          <w:tcPr>
            <w:tcW w:w="501" w:type="dxa"/>
            <w:vMerge/>
          </w:tcPr>
          <w:p w14:paraId="41C4187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gridSpan w:val="2"/>
            <w:vMerge/>
          </w:tcPr>
          <w:p w14:paraId="1AEAA87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374D383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</w:tcPr>
          <w:p w14:paraId="28727A2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</w:tcPr>
          <w:p w14:paraId="4AC54B1D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реализации мероприятия </w:t>
            </w:r>
          </w:p>
        </w:tc>
        <w:tc>
          <w:tcPr>
            <w:tcW w:w="1559" w:type="dxa"/>
            <w:gridSpan w:val="2"/>
          </w:tcPr>
          <w:p w14:paraId="0DDF77AC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реализации мероприятия </w:t>
            </w:r>
          </w:p>
        </w:tc>
        <w:tc>
          <w:tcPr>
            <w:tcW w:w="993" w:type="dxa"/>
            <w:gridSpan w:val="2"/>
          </w:tcPr>
          <w:p w14:paraId="50FEB6A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</w:tcPr>
          <w:p w14:paraId="56B3301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D1D" w:rsidRPr="00021D1D" w14:paraId="7D485F04" w14:textId="77777777" w:rsidTr="0003365D">
        <w:tc>
          <w:tcPr>
            <w:tcW w:w="9957" w:type="dxa"/>
            <w:gridSpan w:val="17"/>
          </w:tcPr>
          <w:p w14:paraId="6324291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Реконструкция или модернизация существующих объектов и сетей холодного водоснабжения в целях </w:t>
            </w:r>
            <w:proofErr w:type="gramStart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 уровня износа существующих сетей водоснабжения</w:t>
            </w:r>
            <w:proofErr w:type="gramEnd"/>
          </w:p>
        </w:tc>
      </w:tr>
      <w:tr w:rsidR="00021D1D" w:rsidRPr="00021D1D" w14:paraId="46B5AF61" w14:textId="77777777" w:rsidTr="00021D1D">
        <w:trPr>
          <w:gridAfter w:val="1"/>
          <w:wAfter w:w="8" w:type="dxa"/>
          <w:trHeight w:val="1390"/>
        </w:trPr>
        <w:tc>
          <w:tcPr>
            <w:tcW w:w="501" w:type="dxa"/>
          </w:tcPr>
          <w:p w14:paraId="5C72279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8" w:type="dxa"/>
            <w:gridSpan w:val="2"/>
          </w:tcPr>
          <w:p w14:paraId="2265D7E6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водовода холодного водоснабжения от скважин №5 и №6 до насосной станции водозабора п. Усть-Омчуг</w:t>
            </w:r>
          </w:p>
        </w:tc>
        <w:tc>
          <w:tcPr>
            <w:tcW w:w="1449" w:type="dxa"/>
            <w:vAlign w:val="center"/>
          </w:tcPr>
          <w:p w14:paraId="381858B0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708" w:type="dxa"/>
            <w:gridSpan w:val="2"/>
          </w:tcPr>
          <w:p w14:paraId="190F326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70C6FED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10705-80)</w:t>
            </w:r>
          </w:p>
        </w:tc>
        <w:tc>
          <w:tcPr>
            <w:tcW w:w="1559" w:type="dxa"/>
            <w:gridSpan w:val="2"/>
            <w:vAlign w:val="center"/>
          </w:tcPr>
          <w:p w14:paraId="332EDC3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оцинкованная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3262-75)</w:t>
            </w:r>
          </w:p>
        </w:tc>
        <w:tc>
          <w:tcPr>
            <w:tcW w:w="993" w:type="dxa"/>
            <w:gridSpan w:val="2"/>
            <w:vAlign w:val="center"/>
          </w:tcPr>
          <w:p w14:paraId="27C42E3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3" w:type="dxa"/>
            <w:gridSpan w:val="3"/>
            <w:vAlign w:val="center"/>
          </w:tcPr>
          <w:p w14:paraId="2C2C9DF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021D1D" w:rsidRPr="00021D1D" w14:paraId="60C50B6F" w14:textId="77777777" w:rsidTr="00021D1D">
        <w:trPr>
          <w:gridAfter w:val="1"/>
          <w:wAfter w:w="8" w:type="dxa"/>
          <w:trHeight w:val="1390"/>
        </w:trPr>
        <w:tc>
          <w:tcPr>
            <w:tcW w:w="501" w:type="dxa"/>
          </w:tcPr>
          <w:p w14:paraId="4315E61E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8" w:type="dxa"/>
            <w:gridSpan w:val="2"/>
          </w:tcPr>
          <w:p w14:paraId="3A29EA7C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холодного водоснабжения от ТК-24 МКД ул. Мира, д. 11 до МКД ул. Победы, д. 45 в п. Усть-Омчуг</w:t>
            </w:r>
          </w:p>
        </w:tc>
        <w:tc>
          <w:tcPr>
            <w:tcW w:w="1449" w:type="dxa"/>
            <w:vAlign w:val="center"/>
          </w:tcPr>
          <w:p w14:paraId="75156BDD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708" w:type="dxa"/>
            <w:gridSpan w:val="2"/>
          </w:tcPr>
          <w:p w14:paraId="51D7EEC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F10F81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10705-80)</w:t>
            </w:r>
          </w:p>
        </w:tc>
        <w:tc>
          <w:tcPr>
            <w:tcW w:w="1559" w:type="dxa"/>
            <w:gridSpan w:val="2"/>
            <w:vAlign w:val="center"/>
          </w:tcPr>
          <w:p w14:paraId="31ECAA5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ТВЭЛ-ПЭКС в ППУ изоляции</w:t>
            </w:r>
          </w:p>
        </w:tc>
        <w:tc>
          <w:tcPr>
            <w:tcW w:w="993" w:type="dxa"/>
            <w:gridSpan w:val="2"/>
            <w:vAlign w:val="center"/>
          </w:tcPr>
          <w:p w14:paraId="5F4ED93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3" w:type="dxa"/>
            <w:gridSpan w:val="3"/>
            <w:vAlign w:val="center"/>
          </w:tcPr>
          <w:p w14:paraId="6EEEF8A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021D1D" w:rsidRPr="00021D1D" w14:paraId="3C7B8545" w14:textId="77777777" w:rsidTr="00021D1D">
        <w:trPr>
          <w:gridAfter w:val="1"/>
          <w:wAfter w:w="8" w:type="dxa"/>
        </w:trPr>
        <w:tc>
          <w:tcPr>
            <w:tcW w:w="501" w:type="dxa"/>
          </w:tcPr>
          <w:p w14:paraId="02547E2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8" w:type="dxa"/>
            <w:gridSpan w:val="2"/>
          </w:tcPr>
          <w:p w14:paraId="7E78C6C1" w14:textId="77777777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холодного водоснабжения от ТК-47 до ввода в МКД ул. Мира, д. 6 в п. Усть-Омчуг</w:t>
            </w:r>
          </w:p>
        </w:tc>
        <w:tc>
          <w:tcPr>
            <w:tcW w:w="1449" w:type="dxa"/>
            <w:vAlign w:val="center"/>
          </w:tcPr>
          <w:p w14:paraId="7A6DCE7A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708" w:type="dxa"/>
            <w:gridSpan w:val="2"/>
          </w:tcPr>
          <w:p w14:paraId="6197128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BAEE11E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10705-80)</w:t>
            </w:r>
          </w:p>
        </w:tc>
        <w:tc>
          <w:tcPr>
            <w:tcW w:w="1559" w:type="dxa"/>
            <w:gridSpan w:val="2"/>
            <w:vAlign w:val="center"/>
          </w:tcPr>
          <w:p w14:paraId="7EFF237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оцинкованная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3262-75)</w:t>
            </w:r>
          </w:p>
        </w:tc>
        <w:tc>
          <w:tcPr>
            <w:tcW w:w="993" w:type="dxa"/>
            <w:gridSpan w:val="2"/>
            <w:vAlign w:val="center"/>
          </w:tcPr>
          <w:p w14:paraId="1CFFCDA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3" w:type="dxa"/>
            <w:gridSpan w:val="3"/>
            <w:vAlign w:val="center"/>
          </w:tcPr>
          <w:p w14:paraId="1C81D95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21D1D" w:rsidRPr="00021D1D" w14:paraId="62980B3E" w14:textId="77777777" w:rsidTr="00021D1D">
        <w:trPr>
          <w:gridAfter w:val="1"/>
          <w:wAfter w:w="8" w:type="dxa"/>
        </w:trPr>
        <w:tc>
          <w:tcPr>
            <w:tcW w:w="501" w:type="dxa"/>
          </w:tcPr>
          <w:p w14:paraId="003B4ECF" w14:textId="4198D7C4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8" w:type="dxa"/>
            <w:gridSpan w:val="2"/>
          </w:tcPr>
          <w:p w14:paraId="7E4AFE7D" w14:textId="1F9A43B6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холодного водоснабжения от ТК-47 до ввода в МКД ул. Мира, д. 7 в п. Усть-Омчуг</w:t>
            </w:r>
          </w:p>
        </w:tc>
        <w:tc>
          <w:tcPr>
            <w:tcW w:w="1449" w:type="dxa"/>
            <w:vAlign w:val="center"/>
          </w:tcPr>
          <w:p w14:paraId="1E11F075" w14:textId="7C2457DC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708" w:type="dxa"/>
            <w:gridSpan w:val="2"/>
          </w:tcPr>
          <w:p w14:paraId="314281B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76E859" w14:textId="194B7C59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10705-80)</w:t>
            </w:r>
          </w:p>
        </w:tc>
        <w:tc>
          <w:tcPr>
            <w:tcW w:w="1559" w:type="dxa"/>
            <w:gridSpan w:val="2"/>
            <w:vAlign w:val="center"/>
          </w:tcPr>
          <w:p w14:paraId="6FBC983D" w14:textId="7FEE2BAF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оцинкованная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3262-75)</w:t>
            </w:r>
          </w:p>
        </w:tc>
        <w:tc>
          <w:tcPr>
            <w:tcW w:w="993" w:type="dxa"/>
            <w:gridSpan w:val="2"/>
            <w:vAlign w:val="center"/>
          </w:tcPr>
          <w:p w14:paraId="31294A4E" w14:textId="6F0ED21B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3" w:type="dxa"/>
            <w:gridSpan w:val="3"/>
            <w:vAlign w:val="center"/>
          </w:tcPr>
          <w:p w14:paraId="18146CA1" w14:textId="269F477A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021D1D" w:rsidRPr="00021D1D" w14:paraId="63B5ECFA" w14:textId="77777777" w:rsidTr="007949A0">
        <w:trPr>
          <w:gridAfter w:val="1"/>
          <w:wAfter w:w="8" w:type="dxa"/>
        </w:trPr>
        <w:tc>
          <w:tcPr>
            <w:tcW w:w="501" w:type="dxa"/>
          </w:tcPr>
          <w:p w14:paraId="4AD226D9" w14:textId="4785DBED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8" w:type="dxa"/>
            <w:gridSpan w:val="2"/>
          </w:tcPr>
          <w:p w14:paraId="7B292AB8" w14:textId="7552ED4F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сетей холодного водоснабжения от ТК-24-в до ТК-24-д ул. </w:t>
            </w: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Мира, д. 17 в п. Усть-Омчуг</w:t>
            </w:r>
          </w:p>
        </w:tc>
        <w:tc>
          <w:tcPr>
            <w:tcW w:w="1449" w:type="dxa"/>
            <w:vAlign w:val="center"/>
          </w:tcPr>
          <w:p w14:paraId="7558D784" w14:textId="0966E43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</w:t>
            </w:r>
          </w:p>
        </w:tc>
        <w:tc>
          <w:tcPr>
            <w:tcW w:w="708" w:type="dxa"/>
            <w:gridSpan w:val="2"/>
            <w:vAlign w:val="center"/>
          </w:tcPr>
          <w:p w14:paraId="6C50DAC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4E555C2" w14:textId="4B4DD6D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10705-80)</w:t>
            </w:r>
          </w:p>
        </w:tc>
        <w:tc>
          <w:tcPr>
            <w:tcW w:w="1559" w:type="dxa"/>
            <w:gridSpan w:val="2"/>
            <w:vAlign w:val="center"/>
          </w:tcPr>
          <w:p w14:paraId="1D17FB79" w14:textId="0437CD2D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оцинкованная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3262-75)</w:t>
            </w:r>
          </w:p>
        </w:tc>
        <w:tc>
          <w:tcPr>
            <w:tcW w:w="993" w:type="dxa"/>
            <w:gridSpan w:val="2"/>
            <w:vAlign w:val="center"/>
          </w:tcPr>
          <w:p w14:paraId="3C171E82" w14:textId="6BC6ED5E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3" w:type="dxa"/>
            <w:gridSpan w:val="3"/>
            <w:vAlign w:val="center"/>
          </w:tcPr>
          <w:p w14:paraId="5DFA3AFD" w14:textId="498D2DED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21D1D" w:rsidRPr="00021D1D" w14:paraId="49980DD0" w14:textId="77777777" w:rsidTr="007949A0">
        <w:trPr>
          <w:gridAfter w:val="1"/>
          <w:wAfter w:w="8" w:type="dxa"/>
        </w:trPr>
        <w:tc>
          <w:tcPr>
            <w:tcW w:w="501" w:type="dxa"/>
          </w:tcPr>
          <w:p w14:paraId="2ADCD834" w14:textId="4827C3D3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98" w:type="dxa"/>
            <w:gridSpan w:val="2"/>
          </w:tcPr>
          <w:p w14:paraId="755F074C" w14:textId="3890509E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 xml:space="preserve"> сетей холодного водоснабжения в п. Омчак</w:t>
            </w:r>
          </w:p>
        </w:tc>
        <w:tc>
          <w:tcPr>
            <w:tcW w:w="1449" w:type="dxa"/>
            <w:vAlign w:val="center"/>
          </w:tcPr>
          <w:p w14:paraId="59A7E897" w14:textId="13718482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708" w:type="dxa"/>
            <w:gridSpan w:val="2"/>
            <w:vAlign w:val="center"/>
          </w:tcPr>
          <w:p w14:paraId="1992DDF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5A4943" w14:textId="04F5312B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10705-80)</w:t>
            </w:r>
          </w:p>
        </w:tc>
        <w:tc>
          <w:tcPr>
            <w:tcW w:w="1559" w:type="dxa"/>
            <w:gridSpan w:val="2"/>
            <w:vAlign w:val="center"/>
          </w:tcPr>
          <w:p w14:paraId="4CB964D5" w14:textId="4D6BEC1A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оцинкованная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3262-75)</w:t>
            </w:r>
          </w:p>
        </w:tc>
        <w:tc>
          <w:tcPr>
            <w:tcW w:w="993" w:type="dxa"/>
            <w:gridSpan w:val="2"/>
            <w:vAlign w:val="center"/>
          </w:tcPr>
          <w:p w14:paraId="7F5E22E1" w14:textId="404D851A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3" w:type="dxa"/>
            <w:gridSpan w:val="3"/>
            <w:vAlign w:val="center"/>
          </w:tcPr>
          <w:p w14:paraId="596D1A55" w14:textId="78F8003F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21D1D" w:rsidRPr="00021D1D" w14:paraId="2B51168B" w14:textId="77777777" w:rsidTr="007949A0">
        <w:trPr>
          <w:gridAfter w:val="1"/>
          <w:wAfter w:w="8" w:type="dxa"/>
        </w:trPr>
        <w:tc>
          <w:tcPr>
            <w:tcW w:w="501" w:type="dxa"/>
          </w:tcPr>
          <w:p w14:paraId="02074866" w14:textId="5D2E6DDE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8" w:type="dxa"/>
            <w:gridSpan w:val="2"/>
          </w:tcPr>
          <w:p w14:paraId="6C711072" w14:textId="5939B696" w:rsidR="00021D1D" w:rsidRPr="00021D1D" w:rsidRDefault="00021D1D" w:rsidP="00033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 xml:space="preserve"> сетей холодного водоснабжения в п. Мадаун</w:t>
            </w:r>
          </w:p>
        </w:tc>
        <w:tc>
          <w:tcPr>
            <w:tcW w:w="1449" w:type="dxa"/>
            <w:vAlign w:val="center"/>
          </w:tcPr>
          <w:p w14:paraId="4890E9BD" w14:textId="161E89A3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708" w:type="dxa"/>
            <w:gridSpan w:val="2"/>
            <w:vAlign w:val="center"/>
          </w:tcPr>
          <w:p w14:paraId="7A63DFE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490D457" w14:textId="2C92F055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10705-80)</w:t>
            </w:r>
          </w:p>
        </w:tc>
        <w:tc>
          <w:tcPr>
            <w:tcW w:w="1559" w:type="dxa"/>
            <w:gridSpan w:val="2"/>
            <w:vAlign w:val="center"/>
          </w:tcPr>
          <w:p w14:paraId="232EF562" w14:textId="1C1AB69C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оцинкованная (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ГОСТ 3262-75)</w:t>
            </w:r>
          </w:p>
        </w:tc>
        <w:tc>
          <w:tcPr>
            <w:tcW w:w="993" w:type="dxa"/>
            <w:gridSpan w:val="2"/>
            <w:vAlign w:val="center"/>
          </w:tcPr>
          <w:p w14:paraId="5B887A08" w14:textId="47DC4E52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3" w:type="dxa"/>
            <w:gridSpan w:val="3"/>
            <w:vAlign w:val="center"/>
          </w:tcPr>
          <w:p w14:paraId="1DBE5F0C" w14:textId="69B57CD9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21D1D" w:rsidRPr="00021D1D" w14:paraId="53C7B53D" w14:textId="77777777" w:rsidTr="00021D1D">
        <w:trPr>
          <w:trHeight w:val="675"/>
        </w:trPr>
        <w:tc>
          <w:tcPr>
            <w:tcW w:w="9957" w:type="dxa"/>
            <w:gridSpan w:val="17"/>
          </w:tcPr>
          <w:p w14:paraId="3D4323F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Мероприятия, направленные на повышение экологической эффективности, достижение плановых значений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021D1D" w:rsidRPr="00021D1D" w14:paraId="7AE6CF3E" w14:textId="77777777" w:rsidTr="00021D1D">
        <w:trPr>
          <w:trHeight w:val="1569"/>
        </w:trPr>
        <w:tc>
          <w:tcPr>
            <w:tcW w:w="501" w:type="dxa"/>
          </w:tcPr>
          <w:p w14:paraId="2F80BE5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</w:tcPr>
          <w:p w14:paraId="791255D5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учета добычи подземных вод на водозаборных скважинах п. Усть-Омчуг и п. Мадаун</w:t>
            </w:r>
          </w:p>
        </w:tc>
        <w:tc>
          <w:tcPr>
            <w:tcW w:w="1740" w:type="dxa"/>
            <w:gridSpan w:val="3"/>
          </w:tcPr>
          <w:p w14:paraId="4F73CADB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283A24C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A1AB60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2A386DD9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фактического забора воды из подземных источников</w:t>
            </w:r>
          </w:p>
        </w:tc>
        <w:tc>
          <w:tcPr>
            <w:tcW w:w="1187" w:type="dxa"/>
            <w:gridSpan w:val="5"/>
            <w:vAlign w:val="center"/>
          </w:tcPr>
          <w:p w14:paraId="51DAEDD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4" w:type="dxa"/>
            <w:gridSpan w:val="2"/>
            <w:vAlign w:val="center"/>
          </w:tcPr>
          <w:p w14:paraId="56E3C41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21D1D" w:rsidRPr="00021D1D" w14:paraId="684DF392" w14:textId="77777777" w:rsidTr="00021D1D">
        <w:trPr>
          <w:trHeight w:val="2270"/>
        </w:trPr>
        <w:tc>
          <w:tcPr>
            <w:tcW w:w="501" w:type="dxa"/>
          </w:tcPr>
          <w:p w14:paraId="03A9676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</w:tcPr>
          <w:p w14:paraId="14F080DC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павильона водозаборной скважины №4 на водозаборе в п. Усть-Омчуг</w:t>
            </w:r>
          </w:p>
        </w:tc>
        <w:tc>
          <w:tcPr>
            <w:tcW w:w="1740" w:type="dxa"/>
            <w:gridSpan w:val="3"/>
          </w:tcPr>
          <w:p w14:paraId="698C325D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42750DB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9B65CB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279CE774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старого здания или строительство нового павильона скважины №4</w:t>
            </w:r>
          </w:p>
        </w:tc>
        <w:tc>
          <w:tcPr>
            <w:tcW w:w="1187" w:type="dxa"/>
            <w:gridSpan w:val="5"/>
            <w:vAlign w:val="center"/>
          </w:tcPr>
          <w:p w14:paraId="4968044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4" w:type="dxa"/>
            <w:gridSpan w:val="2"/>
            <w:vAlign w:val="center"/>
          </w:tcPr>
          <w:p w14:paraId="367958B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21D1D" w:rsidRPr="00021D1D" w14:paraId="7BC994BB" w14:textId="77777777" w:rsidTr="00021D1D">
        <w:trPr>
          <w:trHeight w:val="2943"/>
        </w:trPr>
        <w:tc>
          <w:tcPr>
            <w:tcW w:w="501" w:type="dxa"/>
          </w:tcPr>
          <w:p w14:paraId="118608A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</w:tcPr>
          <w:p w14:paraId="5E059AC5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насосной станции на водозаборе п. Усть-Омчуг</w:t>
            </w:r>
          </w:p>
        </w:tc>
        <w:tc>
          <w:tcPr>
            <w:tcW w:w="1740" w:type="dxa"/>
            <w:gridSpan w:val="3"/>
          </w:tcPr>
          <w:p w14:paraId="180F5DB2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208A3F3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A91599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BAE73E2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кровли, </w:t>
            </w: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блоков, дверей, ворот, косметический ремонт фасада</w:t>
            </w:r>
          </w:p>
        </w:tc>
        <w:tc>
          <w:tcPr>
            <w:tcW w:w="1187" w:type="dxa"/>
            <w:gridSpan w:val="5"/>
            <w:vAlign w:val="center"/>
          </w:tcPr>
          <w:p w14:paraId="4EA0951E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4" w:type="dxa"/>
            <w:gridSpan w:val="2"/>
            <w:vAlign w:val="center"/>
          </w:tcPr>
          <w:p w14:paraId="01858EF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021D1D" w:rsidRPr="00021D1D" w14:paraId="52D50E50" w14:textId="77777777" w:rsidTr="00021D1D">
        <w:trPr>
          <w:trHeight w:val="1841"/>
        </w:trPr>
        <w:tc>
          <w:tcPr>
            <w:tcW w:w="501" w:type="dxa"/>
          </w:tcPr>
          <w:p w14:paraId="7F5BBA5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</w:tcPr>
          <w:p w14:paraId="7D07F936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и обновление основных фондов, замена оборудования на водозаборе</w:t>
            </w:r>
          </w:p>
        </w:tc>
        <w:tc>
          <w:tcPr>
            <w:tcW w:w="1740" w:type="dxa"/>
            <w:gridSpan w:val="3"/>
          </w:tcPr>
          <w:p w14:paraId="35F07E96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6634FE9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A187067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369CEF11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5"/>
            <w:vAlign w:val="center"/>
          </w:tcPr>
          <w:p w14:paraId="3D8C3C3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4" w:type="dxa"/>
            <w:gridSpan w:val="2"/>
            <w:vAlign w:val="center"/>
          </w:tcPr>
          <w:p w14:paraId="47EFBA9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21D1D" w:rsidRPr="00021D1D" w14:paraId="18682048" w14:textId="77777777" w:rsidTr="00021D1D">
        <w:tc>
          <w:tcPr>
            <w:tcW w:w="501" w:type="dxa"/>
          </w:tcPr>
          <w:p w14:paraId="5292F165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6" w:type="dxa"/>
            <w:gridSpan w:val="16"/>
          </w:tcPr>
          <w:p w14:paraId="3FF0EAAF" w14:textId="675FB3FC" w:rsidR="00021D1D" w:rsidRPr="00021D1D" w:rsidRDefault="00021D1D" w:rsidP="00021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Реконструкция или модернизация существующих объектов водоотведения в целях </w:t>
            </w:r>
            <w:proofErr w:type="gramStart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 уровня износа оборудования существующих очистных сооружений</w:t>
            </w:r>
            <w:proofErr w:type="gramEnd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Усть-Омчуг</w:t>
            </w:r>
          </w:p>
        </w:tc>
      </w:tr>
      <w:tr w:rsidR="00021D1D" w:rsidRPr="00021D1D" w14:paraId="3249D3A4" w14:textId="77777777" w:rsidTr="00021D1D">
        <w:trPr>
          <w:trHeight w:val="1586"/>
        </w:trPr>
        <w:tc>
          <w:tcPr>
            <w:tcW w:w="501" w:type="dxa"/>
          </w:tcPr>
          <w:p w14:paraId="6DAB226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  <w:vAlign w:val="center"/>
          </w:tcPr>
          <w:p w14:paraId="5954993F" w14:textId="77777777" w:rsidR="00021D1D" w:rsidRPr="00021D1D" w:rsidRDefault="00021D1D" w:rsidP="0003365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приборов учета сточных вод </w:t>
            </w: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очистных сооружениях в п. Усть-Омчуг</w:t>
            </w:r>
          </w:p>
        </w:tc>
        <w:tc>
          <w:tcPr>
            <w:tcW w:w="1740" w:type="dxa"/>
            <w:gridSpan w:val="3"/>
          </w:tcPr>
          <w:p w14:paraId="1D87E413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01456CB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698592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E3615FE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и контроль фактического сброса сточных вод</w:t>
            </w:r>
          </w:p>
        </w:tc>
        <w:tc>
          <w:tcPr>
            <w:tcW w:w="1187" w:type="dxa"/>
            <w:gridSpan w:val="5"/>
            <w:vAlign w:val="center"/>
          </w:tcPr>
          <w:p w14:paraId="2BF6A26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4" w:type="dxa"/>
            <w:gridSpan w:val="2"/>
            <w:vAlign w:val="center"/>
          </w:tcPr>
          <w:p w14:paraId="2FC1A0F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021D1D" w:rsidRPr="00021D1D" w14:paraId="261AF4F4" w14:textId="77777777" w:rsidTr="00021D1D">
        <w:trPr>
          <w:trHeight w:val="1394"/>
        </w:trPr>
        <w:tc>
          <w:tcPr>
            <w:tcW w:w="501" w:type="dxa"/>
          </w:tcPr>
          <w:p w14:paraId="55490A3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53" w:type="dxa"/>
            <w:vAlign w:val="center"/>
          </w:tcPr>
          <w:p w14:paraId="6E1A3021" w14:textId="77777777" w:rsidR="00021D1D" w:rsidRPr="00021D1D" w:rsidRDefault="00021D1D" w:rsidP="0003365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кровли на очистных сооружениях в п. Усть-Омчуг</w:t>
            </w:r>
          </w:p>
        </w:tc>
        <w:tc>
          <w:tcPr>
            <w:tcW w:w="1740" w:type="dxa"/>
            <w:gridSpan w:val="3"/>
          </w:tcPr>
          <w:p w14:paraId="7DB552C0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30349E3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A57CD0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0B22E8E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Устройство кровли из современных материалов</w:t>
            </w:r>
          </w:p>
        </w:tc>
        <w:tc>
          <w:tcPr>
            <w:tcW w:w="1187" w:type="dxa"/>
            <w:gridSpan w:val="5"/>
            <w:vAlign w:val="center"/>
          </w:tcPr>
          <w:p w14:paraId="4EB09BC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4" w:type="dxa"/>
            <w:gridSpan w:val="2"/>
            <w:vAlign w:val="center"/>
          </w:tcPr>
          <w:p w14:paraId="6855293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021D1D" w:rsidRPr="00021D1D" w14:paraId="56C7994C" w14:textId="77777777" w:rsidTr="00021D1D">
        <w:trPr>
          <w:trHeight w:val="2437"/>
        </w:trPr>
        <w:tc>
          <w:tcPr>
            <w:tcW w:w="501" w:type="dxa"/>
          </w:tcPr>
          <w:p w14:paraId="7334038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vAlign w:val="center"/>
          </w:tcPr>
          <w:p w14:paraId="2D78A93D" w14:textId="77777777" w:rsidR="00021D1D" w:rsidRPr="00021D1D" w:rsidRDefault="00021D1D" w:rsidP="0003365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контактного резервуара и замена трубы подачи сточных вод на очистку Ду-150 на очистных сооружениях в п. Усть-Омчуг</w:t>
            </w:r>
          </w:p>
        </w:tc>
        <w:tc>
          <w:tcPr>
            <w:tcW w:w="1740" w:type="dxa"/>
            <w:gridSpan w:val="3"/>
            <w:vAlign w:val="center"/>
          </w:tcPr>
          <w:p w14:paraId="0901566A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135CDE6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CCCA3D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777888A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физически устаревшего оборудования</w:t>
            </w:r>
          </w:p>
        </w:tc>
        <w:tc>
          <w:tcPr>
            <w:tcW w:w="1187" w:type="dxa"/>
            <w:gridSpan w:val="5"/>
            <w:vAlign w:val="center"/>
          </w:tcPr>
          <w:p w14:paraId="0FBDCBB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4" w:type="dxa"/>
            <w:gridSpan w:val="2"/>
            <w:vAlign w:val="center"/>
          </w:tcPr>
          <w:p w14:paraId="7F3CB3B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21D1D" w:rsidRPr="00021D1D" w14:paraId="19A2E5C9" w14:textId="77777777" w:rsidTr="00021D1D">
        <w:trPr>
          <w:trHeight w:val="1677"/>
        </w:trPr>
        <w:tc>
          <w:tcPr>
            <w:tcW w:w="501" w:type="dxa"/>
          </w:tcPr>
          <w:p w14:paraId="4250D16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vAlign w:val="center"/>
          </w:tcPr>
          <w:p w14:paraId="317E1943" w14:textId="77777777" w:rsidR="00021D1D" w:rsidRPr="00021D1D" w:rsidRDefault="00021D1D" w:rsidP="0003365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</w:t>
            </w:r>
            <w:proofErr w:type="gramStart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аэробного</w:t>
            </w:r>
            <w:proofErr w:type="gramEnd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сбраживателя</w:t>
            </w:r>
            <w:proofErr w:type="spellEnd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 и №3 на очистных сооружениях в п. Усть-Омчуг</w:t>
            </w:r>
          </w:p>
        </w:tc>
        <w:tc>
          <w:tcPr>
            <w:tcW w:w="1740" w:type="dxa"/>
            <w:gridSpan w:val="3"/>
            <w:vAlign w:val="center"/>
          </w:tcPr>
          <w:p w14:paraId="4D9BE5B2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70C7CD0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C109C6B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44D94DA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физически устаревшего оборудования</w:t>
            </w:r>
          </w:p>
        </w:tc>
        <w:tc>
          <w:tcPr>
            <w:tcW w:w="1187" w:type="dxa"/>
            <w:gridSpan w:val="5"/>
            <w:vAlign w:val="center"/>
          </w:tcPr>
          <w:p w14:paraId="0F54633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4" w:type="dxa"/>
            <w:gridSpan w:val="2"/>
            <w:vAlign w:val="center"/>
          </w:tcPr>
          <w:p w14:paraId="336DE2C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021D1D" w:rsidRPr="00021D1D" w14:paraId="2BD59861" w14:textId="77777777" w:rsidTr="00021D1D">
        <w:trPr>
          <w:trHeight w:val="1843"/>
        </w:trPr>
        <w:tc>
          <w:tcPr>
            <w:tcW w:w="501" w:type="dxa"/>
          </w:tcPr>
          <w:p w14:paraId="1956078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  <w:vAlign w:val="center"/>
          </w:tcPr>
          <w:p w14:paraId="146C29D4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отстойника №2 и ремонт аэробного </w:t>
            </w:r>
            <w:proofErr w:type="spellStart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сбраживателя</w:t>
            </w:r>
            <w:proofErr w:type="spellEnd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 на очистных сооружениях в п. Усть-Омчуг</w:t>
            </w:r>
          </w:p>
        </w:tc>
        <w:tc>
          <w:tcPr>
            <w:tcW w:w="1740" w:type="dxa"/>
            <w:gridSpan w:val="3"/>
            <w:vAlign w:val="center"/>
          </w:tcPr>
          <w:p w14:paraId="148D64B0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0F5C700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42B04E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1729286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физически устаревшего оборудования</w:t>
            </w:r>
          </w:p>
        </w:tc>
        <w:tc>
          <w:tcPr>
            <w:tcW w:w="1187" w:type="dxa"/>
            <w:gridSpan w:val="5"/>
            <w:vAlign w:val="center"/>
          </w:tcPr>
          <w:p w14:paraId="036C17FE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74" w:type="dxa"/>
            <w:gridSpan w:val="2"/>
            <w:vAlign w:val="center"/>
          </w:tcPr>
          <w:p w14:paraId="64E121A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21D1D" w:rsidRPr="00021D1D" w14:paraId="67FBB6E6" w14:textId="77777777" w:rsidTr="00021D1D">
        <w:trPr>
          <w:trHeight w:val="1968"/>
        </w:trPr>
        <w:tc>
          <w:tcPr>
            <w:tcW w:w="501" w:type="dxa"/>
          </w:tcPr>
          <w:p w14:paraId="3C43935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3" w:type="dxa"/>
            <w:vAlign w:val="center"/>
          </w:tcPr>
          <w:p w14:paraId="07790D43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центробежных насосов и компрессоров на очистных сооружениях в п. Усть-Омчуг</w:t>
            </w:r>
          </w:p>
        </w:tc>
        <w:tc>
          <w:tcPr>
            <w:tcW w:w="1740" w:type="dxa"/>
            <w:gridSpan w:val="3"/>
            <w:vAlign w:val="center"/>
          </w:tcPr>
          <w:p w14:paraId="49FE78D7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426E9E1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B44F05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28484B29" w14:textId="77777777" w:rsidR="00021D1D" w:rsidRPr="00021D1D" w:rsidRDefault="00021D1D" w:rsidP="0003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физически устаревшего оборудования</w:t>
            </w:r>
          </w:p>
        </w:tc>
        <w:tc>
          <w:tcPr>
            <w:tcW w:w="1187" w:type="dxa"/>
            <w:gridSpan w:val="5"/>
            <w:vAlign w:val="center"/>
          </w:tcPr>
          <w:p w14:paraId="78781D4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4" w:type="dxa"/>
            <w:gridSpan w:val="2"/>
            <w:vAlign w:val="center"/>
          </w:tcPr>
          <w:p w14:paraId="33087EF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</w:tbl>
    <w:p w14:paraId="41ECD34A" w14:textId="77777777" w:rsidR="00021D1D" w:rsidRPr="00021D1D" w:rsidRDefault="00021D1D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05955" w14:textId="77777777" w:rsidR="00CF6A8F" w:rsidRDefault="00CF6A8F" w:rsidP="00CF6A8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F6A8F" w:rsidSect="00CF6A8F">
          <w:headerReference w:type="first" r:id="rId2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D05B28" w14:paraId="10031832" w14:textId="77777777" w:rsidTr="00CF6A8F">
        <w:tc>
          <w:tcPr>
            <w:tcW w:w="3085" w:type="dxa"/>
          </w:tcPr>
          <w:p w14:paraId="04D91ABE" w14:textId="246B8665" w:rsidR="00D05B28" w:rsidRDefault="00D05B28" w:rsidP="00CF6A8F">
            <w:pPr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14:paraId="17E3ABD7" w14:textId="4B28F54B" w:rsidR="00D05B28" w:rsidRPr="000167A4" w:rsidRDefault="00D05B28" w:rsidP="00CF6A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 </w:t>
            </w:r>
            <w:r w:rsidR="00021D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14440F28" w14:textId="77777777" w:rsidR="00D05B28" w:rsidRPr="000167A4" w:rsidRDefault="00D05B28" w:rsidP="00CF6A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техническому заданию на разработку инвестиционной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6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«Тенька»</w:t>
            </w:r>
          </w:p>
          <w:p w14:paraId="12061FEA" w14:textId="564A0F92" w:rsidR="00D05B28" w:rsidRPr="000167A4" w:rsidRDefault="00D05B28" w:rsidP="004739B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централизованной системы водоснабжения 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739BB" w:rsidRPr="004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</w:t>
            </w:r>
            <w:r w:rsidR="004739BB"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Тенькинского </w:t>
            </w:r>
            <w:r w:rsidR="008C3D7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 xml:space="preserve"> округа Магаданской области на 202</w:t>
            </w:r>
            <w:r w:rsidR="00473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67A4">
              <w:rPr>
                <w:rFonts w:ascii="Times New Roman" w:hAnsi="Times New Roman" w:cs="Times New Roman"/>
                <w:sz w:val="28"/>
                <w:szCs w:val="28"/>
              </w:rPr>
              <w:t>-2027 годы»</w:t>
            </w:r>
          </w:p>
        </w:tc>
      </w:tr>
    </w:tbl>
    <w:p w14:paraId="61C3F4E1" w14:textId="772263E5" w:rsidR="009242CB" w:rsidRPr="00021D1D" w:rsidRDefault="009242CB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3B9" w:rsidRPr="0002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 защите централизованных систем водоснабжения </w:t>
      </w:r>
      <w:r w:rsidR="0002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водоотведения </w:t>
      </w:r>
      <w:r w:rsidR="007F43B9" w:rsidRPr="0002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отдельных объектов от угроз природного и техногенного характера, террористических актов, а также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30"/>
        <w:gridCol w:w="3677"/>
        <w:gridCol w:w="1604"/>
        <w:gridCol w:w="1435"/>
        <w:gridCol w:w="2530"/>
      </w:tblGrid>
      <w:tr w:rsidR="00021D1D" w:rsidRPr="00021D1D" w14:paraId="64BD7E7B" w14:textId="77777777" w:rsidTr="0003365D">
        <w:tc>
          <w:tcPr>
            <w:tcW w:w="530" w:type="dxa"/>
            <w:vAlign w:val="center"/>
          </w:tcPr>
          <w:p w14:paraId="044EC27E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77" w:type="dxa"/>
            <w:vAlign w:val="center"/>
          </w:tcPr>
          <w:p w14:paraId="5C881372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04" w:type="dxa"/>
            <w:vAlign w:val="center"/>
          </w:tcPr>
          <w:p w14:paraId="6B5ED4AD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реализации мероприятия</w:t>
            </w:r>
          </w:p>
        </w:tc>
        <w:tc>
          <w:tcPr>
            <w:tcW w:w="1435" w:type="dxa"/>
            <w:vAlign w:val="center"/>
          </w:tcPr>
          <w:p w14:paraId="3011F001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реализации мероприятия</w:t>
            </w:r>
          </w:p>
        </w:tc>
        <w:tc>
          <w:tcPr>
            <w:tcW w:w="2530" w:type="dxa"/>
            <w:vAlign w:val="center"/>
          </w:tcPr>
          <w:p w14:paraId="3B311348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</w:tr>
      <w:tr w:rsidR="00021D1D" w:rsidRPr="00021D1D" w14:paraId="2336715B" w14:textId="77777777" w:rsidTr="0003365D">
        <w:trPr>
          <w:trHeight w:val="1268"/>
        </w:trPr>
        <w:tc>
          <w:tcPr>
            <w:tcW w:w="530" w:type="dxa"/>
            <w:vAlign w:val="center"/>
          </w:tcPr>
          <w:p w14:paraId="54AA1FE8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7" w:type="dxa"/>
            <w:vAlign w:val="center"/>
          </w:tcPr>
          <w:p w14:paraId="1D96DE5A" w14:textId="77777777" w:rsidR="00021D1D" w:rsidRPr="00021D1D" w:rsidRDefault="00021D1D" w:rsidP="000336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водовода холодного водоснабжения от скважин №5 и №6 до насосной станции водозабора п. Усть-Омчуг</w:t>
            </w:r>
          </w:p>
        </w:tc>
        <w:tc>
          <w:tcPr>
            <w:tcW w:w="1604" w:type="dxa"/>
            <w:vAlign w:val="center"/>
          </w:tcPr>
          <w:p w14:paraId="3FDCD8B8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1672E34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30" w:type="dxa"/>
            <w:vAlign w:val="center"/>
          </w:tcPr>
          <w:p w14:paraId="508541B4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60323053" w14:textId="77777777" w:rsidTr="0003365D">
        <w:trPr>
          <w:trHeight w:val="1206"/>
        </w:trPr>
        <w:tc>
          <w:tcPr>
            <w:tcW w:w="530" w:type="dxa"/>
            <w:vAlign w:val="center"/>
          </w:tcPr>
          <w:p w14:paraId="7AA7772A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7" w:type="dxa"/>
            <w:vAlign w:val="center"/>
          </w:tcPr>
          <w:p w14:paraId="05936E90" w14:textId="77777777" w:rsidR="00021D1D" w:rsidRPr="00021D1D" w:rsidRDefault="00021D1D" w:rsidP="000336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холодного водоснабжения от ТК-24 ул. Мира до МКД ул. Победы, д. 45 в п. Усть-Омчуг</w:t>
            </w:r>
          </w:p>
        </w:tc>
        <w:tc>
          <w:tcPr>
            <w:tcW w:w="1604" w:type="dxa"/>
            <w:vAlign w:val="center"/>
          </w:tcPr>
          <w:p w14:paraId="040537C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573A4A66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30" w:type="dxa"/>
            <w:vAlign w:val="center"/>
          </w:tcPr>
          <w:p w14:paraId="72451B38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2515786E" w14:textId="77777777" w:rsidTr="0003365D">
        <w:trPr>
          <w:trHeight w:val="1190"/>
        </w:trPr>
        <w:tc>
          <w:tcPr>
            <w:tcW w:w="530" w:type="dxa"/>
            <w:vAlign w:val="center"/>
          </w:tcPr>
          <w:p w14:paraId="0074B919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7" w:type="dxa"/>
            <w:vAlign w:val="center"/>
          </w:tcPr>
          <w:p w14:paraId="18ED9880" w14:textId="77777777" w:rsidR="00021D1D" w:rsidRPr="00021D1D" w:rsidRDefault="00021D1D" w:rsidP="000336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холодного водоснабжения от ТК-47 до ввода в МКД ул. Мира, д. 6 в п. Усть-Омчуг</w:t>
            </w:r>
          </w:p>
        </w:tc>
        <w:tc>
          <w:tcPr>
            <w:tcW w:w="1604" w:type="dxa"/>
            <w:vAlign w:val="center"/>
          </w:tcPr>
          <w:p w14:paraId="6E00249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35" w:type="dxa"/>
            <w:vAlign w:val="center"/>
          </w:tcPr>
          <w:p w14:paraId="168996A2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30" w:type="dxa"/>
            <w:vAlign w:val="center"/>
          </w:tcPr>
          <w:p w14:paraId="37647CD3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1BFC7FB0" w14:textId="77777777" w:rsidTr="0003365D">
        <w:trPr>
          <w:trHeight w:val="980"/>
        </w:trPr>
        <w:tc>
          <w:tcPr>
            <w:tcW w:w="530" w:type="dxa"/>
            <w:vAlign w:val="center"/>
          </w:tcPr>
          <w:p w14:paraId="43B9DC44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7" w:type="dxa"/>
            <w:vAlign w:val="center"/>
          </w:tcPr>
          <w:p w14:paraId="4C440168" w14:textId="77777777" w:rsidR="00021D1D" w:rsidRPr="00021D1D" w:rsidRDefault="00021D1D" w:rsidP="000336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холодного водоснабжения от ТК-47 до ввода в МКД ул. Мира, д. 7 в п. Усть-Омчуг</w:t>
            </w:r>
          </w:p>
        </w:tc>
        <w:tc>
          <w:tcPr>
            <w:tcW w:w="1604" w:type="dxa"/>
            <w:vAlign w:val="center"/>
          </w:tcPr>
          <w:p w14:paraId="67F6D16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35" w:type="dxa"/>
            <w:vAlign w:val="center"/>
          </w:tcPr>
          <w:p w14:paraId="02CCB92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30" w:type="dxa"/>
            <w:vAlign w:val="center"/>
          </w:tcPr>
          <w:p w14:paraId="02E811B8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08047475" w14:textId="77777777" w:rsidTr="0003365D">
        <w:trPr>
          <w:trHeight w:val="907"/>
        </w:trPr>
        <w:tc>
          <w:tcPr>
            <w:tcW w:w="530" w:type="dxa"/>
            <w:vAlign w:val="center"/>
          </w:tcPr>
          <w:p w14:paraId="40BB441F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7" w:type="dxa"/>
            <w:vAlign w:val="center"/>
          </w:tcPr>
          <w:p w14:paraId="6B312C81" w14:textId="77777777" w:rsidR="00021D1D" w:rsidRPr="00021D1D" w:rsidRDefault="00021D1D" w:rsidP="000336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холодного водоснабжения от ТК-24-в до ТК-24-д МКД ул. Мира, д.17 в п. Усть-Омчуг</w:t>
            </w:r>
          </w:p>
        </w:tc>
        <w:tc>
          <w:tcPr>
            <w:tcW w:w="1604" w:type="dxa"/>
            <w:vAlign w:val="center"/>
          </w:tcPr>
          <w:p w14:paraId="5885497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35" w:type="dxa"/>
            <w:vAlign w:val="center"/>
          </w:tcPr>
          <w:p w14:paraId="0C6177E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30" w:type="dxa"/>
            <w:vAlign w:val="center"/>
          </w:tcPr>
          <w:p w14:paraId="1241F945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7B1C55F5" w14:textId="77777777" w:rsidTr="0003365D">
        <w:tc>
          <w:tcPr>
            <w:tcW w:w="530" w:type="dxa"/>
            <w:vAlign w:val="center"/>
          </w:tcPr>
          <w:p w14:paraId="2DF45C4F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7" w:type="dxa"/>
            <w:vAlign w:val="center"/>
          </w:tcPr>
          <w:p w14:paraId="12861832" w14:textId="77777777" w:rsidR="00021D1D" w:rsidRPr="00021D1D" w:rsidRDefault="00021D1D" w:rsidP="000336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 xml:space="preserve"> сетей холодного водоснабжения в п. Омчак</w:t>
            </w:r>
          </w:p>
        </w:tc>
        <w:tc>
          <w:tcPr>
            <w:tcW w:w="1604" w:type="dxa"/>
            <w:vAlign w:val="center"/>
          </w:tcPr>
          <w:p w14:paraId="3D5AF34E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6534D99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530" w:type="dxa"/>
            <w:vAlign w:val="center"/>
          </w:tcPr>
          <w:p w14:paraId="378B6E89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7909D314" w14:textId="77777777" w:rsidTr="0003365D">
        <w:tc>
          <w:tcPr>
            <w:tcW w:w="530" w:type="dxa"/>
            <w:vAlign w:val="center"/>
          </w:tcPr>
          <w:p w14:paraId="091A9031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7" w:type="dxa"/>
            <w:vAlign w:val="center"/>
          </w:tcPr>
          <w:p w14:paraId="5B1A68C3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 xml:space="preserve"> сетей холодного водоснабжения в п. Мадаун</w:t>
            </w:r>
          </w:p>
        </w:tc>
        <w:tc>
          <w:tcPr>
            <w:tcW w:w="1604" w:type="dxa"/>
            <w:vAlign w:val="center"/>
          </w:tcPr>
          <w:p w14:paraId="1F31ED3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596516F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30" w:type="dxa"/>
            <w:vAlign w:val="center"/>
          </w:tcPr>
          <w:p w14:paraId="162DE07D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4259B510" w14:textId="77777777" w:rsidTr="0003365D">
        <w:trPr>
          <w:trHeight w:val="1721"/>
        </w:trPr>
        <w:tc>
          <w:tcPr>
            <w:tcW w:w="530" w:type="dxa"/>
            <w:vAlign w:val="center"/>
          </w:tcPr>
          <w:p w14:paraId="08F3A4E6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7" w:type="dxa"/>
            <w:vAlign w:val="center"/>
          </w:tcPr>
          <w:p w14:paraId="0609BDFC" w14:textId="77777777" w:rsidR="00021D1D" w:rsidRPr="00021D1D" w:rsidRDefault="00021D1D" w:rsidP="000336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учета воды на водозаборных скважинах п. Усть-Омчуг, п. Мадаун</w:t>
            </w:r>
          </w:p>
        </w:tc>
        <w:tc>
          <w:tcPr>
            <w:tcW w:w="1604" w:type="dxa"/>
            <w:vAlign w:val="center"/>
          </w:tcPr>
          <w:p w14:paraId="3ECA296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6CA2A7A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30" w:type="dxa"/>
            <w:vAlign w:val="center"/>
          </w:tcPr>
          <w:p w14:paraId="3707D3EB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объектов централизованных систем водоснабжения</w:t>
            </w:r>
          </w:p>
        </w:tc>
      </w:tr>
      <w:tr w:rsidR="00021D1D" w:rsidRPr="00021D1D" w14:paraId="16E85F09" w14:textId="77777777" w:rsidTr="0003365D">
        <w:trPr>
          <w:trHeight w:val="1011"/>
        </w:trPr>
        <w:tc>
          <w:tcPr>
            <w:tcW w:w="530" w:type="dxa"/>
            <w:vAlign w:val="center"/>
          </w:tcPr>
          <w:p w14:paraId="068406B9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77" w:type="dxa"/>
            <w:vAlign w:val="center"/>
          </w:tcPr>
          <w:p w14:paraId="1202ADDE" w14:textId="77777777" w:rsidR="00021D1D" w:rsidRPr="00021D1D" w:rsidRDefault="00021D1D" w:rsidP="0003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павильона водозаборной скважины №4 в п. Усть-Омчуг</w:t>
            </w:r>
          </w:p>
        </w:tc>
        <w:tc>
          <w:tcPr>
            <w:tcW w:w="1604" w:type="dxa"/>
            <w:vAlign w:val="center"/>
          </w:tcPr>
          <w:p w14:paraId="0BD4DC2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35" w:type="dxa"/>
            <w:vAlign w:val="center"/>
          </w:tcPr>
          <w:p w14:paraId="000E174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30" w:type="dxa"/>
            <w:vAlign w:val="center"/>
          </w:tcPr>
          <w:p w14:paraId="37A02CED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4713061F" w14:textId="77777777" w:rsidTr="0003365D">
        <w:tc>
          <w:tcPr>
            <w:tcW w:w="530" w:type="dxa"/>
            <w:vAlign w:val="center"/>
          </w:tcPr>
          <w:p w14:paraId="6B92A2B3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7" w:type="dxa"/>
            <w:vAlign w:val="center"/>
          </w:tcPr>
          <w:p w14:paraId="7378A356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насосной станции водозабора в п. Усть-Омчуг</w:t>
            </w:r>
          </w:p>
        </w:tc>
        <w:tc>
          <w:tcPr>
            <w:tcW w:w="1604" w:type="dxa"/>
            <w:vAlign w:val="center"/>
          </w:tcPr>
          <w:p w14:paraId="761F134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35" w:type="dxa"/>
            <w:vAlign w:val="center"/>
          </w:tcPr>
          <w:p w14:paraId="2132659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30" w:type="dxa"/>
            <w:vAlign w:val="center"/>
          </w:tcPr>
          <w:p w14:paraId="256FA4D3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ситуаций, повышение энергетической эффективности объектов централизованных систем водоснабжения</w:t>
            </w:r>
          </w:p>
        </w:tc>
      </w:tr>
      <w:tr w:rsidR="00021D1D" w:rsidRPr="00021D1D" w14:paraId="1E67D36C" w14:textId="77777777" w:rsidTr="0003365D">
        <w:tc>
          <w:tcPr>
            <w:tcW w:w="530" w:type="dxa"/>
            <w:vAlign w:val="center"/>
          </w:tcPr>
          <w:p w14:paraId="3FDEBA70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7" w:type="dxa"/>
            <w:vAlign w:val="center"/>
          </w:tcPr>
          <w:p w14:paraId="5EA33918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и обновление основных фондов по водоснабжению</w:t>
            </w:r>
          </w:p>
        </w:tc>
        <w:tc>
          <w:tcPr>
            <w:tcW w:w="1604" w:type="dxa"/>
            <w:vAlign w:val="center"/>
          </w:tcPr>
          <w:p w14:paraId="36D248D4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35" w:type="dxa"/>
            <w:vAlign w:val="center"/>
          </w:tcPr>
          <w:p w14:paraId="3C40B133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30" w:type="dxa"/>
            <w:vAlign w:val="center"/>
          </w:tcPr>
          <w:p w14:paraId="18DAD69C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ситуаций, повышение энергетической эффективности объектов централизованных систем водоснабжения</w:t>
            </w:r>
          </w:p>
        </w:tc>
      </w:tr>
      <w:tr w:rsidR="00021D1D" w:rsidRPr="00021D1D" w14:paraId="20D43096" w14:textId="77777777" w:rsidTr="0003365D">
        <w:trPr>
          <w:trHeight w:val="1310"/>
        </w:trPr>
        <w:tc>
          <w:tcPr>
            <w:tcW w:w="530" w:type="dxa"/>
            <w:vAlign w:val="center"/>
          </w:tcPr>
          <w:p w14:paraId="1026AB48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77" w:type="dxa"/>
            <w:vAlign w:val="center"/>
          </w:tcPr>
          <w:p w14:paraId="3685A2DA" w14:textId="77777777" w:rsidR="00021D1D" w:rsidRPr="00021D1D" w:rsidRDefault="00021D1D" w:rsidP="0003365D">
            <w:pPr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приборов учета сточных вод </w:t>
            </w: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очистных сооружениях в п. Усть-Омчуг</w:t>
            </w:r>
          </w:p>
        </w:tc>
        <w:tc>
          <w:tcPr>
            <w:tcW w:w="1604" w:type="dxa"/>
            <w:vAlign w:val="center"/>
          </w:tcPr>
          <w:p w14:paraId="3FC559CA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111276FF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30" w:type="dxa"/>
            <w:vAlign w:val="center"/>
          </w:tcPr>
          <w:p w14:paraId="0C6BDB99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объектов централизованных систем водоотведения</w:t>
            </w:r>
          </w:p>
        </w:tc>
      </w:tr>
      <w:tr w:rsidR="00021D1D" w:rsidRPr="00021D1D" w14:paraId="7F3A94AE" w14:textId="77777777" w:rsidTr="0003365D">
        <w:trPr>
          <w:trHeight w:val="970"/>
        </w:trPr>
        <w:tc>
          <w:tcPr>
            <w:tcW w:w="530" w:type="dxa"/>
            <w:vAlign w:val="center"/>
          </w:tcPr>
          <w:p w14:paraId="0758A038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77" w:type="dxa"/>
            <w:vAlign w:val="center"/>
          </w:tcPr>
          <w:p w14:paraId="6E0740E2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кровли на очистных сооружениях в п. Усть-Омчуг</w:t>
            </w:r>
          </w:p>
        </w:tc>
        <w:tc>
          <w:tcPr>
            <w:tcW w:w="1604" w:type="dxa"/>
            <w:vAlign w:val="center"/>
          </w:tcPr>
          <w:p w14:paraId="2751155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6CAB779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30" w:type="dxa"/>
            <w:vAlign w:val="center"/>
          </w:tcPr>
          <w:p w14:paraId="09182B1C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39E77D83" w14:textId="77777777" w:rsidTr="0003365D">
        <w:trPr>
          <w:trHeight w:val="1411"/>
        </w:trPr>
        <w:tc>
          <w:tcPr>
            <w:tcW w:w="530" w:type="dxa"/>
            <w:vAlign w:val="center"/>
          </w:tcPr>
          <w:p w14:paraId="0566CA4E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77" w:type="dxa"/>
            <w:vAlign w:val="center"/>
          </w:tcPr>
          <w:p w14:paraId="536BC5D0" w14:textId="77777777" w:rsidR="00021D1D" w:rsidRPr="00021D1D" w:rsidRDefault="00021D1D" w:rsidP="0003365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контактного резервуара и замена трубы подачи сточных вод на очистку Ду-150 на очистных сооружениях в п. Усть-Омчуг</w:t>
            </w:r>
          </w:p>
        </w:tc>
        <w:tc>
          <w:tcPr>
            <w:tcW w:w="1604" w:type="dxa"/>
            <w:vAlign w:val="center"/>
          </w:tcPr>
          <w:p w14:paraId="68908E3B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35" w:type="dxa"/>
            <w:vAlign w:val="center"/>
          </w:tcPr>
          <w:p w14:paraId="0CAD6D31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30" w:type="dxa"/>
            <w:vAlign w:val="center"/>
          </w:tcPr>
          <w:p w14:paraId="744298A9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34976954" w14:textId="77777777" w:rsidTr="0003365D">
        <w:trPr>
          <w:trHeight w:val="1276"/>
        </w:trPr>
        <w:tc>
          <w:tcPr>
            <w:tcW w:w="530" w:type="dxa"/>
            <w:vAlign w:val="center"/>
          </w:tcPr>
          <w:p w14:paraId="00C6D6A5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7" w:type="dxa"/>
            <w:vAlign w:val="center"/>
          </w:tcPr>
          <w:p w14:paraId="6725396D" w14:textId="77777777" w:rsidR="00021D1D" w:rsidRPr="00021D1D" w:rsidRDefault="00021D1D" w:rsidP="0003365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аэробных </w:t>
            </w:r>
            <w:proofErr w:type="spellStart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сбраживателей</w:t>
            </w:r>
            <w:proofErr w:type="spellEnd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 и №3 на очистных сооружениях в п. Усть-Омчуг</w:t>
            </w:r>
            <w:proofErr w:type="gramEnd"/>
          </w:p>
        </w:tc>
        <w:tc>
          <w:tcPr>
            <w:tcW w:w="1604" w:type="dxa"/>
            <w:vAlign w:val="center"/>
          </w:tcPr>
          <w:p w14:paraId="1A19015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35" w:type="dxa"/>
            <w:vAlign w:val="center"/>
          </w:tcPr>
          <w:p w14:paraId="4C5607E7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30" w:type="dxa"/>
            <w:vAlign w:val="center"/>
          </w:tcPr>
          <w:p w14:paraId="1B7A0ED3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69A805F0" w14:textId="77777777" w:rsidTr="0003365D">
        <w:tc>
          <w:tcPr>
            <w:tcW w:w="530" w:type="dxa"/>
            <w:vAlign w:val="center"/>
          </w:tcPr>
          <w:p w14:paraId="2FB08998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7" w:type="dxa"/>
            <w:vAlign w:val="center"/>
          </w:tcPr>
          <w:p w14:paraId="229B4A09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отстойника №2 и ремонт аэробного </w:t>
            </w:r>
            <w:proofErr w:type="spellStart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сбраживателя</w:t>
            </w:r>
            <w:proofErr w:type="spellEnd"/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 на очистных сооружениях в п. Усть-Омчуг</w:t>
            </w:r>
          </w:p>
        </w:tc>
        <w:tc>
          <w:tcPr>
            <w:tcW w:w="1604" w:type="dxa"/>
            <w:vAlign w:val="center"/>
          </w:tcPr>
          <w:p w14:paraId="3A740F7D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35" w:type="dxa"/>
            <w:vAlign w:val="center"/>
          </w:tcPr>
          <w:p w14:paraId="11830E8C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30" w:type="dxa"/>
            <w:vAlign w:val="center"/>
          </w:tcPr>
          <w:p w14:paraId="6BD1C60E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</w:t>
            </w:r>
          </w:p>
        </w:tc>
      </w:tr>
      <w:tr w:rsidR="00021D1D" w:rsidRPr="00021D1D" w14:paraId="53D1087D" w14:textId="77777777" w:rsidTr="0003365D">
        <w:tc>
          <w:tcPr>
            <w:tcW w:w="530" w:type="dxa"/>
            <w:vAlign w:val="center"/>
          </w:tcPr>
          <w:p w14:paraId="6DF8B5F4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77" w:type="dxa"/>
            <w:vAlign w:val="center"/>
          </w:tcPr>
          <w:p w14:paraId="796955D0" w14:textId="77777777" w:rsidR="00021D1D" w:rsidRPr="00021D1D" w:rsidRDefault="00021D1D" w:rsidP="00033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центробежных насосов и компрессоров на очистных сооружениях в п. Усть-Омчуг</w:t>
            </w:r>
          </w:p>
        </w:tc>
        <w:tc>
          <w:tcPr>
            <w:tcW w:w="1604" w:type="dxa"/>
            <w:vAlign w:val="center"/>
          </w:tcPr>
          <w:p w14:paraId="590DF649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5" w:type="dxa"/>
            <w:vAlign w:val="center"/>
          </w:tcPr>
          <w:p w14:paraId="07AE33C0" w14:textId="77777777" w:rsidR="00021D1D" w:rsidRPr="00021D1D" w:rsidRDefault="00021D1D" w:rsidP="00033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30" w:type="dxa"/>
            <w:vAlign w:val="center"/>
          </w:tcPr>
          <w:p w14:paraId="41040F70" w14:textId="77777777" w:rsidR="00021D1D" w:rsidRPr="00021D1D" w:rsidRDefault="00021D1D" w:rsidP="000336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возникновения аварийных ситуаций, повышение энергетической эффективности объектов централизованных систем водоотведения</w:t>
            </w:r>
          </w:p>
        </w:tc>
      </w:tr>
    </w:tbl>
    <w:p w14:paraId="67049D2D" w14:textId="77777777" w:rsidR="00854648" w:rsidRDefault="00854648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0C8DE" w14:textId="7B0AC3C0" w:rsidR="00D05B28" w:rsidRPr="009242CB" w:rsidRDefault="00854648" w:rsidP="009242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F4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DA6D1F4" w14:textId="77777777" w:rsidR="00C03AC8" w:rsidRDefault="00C03AC8"/>
    <w:sectPr w:rsidR="00C03AC8" w:rsidSect="00CF6A8F">
      <w:headerReference w:type="first" r:id="rId2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F49D9" w14:textId="77777777" w:rsidR="005367D4" w:rsidRDefault="005367D4" w:rsidP="00CF6A8F">
      <w:pPr>
        <w:spacing w:after="0" w:line="240" w:lineRule="auto"/>
      </w:pPr>
      <w:r>
        <w:separator/>
      </w:r>
    </w:p>
  </w:endnote>
  <w:endnote w:type="continuationSeparator" w:id="0">
    <w:p w14:paraId="59A37D1B" w14:textId="77777777" w:rsidR="005367D4" w:rsidRDefault="005367D4" w:rsidP="00CF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4CCFC" w14:textId="77777777" w:rsidR="005367D4" w:rsidRDefault="005367D4" w:rsidP="00CF6A8F">
      <w:pPr>
        <w:spacing w:after="0" w:line="240" w:lineRule="auto"/>
      </w:pPr>
      <w:r>
        <w:separator/>
      </w:r>
    </w:p>
  </w:footnote>
  <w:footnote w:type="continuationSeparator" w:id="0">
    <w:p w14:paraId="28D85E05" w14:textId="77777777" w:rsidR="005367D4" w:rsidRDefault="005367D4" w:rsidP="00CF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9407"/>
      <w:docPartObj>
        <w:docPartGallery w:val="Page Numbers (Top of Page)"/>
        <w:docPartUnique/>
      </w:docPartObj>
    </w:sdtPr>
    <w:sdtEndPr/>
    <w:sdtContent>
      <w:p w14:paraId="5D642269" w14:textId="52AA79DD" w:rsidR="00456FD0" w:rsidRDefault="00456F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77ED9" w14:textId="77777777" w:rsidR="00456FD0" w:rsidRDefault="00456F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774923"/>
      <w:docPartObj>
        <w:docPartGallery w:val="Page Numbers (Top of Page)"/>
        <w:docPartUnique/>
      </w:docPartObj>
    </w:sdtPr>
    <w:sdtEndPr/>
    <w:sdtContent>
      <w:p w14:paraId="6A72504B" w14:textId="389B055F" w:rsidR="00456FD0" w:rsidRDefault="005367D4">
        <w:pPr>
          <w:pStyle w:val="a7"/>
          <w:jc w:val="center"/>
        </w:pPr>
      </w:p>
    </w:sdtContent>
  </w:sdt>
  <w:p w14:paraId="7719C422" w14:textId="77777777" w:rsidR="00456FD0" w:rsidRDefault="00456F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831065"/>
      <w:docPartObj>
        <w:docPartGallery w:val="Page Numbers (Top of Page)"/>
        <w:docPartUnique/>
      </w:docPartObj>
    </w:sdtPr>
    <w:sdtEndPr/>
    <w:sdtContent>
      <w:p w14:paraId="4785AF5A" w14:textId="77777777" w:rsidR="00456FD0" w:rsidRDefault="00456F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16">
          <w:rPr>
            <w:noProof/>
          </w:rPr>
          <w:t>2</w:t>
        </w:r>
        <w:r>
          <w:fldChar w:fldCharType="end"/>
        </w:r>
      </w:p>
    </w:sdtContent>
  </w:sdt>
  <w:p w14:paraId="6EA4F273" w14:textId="77777777" w:rsidR="00456FD0" w:rsidRDefault="00456FD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15A7" w14:textId="2172FA22" w:rsidR="00456FD0" w:rsidRDefault="00456FD0">
    <w:pPr>
      <w:pStyle w:val="a7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573418"/>
      <w:docPartObj>
        <w:docPartGallery w:val="Page Numbers (Top of Page)"/>
        <w:docPartUnique/>
      </w:docPartObj>
    </w:sdtPr>
    <w:sdtEndPr/>
    <w:sdtContent>
      <w:p w14:paraId="466D3116" w14:textId="77777777" w:rsidR="00456FD0" w:rsidRDefault="00456F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16">
          <w:rPr>
            <w:noProof/>
          </w:rPr>
          <w:t>6</w:t>
        </w:r>
        <w:r>
          <w:fldChar w:fldCharType="end"/>
        </w:r>
      </w:p>
    </w:sdtContent>
  </w:sdt>
  <w:p w14:paraId="6601021D" w14:textId="77777777" w:rsidR="00456FD0" w:rsidRDefault="00456FD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308B" w14:textId="4BB03257" w:rsidR="00456FD0" w:rsidRDefault="00456FD0">
    <w:pPr>
      <w:pStyle w:val="a7"/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6AEE0" w14:textId="3B6F79BA" w:rsidR="00456FD0" w:rsidRDefault="00456FD0">
    <w:pPr>
      <w:pStyle w:val="a7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3F"/>
    <w:rsid w:val="000001C9"/>
    <w:rsid w:val="00002D09"/>
    <w:rsid w:val="00003D70"/>
    <w:rsid w:val="00004011"/>
    <w:rsid w:val="0000433A"/>
    <w:rsid w:val="000046F6"/>
    <w:rsid w:val="0000575E"/>
    <w:rsid w:val="000058D4"/>
    <w:rsid w:val="00006629"/>
    <w:rsid w:val="00007333"/>
    <w:rsid w:val="00007B20"/>
    <w:rsid w:val="0001483F"/>
    <w:rsid w:val="00015945"/>
    <w:rsid w:val="000167A4"/>
    <w:rsid w:val="000204CA"/>
    <w:rsid w:val="00021D19"/>
    <w:rsid w:val="00021D1D"/>
    <w:rsid w:val="00022396"/>
    <w:rsid w:val="00022B52"/>
    <w:rsid w:val="00023178"/>
    <w:rsid w:val="000231AB"/>
    <w:rsid w:val="0002388B"/>
    <w:rsid w:val="00023ADB"/>
    <w:rsid w:val="000248ED"/>
    <w:rsid w:val="00030A2F"/>
    <w:rsid w:val="00030B0C"/>
    <w:rsid w:val="000317D7"/>
    <w:rsid w:val="0003295E"/>
    <w:rsid w:val="000331D6"/>
    <w:rsid w:val="00033371"/>
    <w:rsid w:val="00034565"/>
    <w:rsid w:val="00034637"/>
    <w:rsid w:val="000361EA"/>
    <w:rsid w:val="00037E8C"/>
    <w:rsid w:val="0004086B"/>
    <w:rsid w:val="0004118E"/>
    <w:rsid w:val="000415FA"/>
    <w:rsid w:val="00041D4F"/>
    <w:rsid w:val="00043BD3"/>
    <w:rsid w:val="00045F6D"/>
    <w:rsid w:val="000539AE"/>
    <w:rsid w:val="00055E6C"/>
    <w:rsid w:val="000571E6"/>
    <w:rsid w:val="000602D7"/>
    <w:rsid w:val="00060B5F"/>
    <w:rsid w:val="00061AFC"/>
    <w:rsid w:val="00064EFF"/>
    <w:rsid w:val="000674D4"/>
    <w:rsid w:val="00067ACA"/>
    <w:rsid w:val="00070DB7"/>
    <w:rsid w:val="0007312A"/>
    <w:rsid w:val="0007314F"/>
    <w:rsid w:val="00073D23"/>
    <w:rsid w:val="0007542E"/>
    <w:rsid w:val="00080977"/>
    <w:rsid w:val="00081ADC"/>
    <w:rsid w:val="00083962"/>
    <w:rsid w:val="00084FAE"/>
    <w:rsid w:val="0008560A"/>
    <w:rsid w:val="00087989"/>
    <w:rsid w:val="00091E0D"/>
    <w:rsid w:val="000927C7"/>
    <w:rsid w:val="0009280A"/>
    <w:rsid w:val="00092BDF"/>
    <w:rsid w:val="000954E5"/>
    <w:rsid w:val="00095637"/>
    <w:rsid w:val="000A00E6"/>
    <w:rsid w:val="000A458F"/>
    <w:rsid w:val="000A4F14"/>
    <w:rsid w:val="000A5392"/>
    <w:rsid w:val="000A79D2"/>
    <w:rsid w:val="000A7EDF"/>
    <w:rsid w:val="000B05B4"/>
    <w:rsid w:val="000B0D58"/>
    <w:rsid w:val="000B45D4"/>
    <w:rsid w:val="000B4C55"/>
    <w:rsid w:val="000B543B"/>
    <w:rsid w:val="000B606F"/>
    <w:rsid w:val="000B60E9"/>
    <w:rsid w:val="000B68EC"/>
    <w:rsid w:val="000C0A93"/>
    <w:rsid w:val="000C1556"/>
    <w:rsid w:val="000C17A9"/>
    <w:rsid w:val="000C246E"/>
    <w:rsid w:val="000C3486"/>
    <w:rsid w:val="000C3876"/>
    <w:rsid w:val="000C5D54"/>
    <w:rsid w:val="000C7323"/>
    <w:rsid w:val="000D0E3C"/>
    <w:rsid w:val="000D1658"/>
    <w:rsid w:val="000D1D67"/>
    <w:rsid w:val="000D2F44"/>
    <w:rsid w:val="000D5D47"/>
    <w:rsid w:val="000D5D7B"/>
    <w:rsid w:val="000D75AF"/>
    <w:rsid w:val="000E20F0"/>
    <w:rsid w:val="000E3C0A"/>
    <w:rsid w:val="000E4066"/>
    <w:rsid w:val="000E4A47"/>
    <w:rsid w:val="000F19DD"/>
    <w:rsid w:val="000F55DB"/>
    <w:rsid w:val="000F5942"/>
    <w:rsid w:val="000F767E"/>
    <w:rsid w:val="000F7C98"/>
    <w:rsid w:val="000F7F52"/>
    <w:rsid w:val="001008D7"/>
    <w:rsid w:val="00100A10"/>
    <w:rsid w:val="0010153A"/>
    <w:rsid w:val="00102811"/>
    <w:rsid w:val="00103093"/>
    <w:rsid w:val="00103A22"/>
    <w:rsid w:val="00103DAE"/>
    <w:rsid w:val="001052A4"/>
    <w:rsid w:val="00105E63"/>
    <w:rsid w:val="00110D8A"/>
    <w:rsid w:val="00110FF5"/>
    <w:rsid w:val="00112F52"/>
    <w:rsid w:val="00113DF9"/>
    <w:rsid w:val="00114929"/>
    <w:rsid w:val="00115202"/>
    <w:rsid w:val="00115737"/>
    <w:rsid w:val="00115CDC"/>
    <w:rsid w:val="0012195D"/>
    <w:rsid w:val="0012404D"/>
    <w:rsid w:val="0012440A"/>
    <w:rsid w:val="00124654"/>
    <w:rsid w:val="001256C1"/>
    <w:rsid w:val="0012764A"/>
    <w:rsid w:val="00130CC9"/>
    <w:rsid w:val="00130D4F"/>
    <w:rsid w:val="0013193E"/>
    <w:rsid w:val="00132AFC"/>
    <w:rsid w:val="001344CC"/>
    <w:rsid w:val="00135CD6"/>
    <w:rsid w:val="00136147"/>
    <w:rsid w:val="001371C1"/>
    <w:rsid w:val="001435E5"/>
    <w:rsid w:val="00144D90"/>
    <w:rsid w:val="0014508E"/>
    <w:rsid w:val="0014551C"/>
    <w:rsid w:val="0014640E"/>
    <w:rsid w:val="00150493"/>
    <w:rsid w:val="0015164F"/>
    <w:rsid w:val="00153164"/>
    <w:rsid w:val="0015519C"/>
    <w:rsid w:val="00157385"/>
    <w:rsid w:val="001647CB"/>
    <w:rsid w:val="00167B74"/>
    <w:rsid w:val="0017345B"/>
    <w:rsid w:val="00176934"/>
    <w:rsid w:val="00176C08"/>
    <w:rsid w:val="0017716C"/>
    <w:rsid w:val="0018054D"/>
    <w:rsid w:val="00180821"/>
    <w:rsid w:val="00182696"/>
    <w:rsid w:val="0018328F"/>
    <w:rsid w:val="00183951"/>
    <w:rsid w:val="00184CC3"/>
    <w:rsid w:val="00185654"/>
    <w:rsid w:val="00185F90"/>
    <w:rsid w:val="001867F6"/>
    <w:rsid w:val="00186AFE"/>
    <w:rsid w:val="0018729A"/>
    <w:rsid w:val="00190D6C"/>
    <w:rsid w:val="001A1153"/>
    <w:rsid w:val="001A1E7A"/>
    <w:rsid w:val="001A22D2"/>
    <w:rsid w:val="001A2C0B"/>
    <w:rsid w:val="001A3B27"/>
    <w:rsid w:val="001A5330"/>
    <w:rsid w:val="001A5445"/>
    <w:rsid w:val="001A5CC6"/>
    <w:rsid w:val="001A69AC"/>
    <w:rsid w:val="001A7215"/>
    <w:rsid w:val="001A7868"/>
    <w:rsid w:val="001B0C4F"/>
    <w:rsid w:val="001B0DC0"/>
    <w:rsid w:val="001B12E8"/>
    <w:rsid w:val="001B14B4"/>
    <w:rsid w:val="001B15D2"/>
    <w:rsid w:val="001B4336"/>
    <w:rsid w:val="001B4E58"/>
    <w:rsid w:val="001B7182"/>
    <w:rsid w:val="001B7D09"/>
    <w:rsid w:val="001C1232"/>
    <w:rsid w:val="001C29DC"/>
    <w:rsid w:val="001C3122"/>
    <w:rsid w:val="001C38F5"/>
    <w:rsid w:val="001C5281"/>
    <w:rsid w:val="001C7BF1"/>
    <w:rsid w:val="001D04AE"/>
    <w:rsid w:val="001D0BB1"/>
    <w:rsid w:val="001D25E9"/>
    <w:rsid w:val="001D2AF3"/>
    <w:rsid w:val="001D6737"/>
    <w:rsid w:val="001E0D10"/>
    <w:rsid w:val="001E0D89"/>
    <w:rsid w:val="001E26A7"/>
    <w:rsid w:val="001E6BED"/>
    <w:rsid w:val="001E6E1B"/>
    <w:rsid w:val="001F028D"/>
    <w:rsid w:val="001F1F37"/>
    <w:rsid w:val="001F1FE0"/>
    <w:rsid w:val="001F269F"/>
    <w:rsid w:val="001F34C0"/>
    <w:rsid w:val="001F36F4"/>
    <w:rsid w:val="002019B8"/>
    <w:rsid w:val="00201EAB"/>
    <w:rsid w:val="00206B62"/>
    <w:rsid w:val="00210603"/>
    <w:rsid w:val="0021216B"/>
    <w:rsid w:val="0021418E"/>
    <w:rsid w:val="0021489D"/>
    <w:rsid w:val="0022139A"/>
    <w:rsid w:val="002236A8"/>
    <w:rsid w:val="00224244"/>
    <w:rsid w:val="002249D1"/>
    <w:rsid w:val="002255CA"/>
    <w:rsid w:val="002256E1"/>
    <w:rsid w:val="002312D9"/>
    <w:rsid w:val="002317DD"/>
    <w:rsid w:val="002351A1"/>
    <w:rsid w:val="002353DD"/>
    <w:rsid w:val="002358CC"/>
    <w:rsid w:val="0023678C"/>
    <w:rsid w:val="00241EC6"/>
    <w:rsid w:val="00242EB4"/>
    <w:rsid w:val="0024345B"/>
    <w:rsid w:val="00244DB9"/>
    <w:rsid w:val="00244FB4"/>
    <w:rsid w:val="00245735"/>
    <w:rsid w:val="0024656C"/>
    <w:rsid w:val="002478EF"/>
    <w:rsid w:val="002522AC"/>
    <w:rsid w:val="00254A93"/>
    <w:rsid w:val="0026183A"/>
    <w:rsid w:val="00263447"/>
    <w:rsid w:val="00264E5F"/>
    <w:rsid w:val="00266A56"/>
    <w:rsid w:val="00273094"/>
    <w:rsid w:val="00274ECE"/>
    <w:rsid w:val="00281BF3"/>
    <w:rsid w:val="00282603"/>
    <w:rsid w:val="0028342A"/>
    <w:rsid w:val="00284411"/>
    <w:rsid w:val="00284E9B"/>
    <w:rsid w:val="00285DAF"/>
    <w:rsid w:val="00286626"/>
    <w:rsid w:val="00287C01"/>
    <w:rsid w:val="00287FDA"/>
    <w:rsid w:val="00291BF0"/>
    <w:rsid w:val="00292227"/>
    <w:rsid w:val="00293FDF"/>
    <w:rsid w:val="00294D20"/>
    <w:rsid w:val="00294EAF"/>
    <w:rsid w:val="00296333"/>
    <w:rsid w:val="002A1967"/>
    <w:rsid w:val="002A25CD"/>
    <w:rsid w:val="002A446A"/>
    <w:rsid w:val="002A6780"/>
    <w:rsid w:val="002B0FDD"/>
    <w:rsid w:val="002B301F"/>
    <w:rsid w:val="002B4CC9"/>
    <w:rsid w:val="002B7B65"/>
    <w:rsid w:val="002B7BE3"/>
    <w:rsid w:val="002C0391"/>
    <w:rsid w:val="002C19A4"/>
    <w:rsid w:val="002C2806"/>
    <w:rsid w:val="002C31FA"/>
    <w:rsid w:val="002C3218"/>
    <w:rsid w:val="002C47A6"/>
    <w:rsid w:val="002C4D2F"/>
    <w:rsid w:val="002C5583"/>
    <w:rsid w:val="002C5C65"/>
    <w:rsid w:val="002C6845"/>
    <w:rsid w:val="002C6913"/>
    <w:rsid w:val="002D2A4B"/>
    <w:rsid w:val="002D5E09"/>
    <w:rsid w:val="002D6C3B"/>
    <w:rsid w:val="002E09C9"/>
    <w:rsid w:val="002E3AA0"/>
    <w:rsid w:val="002E4C70"/>
    <w:rsid w:val="002E549B"/>
    <w:rsid w:val="002E6407"/>
    <w:rsid w:val="002F24C3"/>
    <w:rsid w:val="002F2565"/>
    <w:rsid w:val="002F62CB"/>
    <w:rsid w:val="002F6753"/>
    <w:rsid w:val="0030076E"/>
    <w:rsid w:val="00300927"/>
    <w:rsid w:val="00302645"/>
    <w:rsid w:val="00304C9E"/>
    <w:rsid w:val="0030537B"/>
    <w:rsid w:val="003122D1"/>
    <w:rsid w:val="00312C4A"/>
    <w:rsid w:val="003137B2"/>
    <w:rsid w:val="003141CD"/>
    <w:rsid w:val="003150C8"/>
    <w:rsid w:val="003152F6"/>
    <w:rsid w:val="003166BC"/>
    <w:rsid w:val="00320123"/>
    <w:rsid w:val="00321301"/>
    <w:rsid w:val="00321AF5"/>
    <w:rsid w:val="00321C2F"/>
    <w:rsid w:val="00324B19"/>
    <w:rsid w:val="00324C99"/>
    <w:rsid w:val="00325CBA"/>
    <w:rsid w:val="0032739B"/>
    <w:rsid w:val="00330EC7"/>
    <w:rsid w:val="003324E3"/>
    <w:rsid w:val="00333E17"/>
    <w:rsid w:val="00335918"/>
    <w:rsid w:val="0033606D"/>
    <w:rsid w:val="003369B1"/>
    <w:rsid w:val="0033755E"/>
    <w:rsid w:val="00337CD6"/>
    <w:rsid w:val="00340187"/>
    <w:rsid w:val="0034120F"/>
    <w:rsid w:val="00342A59"/>
    <w:rsid w:val="00343E4C"/>
    <w:rsid w:val="00344AB5"/>
    <w:rsid w:val="0034672F"/>
    <w:rsid w:val="00346BB8"/>
    <w:rsid w:val="00351872"/>
    <w:rsid w:val="00351C1D"/>
    <w:rsid w:val="00353225"/>
    <w:rsid w:val="00353DFB"/>
    <w:rsid w:val="003547C0"/>
    <w:rsid w:val="00354B98"/>
    <w:rsid w:val="00360456"/>
    <w:rsid w:val="003609EA"/>
    <w:rsid w:val="00361B8C"/>
    <w:rsid w:val="00362BB5"/>
    <w:rsid w:val="003635C3"/>
    <w:rsid w:val="00363C18"/>
    <w:rsid w:val="00363D9A"/>
    <w:rsid w:val="0036432E"/>
    <w:rsid w:val="00365454"/>
    <w:rsid w:val="00365483"/>
    <w:rsid w:val="003661BF"/>
    <w:rsid w:val="003667B0"/>
    <w:rsid w:val="00367230"/>
    <w:rsid w:val="00367A73"/>
    <w:rsid w:val="00373657"/>
    <w:rsid w:val="003750EE"/>
    <w:rsid w:val="00376510"/>
    <w:rsid w:val="00377C29"/>
    <w:rsid w:val="00380705"/>
    <w:rsid w:val="00380C51"/>
    <w:rsid w:val="00380D22"/>
    <w:rsid w:val="003818C9"/>
    <w:rsid w:val="003822B2"/>
    <w:rsid w:val="003825C6"/>
    <w:rsid w:val="00382C08"/>
    <w:rsid w:val="00383EDF"/>
    <w:rsid w:val="00383F1A"/>
    <w:rsid w:val="00384541"/>
    <w:rsid w:val="00384D72"/>
    <w:rsid w:val="00387169"/>
    <w:rsid w:val="00387AE0"/>
    <w:rsid w:val="00387E88"/>
    <w:rsid w:val="003917E4"/>
    <w:rsid w:val="00391FA4"/>
    <w:rsid w:val="00392E0D"/>
    <w:rsid w:val="00393F60"/>
    <w:rsid w:val="00394861"/>
    <w:rsid w:val="003953E9"/>
    <w:rsid w:val="00395E91"/>
    <w:rsid w:val="0039621C"/>
    <w:rsid w:val="0039650F"/>
    <w:rsid w:val="003973FE"/>
    <w:rsid w:val="00397AF6"/>
    <w:rsid w:val="003A06BF"/>
    <w:rsid w:val="003A16C1"/>
    <w:rsid w:val="003A3887"/>
    <w:rsid w:val="003A68CC"/>
    <w:rsid w:val="003B1EBA"/>
    <w:rsid w:val="003B339F"/>
    <w:rsid w:val="003B462D"/>
    <w:rsid w:val="003B4F5A"/>
    <w:rsid w:val="003B5565"/>
    <w:rsid w:val="003C0673"/>
    <w:rsid w:val="003C0727"/>
    <w:rsid w:val="003C07FD"/>
    <w:rsid w:val="003C1172"/>
    <w:rsid w:val="003C205E"/>
    <w:rsid w:val="003C3857"/>
    <w:rsid w:val="003C3CB2"/>
    <w:rsid w:val="003C653C"/>
    <w:rsid w:val="003C7398"/>
    <w:rsid w:val="003D0690"/>
    <w:rsid w:val="003D168B"/>
    <w:rsid w:val="003D62F7"/>
    <w:rsid w:val="003D7E78"/>
    <w:rsid w:val="003E1552"/>
    <w:rsid w:val="003E494F"/>
    <w:rsid w:val="003E4FF1"/>
    <w:rsid w:val="003E5206"/>
    <w:rsid w:val="003E6F24"/>
    <w:rsid w:val="003E744A"/>
    <w:rsid w:val="003E7F88"/>
    <w:rsid w:val="003F0035"/>
    <w:rsid w:val="003F16F2"/>
    <w:rsid w:val="003F3CF4"/>
    <w:rsid w:val="003F488C"/>
    <w:rsid w:val="003F5172"/>
    <w:rsid w:val="003F54AB"/>
    <w:rsid w:val="004003E9"/>
    <w:rsid w:val="00401109"/>
    <w:rsid w:val="004034F2"/>
    <w:rsid w:val="00406250"/>
    <w:rsid w:val="00406942"/>
    <w:rsid w:val="00407095"/>
    <w:rsid w:val="00407210"/>
    <w:rsid w:val="0040760B"/>
    <w:rsid w:val="00411C41"/>
    <w:rsid w:val="00414003"/>
    <w:rsid w:val="00415773"/>
    <w:rsid w:val="00415CE1"/>
    <w:rsid w:val="00416A5B"/>
    <w:rsid w:val="00420494"/>
    <w:rsid w:val="004233BE"/>
    <w:rsid w:val="004244A4"/>
    <w:rsid w:val="00424815"/>
    <w:rsid w:val="004275F2"/>
    <w:rsid w:val="0043009A"/>
    <w:rsid w:val="004305D1"/>
    <w:rsid w:val="004320FA"/>
    <w:rsid w:val="00432F6D"/>
    <w:rsid w:val="00434A92"/>
    <w:rsid w:val="004354F5"/>
    <w:rsid w:val="00435987"/>
    <w:rsid w:val="00441B5B"/>
    <w:rsid w:val="004426B8"/>
    <w:rsid w:val="0044288D"/>
    <w:rsid w:val="00442D1C"/>
    <w:rsid w:val="004432C7"/>
    <w:rsid w:val="004434EA"/>
    <w:rsid w:val="00443C30"/>
    <w:rsid w:val="00443ED7"/>
    <w:rsid w:val="00444C86"/>
    <w:rsid w:val="00446918"/>
    <w:rsid w:val="00452631"/>
    <w:rsid w:val="00453B63"/>
    <w:rsid w:val="00454524"/>
    <w:rsid w:val="00454E62"/>
    <w:rsid w:val="00456EA9"/>
    <w:rsid w:val="00456FD0"/>
    <w:rsid w:val="004607FF"/>
    <w:rsid w:val="00465B2D"/>
    <w:rsid w:val="0047130A"/>
    <w:rsid w:val="004739BB"/>
    <w:rsid w:val="004754A7"/>
    <w:rsid w:val="00480B10"/>
    <w:rsid w:val="00480D0C"/>
    <w:rsid w:val="004816B0"/>
    <w:rsid w:val="0048274A"/>
    <w:rsid w:val="004863A2"/>
    <w:rsid w:val="0048759A"/>
    <w:rsid w:val="00490D5A"/>
    <w:rsid w:val="00492353"/>
    <w:rsid w:val="00492F82"/>
    <w:rsid w:val="004931D7"/>
    <w:rsid w:val="00494A9B"/>
    <w:rsid w:val="00496258"/>
    <w:rsid w:val="004965CA"/>
    <w:rsid w:val="0049668D"/>
    <w:rsid w:val="00497F02"/>
    <w:rsid w:val="004A0C12"/>
    <w:rsid w:val="004A135E"/>
    <w:rsid w:val="004A20E0"/>
    <w:rsid w:val="004A3CA0"/>
    <w:rsid w:val="004A4BBE"/>
    <w:rsid w:val="004A53D9"/>
    <w:rsid w:val="004A652A"/>
    <w:rsid w:val="004A71B1"/>
    <w:rsid w:val="004A76E4"/>
    <w:rsid w:val="004B0472"/>
    <w:rsid w:val="004B0879"/>
    <w:rsid w:val="004B39C6"/>
    <w:rsid w:val="004B5170"/>
    <w:rsid w:val="004B5870"/>
    <w:rsid w:val="004B7D4B"/>
    <w:rsid w:val="004C1501"/>
    <w:rsid w:val="004C1C99"/>
    <w:rsid w:val="004C7057"/>
    <w:rsid w:val="004D15C7"/>
    <w:rsid w:val="004D220D"/>
    <w:rsid w:val="004D5D95"/>
    <w:rsid w:val="004D61D8"/>
    <w:rsid w:val="004E26E4"/>
    <w:rsid w:val="004E797F"/>
    <w:rsid w:val="004E7AEE"/>
    <w:rsid w:val="004F13DB"/>
    <w:rsid w:val="004F1BEA"/>
    <w:rsid w:val="004F499A"/>
    <w:rsid w:val="004F5B13"/>
    <w:rsid w:val="004F6298"/>
    <w:rsid w:val="004F6F5B"/>
    <w:rsid w:val="00501872"/>
    <w:rsid w:val="00501E43"/>
    <w:rsid w:val="00501E93"/>
    <w:rsid w:val="00502AC4"/>
    <w:rsid w:val="0050531F"/>
    <w:rsid w:val="005075F2"/>
    <w:rsid w:val="005103BA"/>
    <w:rsid w:val="00511994"/>
    <w:rsid w:val="005131D3"/>
    <w:rsid w:val="005146A4"/>
    <w:rsid w:val="005175F2"/>
    <w:rsid w:val="00520368"/>
    <w:rsid w:val="00520FCD"/>
    <w:rsid w:val="005228FD"/>
    <w:rsid w:val="0052319C"/>
    <w:rsid w:val="005242FC"/>
    <w:rsid w:val="005246EE"/>
    <w:rsid w:val="00525934"/>
    <w:rsid w:val="0052641E"/>
    <w:rsid w:val="00530A75"/>
    <w:rsid w:val="00532AD5"/>
    <w:rsid w:val="0053574C"/>
    <w:rsid w:val="005367D4"/>
    <w:rsid w:val="00537BCA"/>
    <w:rsid w:val="00540D47"/>
    <w:rsid w:val="00541D09"/>
    <w:rsid w:val="00546A2F"/>
    <w:rsid w:val="00547C83"/>
    <w:rsid w:val="005501EB"/>
    <w:rsid w:val="00550B55"/>
    <w:rsid w:val="00550CB4"/>
    <w:rsid w:val="00550E8D"/>
    <w:rsid w:val="00551CE0"/>
    <w:rsid w:val="0055256C"/>
    <w:rsid w:val="00553220"/>
    <w:rsid w:val="005535E8"/>
    <w:rsid w:val="0055410A"/>
    <w:rsid w:val="0055474E"/>
    <w:rsid w:val="005547C3"/>
    <w:rsid w:val="005561CD"/>
    <w:rsid w:val="005569B6"/>
    <w:rsid w:val="005706EE"/>
    <w:rsid w:val="005723CD"/>
    <w:rsid w:val="0057364E"/>
    <w:rsid w:val="005754BB"/>
    <w:rsid w:val="005758AF"/>
    <w:rsid w:val="00575EC3"/>
    <w:rsid w:val="00577A6D"/>
    <w:rsid w:val="005806C9"/>
    <w:rsid w:val="0058225C"/>
    <w:rsid w:val="005835C8"/>
    <w:rsid w:val="0058394D"/>
    <w:rsid w:val="005854C7"/>
    <w:rsid w:val="00586AA8"/>
    <w:rsid w:val="00590325"/>
    <w:rsid w:val="00591C3D"/>
    <w:rsid w:val="00597AFF"/>
    <w:rsid w:val="005A0E30"/>
    <w:rsid w:val="005A2897"/>
    <w:rsid w:val="005A2B3A"/>
    <w:rsid w:val="005A46C6"/>
    <w:rsid w:val="005A62E1"/>
    <w:rsid w:val="005A64CE"/>
    <w:rsid w:val="005A6A39"/>
    <w:rsid w:val="005A6E8B"/>
    <w:rsid w:val="005A7D23"/>
    <w:rsid w:val="005B21E4"/>
    <w:rsid w:val="005B28AD"/>
    <w:rsid w:val="005B43B2"/>
    <w:rsid w:val="005C1679"/>
    <w:rsid w:val="005C1EEF"/>
    <w:rsid w:val="005C3492"/>
    <w:rsid w:val="005D45D4"/>
    <w:rsid w:val="005D568B"/>
    <w:rsid w:val="005D67F0"/>
    <w:rsid w:val="005D7B1F"/>
    <w:rsid w:val="005E179B"/>
    <w:rsid w:val="005E45D6"/>
    <w:rsid w:val="005E4BFC"/>
    <w:rsid w:val="005E64A9"/>
    <w:rsid w:val="005E6B0E"/>
    <w:rsid w:val="005E7CEE"/>
    <w:rsid w:val="005F13D5"/>
    <w:rsid w:val="005F3B77"/>
    <w:rsid w:val="006025A7"/>
    <w:rsid w:val="006041A5"/>
    <w:rsid w:val="0060567C"/>
    <w:rsid w:val="00605840"/>
    <w:rsid w:val="00606AC9"/>
    <w:rsid w:val="00607124"/>
    <w:rsid w:val="0061190D"/>
    <w:rsid w:val="00617954"/>
    <w:rsid w:val="00617AAB"/>
    <w:rsid w:val="0062082A"/>
    <w:rsid w:val="006236F6"/>
    <w:rsid w:val="00625CA6"/>
    <w:rsid w:val="00625D9D"/>
    <w:rsid w:val="006263D6"/>
    <w:rsid w:val="00626683"/>
    <w:rsid w:val="00627326"/>
    <w:rsid w:val="00627AF5"/>
    <w:rsid w:val="00636DA3"/>
    <w:rsid w:val="00637693"/>
    <w:rsid w:val="00640BF3"/>
    <w:rsid w:val="0064138B"/>
    <w:rsid w:val="006417CB"/>
    <w:rsid w:val="00642A94"/>
    <w:rsid w:val="006432A5"/>
    <w:rsid w:val="00644C9C"/>
    <w:rsid w:val="00645AA5"/>
    <w:rsid w:val="00646685"/>
    <w:rsid w:val="00646B5D"/>
    <w:rsid w:val="00647B2D"/>
    <w:rsid w:val="006540C5"/>
    <w:rsid w:val="00654C86"/>
    <w:rsid w:val="00655260"/>
    <w:rsid w:val="00657B74"/>
    <w:rsid w:val="00657FEC"/>
    <w:rsid w:val="006602E4"/>
    <w:rsid w:val="00660BC3"/>
    <w:rsid w:val="00660BE2"/>
    <w:rsid w:val="00664CD5"/>
    <w:rsid w:val="00665FCC"/>
    <w:rsid w:val="0066679B"/>
    <w:rsid w:val="006719C7"/>
    <w:rsid w:val="00671EFF"/>
    <w:rsid w:val="00672B02"/>
    <w:rsid w:val="00674AD6"/>
    <w:rsid w:val="00676560"/>
    <w:rsid w:val="006824DD"/>
    <w:rsid w:val="0068394B"/>
    <w:rsid w:val="00684D41"/>
    <w:rsid w:val="00684DE1"/>
    <w:rsid w:val="006853CF"/>
    <w:rsid w:val="00685442"/>
    <w:rsid w:val="00686A3E"/>
    <w:rsid w:val="00686CA9"/>
    <w:rsid w:val="006904E2"/>
    <w:rsid w:val="00691B30"/>
    <w:rsid w:val="00694E78"/>
    <w:rsid w:val="00694F5F"/>
    <w:rsid w:val="006955CA"/>
    <w:rsid w:val="00696ADB"/>
    <w:rsid w:val="006A12B7"/>
    <w:rsid w:val="006A4815"/>
    <w:rsid w:val="006A4B82"/>
    <w:rsid w:val="006A60FA"/>
    <w:rsid w:val="006A7CC3"/>
    <w:rsid w:val="006A7FD3"/>
    <w:rsid w:val="006B021D"/>
    <w:rsid w:val="006B0473"/>
    <w:rsid w:val="006B0925"/>
    <w:rsid w:val="006B10E0"/>
    <w:rsid w:val="006B2CE7"/>
    <w:rsid w:val="006B2F56"/>
    <w:rsid w:val="006B3759"/>
    <w:rsid w:val="006B383C"/>
    <w:rsid w:val="006B563F"/>
    <w:rsid w:val="006B5E35"/>
    <w:rsid w:val="006C176B"/>
    <w:rsid w:val="006C2959"/>
    <w:rsid w:val="006C2D17"/>
    <w:rsid w:val="006C3DDE"/>
    <w:rsid w:val="006C47B2"/>
    <w:rsid w:val="006C585D"/>
    <w:rsid w:val="006C7838"/>
    <w:rsid w:val="006D3B1C"/>
    <w:rsid w:val="006D3CF6"/>
    <w:rsid w:val="006D3FA0"/>
    <w:rsid w:val="006D4254"/>
    <w:rsid w:val="006D46EB"/>
    <w:rsid w:val="006D6EAD"/>
    <w:rsid w:val="006D7B3C"/>
    <w:rsid w:val="006E1C2A"/>
    <w:rsid w:val="006E1CF2"/>
    <w:rsid w:val="006E1E8A"/>
    <w:rsid w:val="006E34C9"/>
    <w:rsid w:val="006E40A1"/>
    <w:rsid w:val="006E5DE3"/>
    <w:rsid w:val="006E5FBE"/>
    <w:rsid w:val="006E623B"/>
    <w:rsid w:val="006F0890"/>
    <w:rsid w:val="006F361F"/>
    <w:rsid w:val="006F4900"/>
    <w:rsid w:val="006F6F30"/>
    <w:rsid w:val="006F7010"/>
    <w:rsid w:val="00701548"/>
    <w:rsid w:val="00702978"/>
    <w:rsid w:val="00706465"/>
    <w:rsid w:val="0071033B"/>
    <w:rsid w:val="007118A5"/>
    <w:rsid w:val="00712577"/>
    <w:rsid w:val="0071295D"/>
    <w:rsid w:val="00713F8E"/>
    <w:rsid w:val="0071562B"/>
    <w:rsid w:val="00715713"/>
    <w:rsid w:val="00715DD8"/>
    <w:rsid w:val="00717802"/>
    <w:rsid w:val="0072020C"/>
    <w:rsid w:val="007211EE"/>
    <w:rsid w:val="00723009"/>
    <w:rsid w:val="00723843"/>
    <w:rsid w:val="00724840"/>
    <w:rsid w:val="0072596D"/>
    <w:rsid w:val="007301DC"/>
    <w:rsid w:val="00730AE7"/>
    <w:rsid w:val="00730D74"/>
    <w:rsid w:val="00731118"/>
    <w:rsid w:val="00731240"/>
    <w:rsid w:val="00733429"/>
    <w:rsid w:val="00733A45"/>
    <w:rsid w:val="00734A5F"/>
    <w:rsid w:val="00736B97"/>
    <w:rsid w:val="0073785C"/>
    <w:rsid w:val="007400C6"/>
    <w:rsid w:val="00741AFE"/>
    <w:rsid w:val="007445B1"/>
    <w:rsid w:val="00747014"/>
    <w:rsid w:val="0074784D"/>
    <w:rsid w:val="00747BCA"/>
    <w:rsid w:val="00750866"/>
    <w:rsid w:val="00750B4F"/>
    <w:rsid w:val="00751C8D"/>
    <w:rsid w:val="00753330"/>
    <w:rsid w:val="00753A3F"/>
    <w:rsid w:val="00755235"/>
    <w:rsid w:val="00762305"/>
    <w:rsid w:val="007631A4"/>
    <w:rsid w:val="00765F3D"/>
    <w:rsid w:val="00765FBB"/>
    <w:rsid w:val="00770804"/>
    <w:rsid w:val="00772F10"/>
    <w:rsid w:val="00780256"/>
    <w:rsid w:val="00783420"/>
    <w:rsid w:val="00786C03"/>
    <w:rsid w:val="00786C9F"/>
    <w:rsid w:val="007918F0"/>
    <w:rsid w:val="00792DA6"/>
    <w:rsid w:val="0079388B"/>
    <w:rsid w:val="00793E8B"/>
    <w:rsid w:val="007953FF"/>
    <w:rsid w:val="00795988"/>
    <w:rsid w:val="007965C9"/>
    <w:rsid w:val="007967ED"/>
    <w:rsid w:val="00797327"/>
    <w:rsid w:val="00797821"/>
    <w:rsid w:val="007A0027"/>
    <w:rsid w:val="007A039A"/>
    <w:rsid w:val="007A0D7A"/>
    <w:rsid w:val="007A24D6"/>
    <w:rsid w:val="007A2B65"/>
    <w:rsid w:val="007A3109"/>
    <w:rsid w:val="007A4100"/>
    <w:rsid w:val="007A46B7"/>
    <w:rsid w:val="007A5DF5"/>
    <w:rsid w:val="007B49F8"/>
    <w:rsid w:val="007C1A6F"/>
    <w:rsid w:val="007C351F"/>
    <w:rsid w:val="007C732A"/>
    <w:rsid w:val="007C7CD6"/>
    <w:rsid w:val="007D000F"/>
    <w:rsid w:val="007D0041"/>
    <w:rsid w:val="007D1962"/>
    <w:rsid w:val="007D2E0F"/>
    <w:rsid w:val="007D5ED6"/>
    <w:rsid w:val="007D60FA"/>
    <w:rsid w:val="007E05F3"/>
    <w:rsid w:val="007E0E7A"/>
    <w:rsid w:val="007E2340"/>
    <w:rsid w:val="007E2E99"/>
    <w:rsid w:val="007E4B33"/>
    <w:rsid w:val="007E4B71"/>
    <w:rsid w:val="007E4E7F"/>
    <w:rsid w:val="007E50EC"/>
    <w:rsid w:val="007E546B"/>
    <w:rsid w:val="007E5F67"/>
    <w:rsid w:val="007E6051"/>
    <w:rsid w:val="007E62F5"/>
    <w:rsid w:val="007E6417"/>
    <w:rsid w:val="007E7E9A"/>
    <w:rsid w:val="007E7FE1"/>
    <w:rsid w:val="007F1BB4"/>
    <w:rsid w:val="007F2806"/>
    <w:rsid w:val="007F43B9"/>
    <w:rsid w:val="007F56D3"/>
    <w:rsid w:val="007F7131"/>
    <w:rsid w:val="008007D6"/>
    <w:rsid w:val="00800B0C"/>
    <w:rsid w:val="00801121"/>
    <w:rsid w:val="008032ED"/>
    <w:rsid w:val="00805757"/>
    <w:rsid w:val="00807716"/>
    <w:rsid w:val="008102E6"/>
    <w:rsid w:val="00812977"/>
    <w:rsid w:val="00813944"/>
    <w:rsid w:val="00815264"/>
    <w:rsid w:val="008211BE"/>
    <w:rsid w:val="0082728C"/>
    <w:rsid w:val="00830BCD"/>
    <w:rsid w:val="00831F16"/>
    <w:rsid w:val="00833EEE"/>
    <w:rsid w:val="00834556"/>
    <w:rsid w:val="00837E72"/>
    <w:rsid w:val="00841CFD"/>
    <w:rsid w:val="00847134"/>
    <w:rsid w:val="00854648"/>
    <w:rsid w:val="008552CE"/>
    <w:rsid w:val="008637F5"/>
    <w:rsid w:val="00864E28"/>
    <w:rsid w:val="00866306"/>
    <w:rsid w:val="00873529"/>
    <w:rsid w:val="00873ACF"/>
    <w:rsid w:val="00875EC3"/>
    <w:rsid w:val="00880998"/>
    <w:rsid w:val="008813E5"/>
    <w:rsid w:val="0088200F"/>
    <w:rsid w:val="00884196"/>
    <w:rsid w:val="00890102"/>
    <w:rsid w:val="008913AC"/>
    <w:rsid w:val="00894A1C"/>
    <w:rsid w:val="0089608B"/>
    <w:rsid w:val="008A03B5"/>
    <w:rsid w:val="008A13C2"/>
    <w:rsid w:val="008A1FEF"/>
    <w:rsid w:val="008A451B"/>
    <w:rsid w:val="008A4BBC"/>
    <w:rsid w:val="008A6724"/>
    <w:rsid w:val="008B0200"/>
    <w:rsid w:val="008B0A9B"/>
    <w:rsid w:val="008B0FB6"/>
    <w:rsid w:val="008B3D90"/>
    <w:rsid w:val="008C048D"/>
    <w:rsid w:val="008C0D42"/>
    <w:rsid w:val="008C0F76"/>
    <w:rsid w:val="008C3D73"/>
    <w:rsid w:val="008C4511"/>
    <w:rsid w:val="008C6AE0"/>
    <w:rsid w:val="008C6FBB"/>
    <w:rsid w:val="008C7C8B"/>
    <w:rsid w:val="008C7F3D"/>
    <w:rsid w:val="008D0417"/>
    <w:rsid w:val="008D1820"/>
    <w:rsid w:val="008D1C01"/>
    <w:rsid w:val="008D2E47"/>
    <w:rsid w:val="008D2F23"/>
    <w:rsid w:val="008D3A9C"/>
    <w:rsid w:val="008D46B3"/>
    <w:rsid w:val="008D7000"/>
    <w:rsid w:val="008D7010"/>
    <w:rsid w:val="008D7D8F"/>
    <w:rsid w:val="008E0430"/>
    <w:rsid w:val="008E1002"/>
    <w:rsid w:val="008E1AA7"/>
    <w:rsid w:val="008E27FB"/>
    <w:rsid w:val="008E3209"/>
    <w:rsid w:val="008F17FA"/>
    <w:rsid w:val="008F1D09"/>
    <w:rsid w:val="008F281D"/>
    <w:rsid w:val="008F31A6"/>
    <w:rsid w:val="008F42E4"/>
    <w:rsid w:val="008F57D2"/>
    <w:rsid w:val="008F5CF5"/>
    <w:rsid w:val="008F6EBB"/>
    <w:rsid w:val="008F7032"/>
    <w:rsid w:val="00900464"/>
    <w:rsid w:val="009024E0"/>
    <w:rsid w:val="00902B07"/>
    <w:rsid w:val="00902DB8"/>
    <w:rsid w:val="00906609"/>
    <w:rsid w:val="0090715F"/>
    <w:rsid w:val="00910A47"/>
    <w:rsid w:val="00910F45"/>
    <w:rsid w:val="00911034"/>
    <w:rsid w:val="009121D2"/>
    <w:rsid w:val="00912728"/>
    <w:rsid w:val="00914B75"/>
    <w:rsid w:val="00916FF4"/>
    <w:rsid w:val="00920F23"/>
    <w:rsid w:val="00921D65"/>
    <w:rsid w:val="00922FDD"/>
    <w:rsid w:val="00923A61"/>
    <w:rsid w:val="009242CB"/>
    <w:rsid w:val="0092483B"/>
    <w:rsid w:val="00924C7E"/>
    <w:rsid w:val="00932514"/>
    <w:rsid w:val="00934201"/>
    <w:rsid w:val="00936F45"/>
    <w:rsid w:val="009402C1"/>
    <w:rsid w:val="009416EE"/>
    <w:rsid w:val="009419E1"/>
    <w:rsid w:val="00941AC0"/>
    <w:rsid w:val="00942774"/>
    <w:rsid w:val="00943D87"/>
    <w:rsid w:val="00945B26"/>
    <w:rsid w:val="0094766A"/>
    <w:rsid w:val="00947760"/>
    <w:rsid w:val="0095056C"/>
    <w:rsid w:val="00951B81"/>
    <w:rsid w:val="00952EC1"/>
    <w:rsid w:val="009531FB"/>
    <w:rsid w:val="009538EA"/>
    <w:rsid w:val="009548D6"/>
    <w:rsid w:val="0095570C"/>
    <w:rsid w:val="009600FB"/>
    <w:rsid w:val="00961742"/>
    <w:rsid w:val="00962573"/>
    <w:rsid w:val="0096386D"/>
    <w:rsid w:val="009641C8"/>
    <w:rsid w:val="0096508C"/>
    <w:rsid w:val="0096661D"/>
    <w:rsid w:val="00966C53"/>
    <w:rsid w:val="0097027D"/>
    <w:rsid w:val="00972DC6"/>
    <w:rsid w:val="00973870"/>
    <w:rsid w:val="009742C8"/>
    <w:rsid w:val="00974BE0"/>
    <w:rsid w:val="00975BB8"/>
    <w:rsid w:val="00976D0A"/>
    <w:rsid w:val="00977082"/>
    <w:rsid w:val="0097753C"/>
    <w:rsid w:val="00977804"/>
    <w:rsid w:val="00980D31"/>
    <w:rsid w:val="00981683"/>
    <w:rsid w:val="00982B9F"/>
    <w:rsid w:val="009870CD"/>
    <w:rsid w:val="00990EDE"/>
    <w:rsid w:val="0099725A"/>
    <w:rsid w:val="009972B4"/>
    <w:rsid w:val="00997DA5"/>
    <w:rsid w:val="009A0500"/>
    <w:rsid w:val="009A23F5"/>
    <w:rsid w:val="009A2C3C"/>
    <w:rsid w:val="009B09A5"/>
    <w:rsid w:val="009B12C9"/>
    <w:rsid w:val="009B1F69"/>
    <w:rsid w:val="009B2120"/>
    <w:rsid w:val="009B5ED9"/>
    <w:rsid w:val="009B638A"/>
    <w:rsid w:val="009B74DB"/>
    <w:rsid w:val="009B7F0B"/>
    <w:rsid w:val="009C24F4"/>
    <w:rsid w:val="009C4521"/>
    <w:rsid w:val="009C47EC"/>
    <w:rsid w:val="009D02F1"/>
    <w:rsid w:val="009D123B"/>
    <w:rsid w:val="009D1DE5"/>
    <w:rsid w:val="009E4D46"/>
    <w:rsid w:val="009E4FF3"/>
    <w:rsid w:val="009F02B0"/>
    <w:rsid w:val="009F1AD5"/>
    <w:rsid w:val="009F350D"/>
    <w:rsid w:val="009F6039"/>
    <w:rsid w:val="009F6E12"/>
    <w:rsid w:val="00A00656"/>
    <w:rsid w:val="00A00A4D"/>
    <w:rsid w:val="00A0243F"/>
    <w:rsid w:val="00A02DA3"/>
    <w:rsid w:val="00A05219"/>
    <w:rsid w:val="00A107B7"/>
    <w:rsid w:val="00A10EBD"/>
    <w:rsid w:val="00A12A2F"/>
    <w:rsid w:val="00A12F5D"/>
    <w:rsid w:val="00A1316F"/>
    <w:rsid w:val="00A13D2D"/>
    <w:rsid w:val="00A14426"/>
    <w:rsid w:val="00A21A3A"/>
    <w:rsid w:val="00A22DA7"/>
    <w:rsid w:val="00A25804"/>
    <w:rsid w:val="00A3003B"/>
    <w:rsid w:val="00A31B43"/>
    <w:rsid w:val="00A3234C"/>
    <w:rsid w:val="00A32EA3"/>
    <w:rsid w:val="00A334DF"/>
    <w:rsid w:val="00A34DF1"/>
    <w:rsid w:val="00A35281"/>
    <w:rsid w:val="00A352C4"/>
    <w:rsid w:val="00A35A53"/>
    <w:rsid w:val="00A35E41"/>
    <w:rsid w:val="00A36EBB"/>
    <w:rsid w:val="00A37274"/>
    <w:rsid w:val="00A42979"/>
    <w:rsid w:val="00A46319"/>
    <w:rsid w:val="00A46577"/>
    <w:rsid w:val="00A46856"/>
    <w:rsid w:val="00A509E3"/>
    <w:rsid w:val="00A51BEB"/>
    <w:rsid w:val="00A51F0B"/>
    <w:rsid w:val="00A543CA"/>
    <w:rsid w:val="00A54D76"/>
    <w:rsid w:val="00A55879"/>
    <w:rsid w:val="00A601D7"/>
    <w:rsid w:val="00A62A34"/>
    <w:rsid w:val="00A62AEB"/>
    <w:rsid w:val="00A62EF3"/>
    <w:rsid w:val="00A64854"/>
    <w:rsid w:val="00A64A4E"/>
    <w:rsid w:val="00A66555"/>
    <w:rsid w:val="00A66A9C"/>
    <w:rsid w:val="00A67248"/>
    <w:rsid w:val="00A673D5"/>
    <w:rsid w:val="00A71AA2"/>
    <w:rsid w:val="00A7246C"/>
    <w:rsid w:val="00A7741A"/>
    <w:rsid w:val="00A77437"/>
    <w:rsid w:val="00A77870"/>
    <w:rsid w:val="00A80C27"/>
    <w:rsid w:val="00A84030"/>
    <w:rsid w:val="00A85F65"/>
    <w:rsid w:val="00A870F6"/>
    <w:rsid w:val="00A90E05"/>
    <w:rsid w:val="00A91D12"/>
    <w:rsid w:val="00A94A12"/>
    <w:rsid w:val="00A94D09"/>
    <w:rsid w:val="00A9507A"/>
    <w:rsid w:val="00A95A98"/>
    <w:rsid w:val="00A95D96"/>
    <w:rsid w:val="00A96A42"/>
    <w:rsid w:val="00A970AC"/>
    <w:rsid w:val="00AA0B4C"/>
    <w:rsid w:val="00AA1708"/>
    <w:rsid w:val="00AA54D2"/>
    <w:rsid w:val="00AA6663"/>
    <w:rsid w:val="00AB104D"/>
    <w:rsid w:val="00AB20A3"/>
    <w:rsid w:val="00AB25AE"/>
    <w:rsid w:val="00AB316B"/>
    <w:rsid w:val="00AB39FB"/>
    <w:rsid w:val="00AB5AA3"/>
    <w:rsid w:val="00AB63D3"/>
    <w:rsid w:val="00AB66A7"/>
    <w:rsid w:val="00AC26EE"/>
    <w:rsid w:val="00AC2BA0"/>
    <w:rsid w:val="00AC446D"/>
    <w:rsid w:val="00AC5CAA"/>
    <w:rsid w:val="00AC72BD"/>
    <w:rsid w:val="00AD13BF"/>
    <w:rsid w:val="00AD411C"/>
    <w:rsid w:val="00AD5D5D"/>
    <w:rsid w:val="00AD6614"/>
    <w:rsid w:val="00AE0597"/>
    <w:rsid w:val="00AE38BC"/>
    <w:rsid w:val="00AE3EC9"/>
    <w:rsid w:val="00AF1AE6"/>
    <w:rsid w:val="00AF2139"/>
    <w:rsid w:val="00AF3F28"/>
    <w:rsid w:val="00B00340"/>
    <w:rsid w:val="00B007A9"/>
    <w:rsid w:val="00B00D94"/>
    <w:rsid w:val="00B02BB5"/>
    <w:rsid w:val="00B059B7"/>
    <w:rsid w:val="00B05B34"/>
    <w:rsid w:val="00B071E7"/>
    <w:rsid w:val="00B12506"/>
    <w:rsid w:val="00B14684"/>
    <w:rsid w:val="00B151F9"/>
    <w:rsid w:val="00B1652B"/>
    <w:rsid w:val="00B16565"/>
    <w:rsid w:val="00B170FE"/>
    <w:rsid w:val="00B21763"/>
    <w:rsid w:val="00B234B4"/>
    <w:rsid w:val="00B23D99"/>
    <w:rsid w:val="00B23EE2"/>
    <w:rsid w:val="00B253CB"/>
    <w:rsid w:val="00B267C9"/>
    <w:rsid w:val="00B30D42"/>
    <w:rsid w:val="00B34A47"/>
    <w:rsid w:val="00B36A4F"/>
    <w:rsid w:val="00B36D55"/>
    <w:rsid w:val="00B402A3"/>
    <w:rsid w:val="00B4209B"/>
    <w:rsid w:val="00B42C31"/>
    <w:rsid w:val="00B44E10"/>
    <w:rsid w:val="00B463FE"/>
    <w:rsid w:val="00B4675F"/>
    <w:rsid w:val="00B509DA"/>
    <w:rsid w:val="00B52AB4"/>
    <w:rsid w:val="00B57EEB"/>
    <w:rsid w:val="00B57F9E"/>
    <w:rsid w:val="00B712F2"/>
    <w:rsid w:val="00B73DFE"/>
    <w:rsid w:val="00B804FB"/>
    <w:rsid w:val="00B8131C"/>
    <w:rsid w:val="00B81C04"/>
    <w:rsid w:val="00B82591"/>
    <w:rsid w:val="00B83A9E"/>
    <w:rsid w:val="00B83D4E"/>
    <w:rsid w:val="00B90D66"/>
    <w:rsid w:val="00B917C3"/>
    <w:rsid w:val="00B923C5"/>
    <w:rsid w:val="00B927EA"/>
    <w:rsid w:val="00B92BE1"/>
    <w:rsid w:val="00B92CC7"/>
    <w:rsid w:val="00B948DB"/>
    <w:rsid w:val="00B954A5"/>
    <w:rsid w:val="00B963EB"/>
    <w:rsid w:val="00B9793F"/>
    <w:rsid w:val="00BA030A"/>
    <w:rsid w:val="00BA1D78"/>
    <w:rsid w:val="00BA2BF4"/>
    <w:rsid w:val="00BA6E15"/>
    <w:rsid w:val="00BA7853"/>
    <w:rsid w:val="00BA7DDB"/>
    <w:rsid w:val="00BB0875"/>
    <w:rsid w:val="00BB18F0"/>
    <w:rsid w:val="00BB2B0E"/>
    <w:rsid w:val="00BB6269"/>
    <w:rsid w:val="00BB6486"/>
    <w:rsid w:val="00BC0334"/>
    <w:rsid w:val="00BC1666"/>
    <w:rsid w:val="00BC1B55"/>
    <w:rsid w:val="00BC28F1"/>
    <w:rsid w:val="00BC2D0B"/>
    <w:rsid w:val="00BC4BB0"/>
    <w:rsid w:val="00BC6C2F"/>
    <w:rsid w:val="00BD1F78"/>
    <w:rsid w:val="00BD5262"/>
    <w:rsid w:val="00BD72B2"/>
    <w:rsid w:val="00BD7362"/>
    <w:rsid w:val="00BE09A9"/>
    <w:rsid w:val="00BE0CFF"/>
    <w:rsid w:val="00BE11E5"/>
    <w:rsid w:val="00BE206C"/>
    <w:rsid w:val="00BE2E62"/>
    <w:rsid w:val="00BE3C7C"/>
    <w:rsid w:val="00BE5EB3"/>
    <w:rsid w:val="00BE66DA"/>
    <w:rsid w:val="00BE7CAC"/>
    <w:rsid w:val="00BF58F9"/>
    <w:rsid w:val="00BF5EA8"/>
    <w:rsid w:val="00C00FDB"/>
    <w:rsid w:val="00C013D3"/>
    <w:rsid w:val="00C01A38"/>
    <w:rsid w:val="00C01D62"/>
    <w:rsid w:val="00C02951"/>
    <w:rsid w:val="00C02973"/>
    <w:rsid w:val="00C03AC8"/>
    <w:rsid w:val="00C03E03"/>
    <w:rsid w:val="00C04257"/>
    <w:rsid w:val="00C07019"/>
    <w:rsid w:val="00C11260"/>
    <w:rsid w:val="00C17FC8"/>
    <w:rsid w:val="00C20A5A"/>
    <w:rsid w:val="00C2135F"/>
    <w:rsid w:val="00C21B41"/>
    <w:rsid w:val="00C33FDD"/>
    <w:rsid w:val="00C348DF"/>
    <w:rsid w:val="00C35BA6"/>
    <w:rsid w:val="00C3693A"/>
    <w:rsid w:val="00C41E25"/>
    <w:rsid w:val="00C42C05"/>
    <w:rsid w:val="00C42DB5"/>
    <w:rsid w:val="00C43FF4"/>
    <w:rsid w:val="00C4420C"/>
    <w:rsid w:val="00C445FA"/>
    <w:rsid w:val="00C44C26"/>
    <w:rsid w:val="00C46737"/>
    <w:rsid w:val="00C5083E"/>
    <w:rsid w:val="00C518E2"/>
    <w:rsid w:val="00C567BC"/>
    <w:rsid w:val="00C60857"/>
    <w:rsid w:val="00C60F0F"/>
    <w:rsid w:val="00C614E6"/>
    <w:rsid w:val="00C61C4A"/>
    <w:rsid w:val="00C62D40"/>
    <w:rsid w:val="00C63FFE"/>
    <w:rsid w:val="00C65ABE"/>
    <w:rsid w:val="00C66C1D"/>
    <w:rsid w:val="00C67CA7"/>
    <w:rsid w:val="00C71476"/>
    <w:rsid w:val="00C766E9"/>
    <w:rsid w:val="00C8033A"/>
    <w:rsid w:val="00C80CB7"/>
    <w:rsid w:val="00C83002"/>
    <w:rsid w:val="00C83E1F"/>
    <w:rsid w:val="00C85036"/>
    <w:rsid w:val="00C861CE"/>
    <w:rsid w:val="00C8756F"/>
    <w:rsid w:val="00C9333A"/>
    <w:rsid w:val="00C94959"/>
    <w:rsid w:val="00C977B4"/>
    <w:rsid w:val="00CA1298"/>
    <w:rsid w:val="00CA3714"/>
    <w:rsid w:val="00CA38F6"/>
    <w:rsid w:val="00CA3BB9"/>
    <w:rsid w:val="00CA3E4F"/>
    <w:rsid w:val="00CA5A28"/>
    <w:rsid w:val="00CA7D80"/>
    <w:rsid w:val="00CB0144"/>
    <w:rsid w:val="00CB2BEC"/>
    <w:rsid w:val="00CB580F"/>
    <w:rsid w:val="00CB5BF1"/>
    <w:rsid w:val="00CB7043"/>
    <w:rsid w:val="00CC36E7"/>
    <w:rsid w:val="00CD041E"/>
    <w:rsid w:val="00CD0E80"/>
    <w:rsid w:val="00CD1084"/>
    <w:rsid w:val="00CD1687"/>
    <w:rsid w:val="00CD28CE"/>
    <w:rsid w:val="00CD2B2E"/>
    <w:rsid w:val="00CD3EE5"/>
    <w:rsid w:val="00CD6D84"/>
    <w:rsid w:val="00CD7202"/>
    <w:rsid w:val="00CD7A8A"/>
    <w:rsid w:val="00CE128E"/>
    <w:rsid w:val="00CE2D9E"/>
    <w:rsid w:val="00CE3650"/>
    <w:rsid w:val="00CE3CD3"/>
    <w:rsid w:val="00CE5142"/>
    <w:rsid w:val="00CE5B5E"/>
    <w:rsid w:val="00CF1C71"/>
    <w:rsid w:val="00CF1D1B"/>
    <w:rsid w:val="00CF36FF"/>
    <w:rsid w:val="00CF6383"/>
    <w:rsid w:val="00CF647A"/>
    <w:rsid w:val="00CF6A8F"/>
    <w:rsid w:val="00CF6AD7"/>
    <w:rsid w:val="00CF7518"/>
    <w:rsid w:val="00CF7B37"/>
    <w:rsid w:val="00D021E0"/>
    <w:rsid w:val="00D03941"/>
    <w:rsid w:val="00D04233"/>
    <w:rsid w:val="00D043C9"/>
    <w:rsid w:val="00D04A7D"/>
    <w:rsid w:val="00D05B28"/>
    <w:rsid w:val="00D0653F"/>
    <w:rsid w:val="00D1033C"/>
    <w:rsid w:val="00D144FA"/>
    <w:rsid w:val="00D179B1"/>
    <w:rsid w:val="00D17CC5"/>
    <w:rsid w:val="00D17E23"/>
    <w:rsid w:val="00D206D4"/>
    <w:rsid w:val="00D20FD1"/>
    <w:rsid w:val="00D2200A"/>
    <w:rsid w:val="00D22C7D"/>
    <w:rsid w:val="00D2602D"/>
    <w:rsid w:val="00D2769D"/>
    <w:rsid w:val="00D27A87"/>
    <w:rsid w:val="00D27E97"/>
    <w:rsid w:val="00D318C1"/>
    <w:rsid w:val="00D31A64"/>
    <w:rsid w:val="00D3297A"/>
    <w:rsid w:val="00D34F91"/>
    <w:rsid w:val="00D35178"/>
    <w:rsid w:val="00D35222"/>
    <w:rsid w:val="00D35777"/>
    <w:rsid w:val="00D36163"/>
    <w:rsid w:val="00D367CC"/>
    <w:rsid w:val="00D3684E"/>
    <w:rsid w:val="00D41F8B"/>
    <w:rsid w:val="00D42108"/>
    <w:rsid w:val="00D44E8F"/>
    <w:rsid w:val="00D45633"/>
    <w:rsid w:val="00D45CF3"/>
    <w:rsid w:val="00D45E53"/>
    <w:rsid w:val="00D4613C"/>
    <w:rsid w:val="00D501BF"/>
    <w:rsid w:val="00D51604"/>
    <w:rsid w:val="00D517B7"/>
    <w:rsid w:val="00D51F44"/>
    <w:rsid w:val="00D52152"/>
    <w:rsid w:val="00D521DE"/>
    <w:rsid w:val="00D54160"/>
    <w:rsid w:val="00D548D2"/>
    <w:rsid w:val="00D57E44"/>
    <w:rsid w:val="00D60102"/>
    <w:rsid w:val="00D60622"/>
    <w:rsid w:val="00D6287C"/>
    <w:rsid w:val="00D6346E"/>
    <w:rsid w:val="00D67D19"/>
    <w:rsid w:val="00D72B8F"/>
    <w:rsid w:val="00D80AE6"/>
    <w:rsid w:val="00D8174B"/>
    <w:rsid w:val="00D8458C"/>
    <w:rsid w:val="00D84E51"/>
    <w:rsid w:val="00D85917"/>
    <w:rsid w:val="00D86B32"/>
    <w:rsid w:val="00D9038D"/>
    <w:rsid w:val="00D91518"/>
    <w:rsid w:val="00D91CAD"/>
    <w:rsid w:val="00D93560"/>
    <w:rsid w:val="00D9446B"/>
    <w:rsid w:val="00D94EEE"/>
    <w:rsid w:val="00D95381"/>
    <w:rsid w:val="00D96CE2"/>
    <w:rsid w:val="00DA106D"/>
    <w:rsid w:val="00DA323A"/>
    <w:rsid w:val="00DA3C94"/>
    <w:rsid w:val="00DA4A91"/>
    <w:rsid w:val="00DA5B31"/>
    <w:rsid w:val="00DA5B66"/>
    <w:rsid w:val="00DA6C99"/>
    <w:rsid w:val="00DB0B20"/>
    <w:rsid w:val="00DB1144"/>
    <w:rsid w:val="00DB3DF3"/>
    <w:rsid w:val="00DB4313"/>
    <w:rsid w:val="00DB708A"/>
    <w:rsid w:val="00DC214D"/>
    <w:rsid w:val="00DC4DEE"/>
    <w:rsid w:val="00DC715C"/>
    <w:rsid w:val="00DD1FA4"/>
    <w:rsid w:val="00DD2204"/>
    <w:rsid w:val="00DD26AB"/>
    <w:rsid w:val="00DD26E8"/>
    <w:rsid w:val="00DD3138"/>
    <w:rsid w:val="00DD474F"/>
    <w:rsid w:val="00DD47FD"/>
    <w:rsid w:val="00DD70E6"/>
    <w:rsid w:val="00DE35BE"/>
    <w:rsid w:val="00DE3904"/>
    <w:rsid w:val="00DF1A75"/>
    <w:rsid w:val="00DF2499"/>
    <w:rsid w:val="00DF5D17"/>
    <w:rsid w:val="00DF5F37"/>
    <w:rsid w:val="00DF6CB3"/>
    <w:rsid w:val="00DF711E"/>
    <w:rsid w:val="00DF7F6F"/>
    <w:rsid w:val="00E00981"/>
    <w:rsid w:val="00E01080"/>
    <w:rsid w:val="00E043F8"/>
    <w:rsid w:val="00E04A93"/>
    <w:rsid w:val="00E108D5"/>
    <w:rsid w:val="00E10E92"/>
    <w:rsid w:val="00E12245"/>
    <w:rsid w:val="00E161C0"/>
    <w:rsid w:val="00E16A44"/>
    <w:rsid w:val="00E16EC4"/>
    <w:rsid w:val="00E20FE9"/>
    <w:rsid w:val="00E220AF"/>
    <w:rsid w:val="00E2330A"/>
    <w:rsid w:val="00E2331D"/>
    <w:rsid w:val="00E25719"/>
    <w:rsid w:val="00E262FC"/>
    <w:rsid w:val="00E27E0A"/>
    <w:rsid w:val="00E31CFE"/>
    <w:rsid w:val="00E34EED"/>
    <w:rsid w:val="00E35D1F"/>
    <w:rsid w:val="00E37249"/>
    <w:rsid w:val="00E40E0C"/>
    <w:rsid w:val="00E450D5"/>
    <w:rsid w:val="00E453FB"/>
    <w:rsid w:val="00E45F10"/>
    <w:rsid w:val="00E50C87"/>
    <w:rsid w:val="00E51E9B"/>
    <w:rsid w:val="00E53381"/>
    <w:rsid w:val="00E57BB0"/>
    <w:rsid w:val="00E60EF6"/>
    <w:rsid w:val="00E6168F"/>
    <w:rsid w:val="00E61D3F"/>
    <w:rsid w:val="00E62EFD"/>
    <w:rsid w:val="00E63E71"/>
    <w:rsid w:val="00E65587"/>
    <w:rsid w:val="00E67421"/>
    <w:rsid w:val="00E724A0"/>
    <w:rsid w:val="00E75BB1"/>
    <w:rsid w:val="00E80A3A"/>
    <w:rsid w:val="00E8173E"/>
    <w:rsid w:val="00E81D02"/>
    <w:rsid w:val="00E85774"/>
    <w:rsid w:val="00E86C64"/>
    <w:rsid w:val="00E86DCB"/>
    <w:rsid w:val="00E90F06"/>
    <w:rsid w:val="00E91D08"/>
    <w:rsid w:val="00E93AE0"/>
    <w:rsid w:val="00E94D91"/>
    <w:rsid w:val="00E95861"/>
    <w:rsid w:val="00E9673E"/>
    <w:rsid w:val="00E9679C"/>
    <w:rsid w:val="00EA0677"/>
    <w:rsid w:val="00EA0CE1"/>
    <w:rsid w:val="00EA0F6C"/>
    <w:rsid w:val="00EA63C3"/>
    <w:rsid w:val="00EA6742"/>
    <w:rsid w:val="00EA6A9F"/>
    <w:rsid w:val="00EB00BB"/>
    <w:rsid w:val="00EB30D7"/>
    <w:rsid w:val="00EB30F2"/>
    <w:rsid w:val="00EB42C0"/>
    <w:rsid w:val="00EB6039"/>
    <w:rsid w:val="00EB7B75"/>
    <w:rsid w:val="00EC00EF"/>
    <w:rsid w:val="00EC1885"/>
    <w:rsid w:val="00EC1E80"/>
    <w:rsid w:val="00EC2037"/>
    <w:rsid w:val="00EC2F4B"/>
    <w:rsid w:val="00EC569B"/>
    <w:rsid w:val="00EC6D82"/>
    <w:rsid w:val="00EC7DA7"/>
    <w:rsid w:val="00ED0BCD"/>
    <w:rsid w:val="00ED3958"/>
    <w:rsid w:val="00ED5455"/>
    <w:rsid w:val="00EE096F"/>
    <w:rsid w:val="00EE0EED"/>
    <w:rsid w:val="00EE3B4B"/>
    <w:rsid w:val="00EE43F1"/>
    <w:rsid w:val="00EE46CB"/>
    <w:rsid w:val="00EE4A15"/>
    <w:rsid w:val="00EE4FFC"/>
    <w:rsid w:val="00EF13E9"/>
    <w:rsid w:val="00EF1F0C"/>
    <w:rsid w:val="00EF5C49"/>
    <w:rsid w:val="00EF5C84"/>
    <w:rsid w:val="00F016D0"/>
    <w:rsid w:val="00F03094"/>
    <w:rsid w:val="00F030C8"/>
    <w:rsid w:val="00F048FB"/>
    <w:rsid w:val="00F04EB3"/>
    <w:rsid w:val="00F064B7"/>
    <w:rsid w:val="00F1333C"/>
    <w:rsid w:val="00F15EAD"/>
    <w:rsid w:val="00F16BF0"/>
    <w:rsid w:val="00F17308"/>
    <w:rsid w:val="00F1732F"/>
    <w:rsid w:val="00F1750D"/>
    <w:rsid w:val="00F204E2"/>
    <w:rsid w:val="00F2114B"/>
    <w:rsid w:val="00F212BE"/>
    <w:rsid w:val="00F24DF8"/>
    <w:rsid w:val="00F251E5"/>
    <w:rsid w:val="00F2578A"/>
    <w:rsid w:val="00F25E80"/>
    <w:rsid w:val="00F26094"/>
    <w:rsid w:val="00F30A32"/>
    <w:rsid w:val="00F313AE"/>
    <w:rsid w:val="00F32A79"/>
    <w:rsid w:val="00F32E4B"/>
    <w:rsid w:val="00F36C07"/>
    <w:rsid w:val="00F37447"/>
    <w:rsid w:val="00F40907"/>
    <w:rsid w:val="00F4101A"/>
    <w:rsid w:val="00F44FC6"/>
    <w:rsid w:val="00F45044"/>
    <w:rsid w:val="00F46D29"/>
    <w:rsid w:val="00F50010"/>
    <w:rsid w:val="00F5163C"/>
    <w:rsid w:val="00F516E6"/>
    <w:rsid w:val="00F51950"/>
    <w:rsid w:val="00F531FA"/>
    <w:rsid w:val="00F57678"/>
    <w:rsid w:val="00F61FA5"/>
    <w:rsid w:val="00F646C7"/>
    <w:rsid w:val="00F66291"/>
    <w:rsid w:val="00F66720"/>
    <w:rsid w:val="00F706C1"/>
    <w:rsid w:val="00F70731"/>
    <w:rsid w:val="00F7547E"/>
    <w:rsid w:val="00F75E2C"/>
    <w:rsid w:val="00F77E4E"/>
    <w:rsid w:val="00F81527"/>
    <w:rsid w:val="00F81FD5"/>
    <w:rsid w:val="00F83106"/>
    <w:rsid w:val="00F83433"/>
    <w:rsid w:val="00F84C90"/>
    <w:rsid w:val="00F85131"/>
    <w:rsid w:val="00F85392"/>
    <w:rsid w:val="00F85AA1"/>
    <w:rsid w:val="00F85E27"/>
    <w:rsid w:val="00F875ED"/>
    <w:rsid w:val="00F90C22"/>
    <w:rsid w:val="00F911D9"/>
    <w:rsid w:val="00F92543"/>
    <w:rsid w:val="00F960D8"/>
    <w:rsid w:val="00F96E69"/>
    <w:rsid w:val="00F97B0B"/>
    <w:rsid w:val="00FA0135"/>
    <w:rsid w:val="00FA0B5F"/>
    <w:rsid w:val="00FA3E7D"/>
    <w:rsid w:val="00FA69AB"/>
    <w:rsid w:val="00FA777C"/>
    <w:rsid w:val="00FB0378"/>
    <w:rsid w:val="00FB1027"/>
    <w:rsid w:val="00FB11C1"/>
    <w:rsid w:val="00FB2D57"/>
    <w:rsid w:val="00FB2FBF"/>
    <w:rsid w:val="00FB4677"/>
    <w:rsid w:val="00FC1D9F"/>
    <w:rsid w:val="00FC338B"/>
    <w:rsid w:val="00FC5E71"/>
    <w:rsid w:val="00FC653F"/>
    <w:rsid w:val="00FD1878"/>
    <w:rsid w:val="00FD2EE3"/>
    <w:rsid w:val="00FE0CC3"/>
    <w:rsid w:val="00FE2B37"/>
    <w:rsid w:val="00FE343E"/>
    <w:rsid w:val="00FE457E"/>
    <w:rsid w:val="00FE6208"/>
    <w:rsid w:val="00FF0EE8"/>
    <w:rsid w:val="00FF3073"/>
    <w:rsid w:val="00FF5133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95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4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4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2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2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24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1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6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A8F"/>
  </w:style>
  <w:style w:type="paragraph" w:styleId="a9">
    <w:name w:val="footer"/>
    <w:basedOn w:val="a"/>
    <w:link w:val="aa"/>
    <w:uiPriority w:val="99"/>
    <w:unhideWhenUsed/>
    <w:rsid w:val="00CF6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4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4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2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2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24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1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6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A8F"/>
  </w:style>
  <w:style w:type="paragraph" w:styleId="a9">
    <w:name w:val="footer"/>
    <w:basedOn w:val="a"/>
    <w:link w:val="aa"/>
    <w:uiPriority w:val="99"/>
    <w:unhideWhenUsed/>
    <w:rsid w:val="00CF6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docs.cntd.ru/document/49901932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docs.cntd.ru/document/4990368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186281" TargetMode="External"/><Relationship Id="rId20" Type="http://schemas.openxmlformats.org/officeDocument/2006/relationships/hyperlink" Target="https://docs.cntd.ru/document/5710778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36851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16140" TargetMode="External"/><Relationship Id="rId23" Type="http://schemas.openxmlformats.org/officeDocument/2006/relationships/header" Target="header6.xml"/><Relationship Id="rId10" Type="http://schemas.openxmlformats.org/officeDocument/2006/relationships/hyperlink" Target="https://docs.cntd.ru/document/902316140" TargetMode="External"/><Relationship Id="rId19" Type="http://schemas.openxmlformats.org/officeDocument/2006/relationships/hyperlink" Target="https://docs.cntd.ru/document/499089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B4C6-F3D9-46B2-B908-5CA0F1A8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 Василий Александрович</dc:creator>
  <cp:lastModifiedBy>Максимец Екатерина Владимировна</cp:lastModifiedBy>
  <cp:revision>9</cp:revision>
  <cp:lastPrinted>2023-03-03T05:44:00Z</cp:lastPrinted>
  <dcterms:created xsi:type="dcterms:W3CDTF">2023-10-23T04:39:00Z</dcterms:created>
  <dcterms:modified xsi:type="dcterms:W3CDTF">2023-10-30T00:51:00Z</dcterms:modified>
</cp:coreProperties>
</file>