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8B" w:rsidRPr="00DE618B" w:rsidRDefault="00DE618B" w:rsidP="00DE618B">
      <w:pPr>
        <w:spacing w:line="276" w:lineRule="auto"/>
        <w:jc w:val="center"/>
        <w:rPr>
          <w:b/>
          <w:bCs/>
          <w:sz w:val="32"/>
          <w:szCs w:val="32"/>
        </w:rPr>
      </w:pPr>
      <w:r w:rsidRPr="00DE618B">
        <w:rPr>
          <w:b/>
          <w:bCs/>
          <w:noProof/>
          <w:sz w:val="32"/>
          <w:szCs w:val="32"/>
        </w:rPr>
        <w:drawing>
          <wp:inline distT="0" distB="0" distL="0" distR="0" wp14:anchorId="283ACF26" wp14:editId="7329A335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18B" w:rsidRPr="00DE618B" w:rsidRDefault="00DE618B" w:rsidP="00DE618B">
      <w:pPr>
        <w:spacing w:line="276" w:lineRule="auto"/>
        <w:jc w:val="center"/>
        <w:rPr>
          <w:b/>
          <w:bCs/>
          <w:sz w:val="32"/>
          <w:szCs w:val="32"/>
        </w:rPr>
      </w:pPr>
    </w:p>
    <w:p w:rsidR="00DE618B" w:rsidRPr="00DE618B" w:rsidRDefault="00DE618B" w:rsidP="00DE618B">
      <w:pPr>
        <w:spacing w:line="276" w:lineRule="auto"/>
        <w:jc w:val="center"/>
        <w:rPr>
          <w:b/>
          <w:bCs/>
          <w:sz w:val="32"/>
          <w:szCs w:val="32"/>
        </w:rPr>
      </w:pPr>
      <w:r w:rsidRPr="00DE618B">
        <w:rPr>
          <w:b/>
          <w:bCs/>
          <w:sz w:val="32"/>
          <w:szCs w:val="32"/>
        </w:rPr>
        <w:t xml:space="preserve">АДМИНИСТРАЦИЯ </w:t>
      </w:r>
    </w:p>
    <w:p w:rsidR="00DE618B" w:rsidRPr="00DE618B" w:rsidRDefault="00DE618B" w:rsidP="00DE618B">
      <w:pPr>
        <w:spacing w:line="276" w:lineRule="auto"/>
        <w:jc w:val="center"/>
        <w:rPr>
          <w:b/>
          <w:bCs/>
          <w:sz w:val="32"/>
          <w:szCs w:val="32"/>
        </w:rPr>
      </w:pPr>
      <w:r w:rsidRPr="00DE618B">
        <w:rPr>
          <w:b/>
          <w:bCs/>
          <w:sz w:val="32"/>
          <w:szCs w:val="32"/>
        </w:rPr>
        <w:t>ТЕНЬКИНСКОГО ГОРОДСКОГО ОКРУГА</w:t>
      </w:r>
    </w:p>
    <w:p w:rsidR="00DE618B" w:rsidRPr="00DE618B" w:rsidRDefault="00DE618B" w:rsidP="00DE618B">
      <w:pPr>
        <w:spacing w:line="276" w:lineRule="auto"/>
        <w:jc w:val="center"/>
        <w:rPr>
          <w:b/>
          <w:bCs/>
          <w:sz w:val="32"/>
          <w:szCs w:val="32"/>
        </w:rPr>
      </w:pPr>
      <w:r w:rsidRPr="00DE618B">
        <w:rPr>
          <w:b/>
          <w:bCs/>
          <w:sz w:val="32"/>
          <w:szCs w:val="32"/>
        </w:rPr>
        <w:t>МАГАДАНСКОЙ ОБЛАСТИ</w:t>
      </w:r>
    </w:p>
    <w:p w:rsidR="00DE618B" w:rsidRPr="00DE618B" w:rsidRDefault="00DE618B" w:rsidP="00DE618B">
      <w:pPr>
        <w:jc w:val="center"/>
        <w:rPr>
          <w:b/>
          <w:bCs/>
        </w:rPr>
      </w:pPr>
    </w:p>
    <w:p w:rsidR="00DE618B" w:rsidRPr="00DE618B" w:rsidRDefault="00DE618B" w:rsidP="00DE618B">
      <w:pPr>
        <w:jc w:val="center"/>
        <w:rPr>
          <w:b/>
          <w:bCs/>
          <w:sz w:val="36"/>
          <w:szCs w:val="36"/>
        </w:rPr>
      </w:pPr>
      <w:proofErr w:type="gramStart"/>
      <w:r w:rsidRPr="00DE618B">
        <w:rPr>
          <w:b/>
          <w:bCs/>
          <w:sz w:val="36"/>
          <w:szCs w:val="36"/>
        </w:rPr>
        <w:t>П</w:t>
      </w:r>
      <w:proofErr w:type="gramEnd"/>
      <w:r w:rsidRPr="00DE618B">
        <w:rPr>
          <w:b/>
          <w:bCs/>
          <w:sz w:val="36"/>
          <w:szCs w:val="36"/>
        </w:rPr>
        <w:t xml:space="preserve"> О С Т А Н О В Л Е Н И Е </w:t>
      </w:r>
    </w:p>
    <w:p w:rsidR="00DE618B" w:rsidRPr="00DE618B" w:rsidRDefault="00DE618B" w:rsidP="00DE618B">
      <w:pPr>
        <w:jc w:val="center"/>
      </w:pPr>
    </w:p>
    <w:p w:rsidR="00DE618B" w:rsidRPr="00DE618B" w:rsidRDefault="005B6014" w:rsidP="00DE618B">
      <w:r>
        <w:t xml:space="preserve">       </w:t>
      </w:r>
      <w:bookmarkStart w:id="0" w:name="_GoBack"/>
      <w:bookmarkEnd w:id="0"/>
      <w:r>
        <w:t xml:space="preserve">28.02.2020 </w:t>
      </w:r>
      <w:r w:rsidR="00DE618B" w:rsidRPr="00DE618B">
        <w:t>№</w:t>
      </w:r>
      <w:r>
        <w:t xml:space="preserve"> 53-па</w:t>
      </w:r>
    </w:p>
    <w:p w:rsidR="00DE618B" w:rsidRPr="00DE618B" w:rsidRDefault="00DE618B" w:rsidP="00DE618B">
      <w:pPr>
        <w:rPr>
          <w:sz w:val="24"/>
          <w:szCs w:val="24"/>
        </w:rPr>
      </w:pPr>
      <w:r w:rsidRPr="00DE618B">
        <w:rPr>
          <w:sz w:val="24"/>
          <w:szCs w:val="24"/>
        </w:rPr>
        <w:t xml:space="preserve">                 п. Усть-Омчуг</w:t>
      </w:r>
    </w:p>
    <w:p w:rsidR="00AD4F7B" w:rsidRDefault="00AD4F7B" w:rsidP="00AD4F7B">
      <w:pPr>
        <w:rPr>
          <w:sz w:val="16"/>
          <w:szCs w:val="16"/>
        </w:rPr>
      </w:pPr>
    </w:p>
    <w:p w:rsidR="00DE618B" w:rsidRDefault="00DE618B" w:rsidP="00AD4F7B">
      <w:pPr>
        <w:rPr>
          <w:sz w:val="16"/>
          <w:szCs w:val="16"/>
        </w:rPr>
      </w:pPr>
    </w:p>
    <w:p w:rsidR="00AD4F7B" w:rsidRPr="005840DB" w:rsidRDefault="00AD4F7B" w:rsidP="00AD4F7B">
      <w:pPr>
        <w:rPr>
          <w:sz w:val="16"/>
          <w:szCs w:val="16"/>
        </w:rPr>
      </w:pP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AD4F7B">
        <w:tc>
          <w:tcPr>
            <w:tcW w:w="9540" w:type="dxa"/>
          </w:tcPr>
          <w:p w:rsidR="00B44FC6" w:rsidRDefault="009D3506" w:rsidP="009D3506">
            <w:pPr>
              <w:jc w:val="center"/>
              <w:rPr>
                <w:b/>
              </w:rPr>
            </w:pPr>
            <w:r w:rsidRPr="009D3506">
              <w:rPr>
                <w:b/>
              </w:rPr>
              <w:t xml:space="preserve">Присвоение и аннулирование </w:t>
            </w:r>
          </w:p>
          <w:p w:rsidR="00B44FC6" w:rsidRDefault="009D3506" w:rsidP="009D3506">
            <w:pPr>
              <w:jc w:val="center"/>
              <w:rPr>
                <w:b/>
              </w:rPr>
            </w:pPr>
            <w:r w:rsidRPr="009D3506">
              <w:rPr>
                <w:b/>
              </w:rPr>
              <w:t xml:space="preserve">адресов объектам адресации, расположенным </w:t>
            </w:r>
            <w:proofErr w:type="gramStart"/>
            <w:r w:rsidRPr="009D3506">
              <w:rPr>
                <w:b/>
              </w:rPr>
              <w:t>в</w:t>
            </w:r>
            <w:proofErr w:type="gramEnd"/>
            <w:r w:rsidRPr="009D3506">
              <w:rPr>
                <w:b/>
              </w:rPr>
              <w:t xml:space="preserve"> </w:t>
            </w:r>
          </w:p>
          <w:p w:rsidR="00AD4F7B" w:rsidRPr="00612DFE" w:rsidRDefault="009D3506" w:rsidP="00B44FC6">
            <w:pPr>
              <w:jc w:val="center"/>
              <w:rPr>
                <w:b/>
              </w:rPr>
            </w:pPr>
            <w:proofErr w:type="spellStart"/>
            <w:proofErr w:type="gramStart"/>
            <w:r w:rsidRPr="009D3506">
              <w:rPr>
                <w:b/>
              </w:rPr>
              <w:t>Тенькинском</w:t>
            </w:r>
            <w:proofErr w:type="spellEnd"/>
            <w:r w:rsidR="00B44FC6">
              <w:rPr>
                <w:b/>
              </w:rPr>
              <w:t xml:space="preserve"> </w:t>
            </w:r>
            <w:r w:rsidRPr="009D3506">
              <w:rPr>
                <w:b/>
              </w:rPr>
              <w:t>городском округе Магаданской области</w:t>
            </w:r>
            <w:proofErr w:type="gramEnd"/>
          </w:p>
        </w:tc>
      </w:tr>
    </w:tbl>
    <w:p w:rsidR="00AD4F7B" w:rsidRDefault="00AD4F7B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:rsidR="00DE618B" w:rsidRPr="002112A7" w:rsidRDefault="00DE618B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:rsidR="00583C55" w:rsidRDefault="00583C55" w:rsidP="00583C55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На основании Федерального закона</w:t>
      </w:r>
      <w:r w:rsidRPr="009D539E">
        <w:rPr>
          <w:b w:val="0"/>
          <w:sz w:val="28"/>
          <w:szCs w:val="28"/>
        </w:rPr>
        <w:t xml:space="preserve"> от 06</w:t>
      </w:r>
      <w:r w:rsidR="00252F18">
        <w:rPr>
          <w:b w:val="0"/>
          <w:sz w:val="28"/>
          <w:szCs w:val="28"/>
        </w:rPr>
        <w:t xml:space="preserve"> октября </w:t>
      </w:r>
      <w:r w:rsidRPr="009D539E">
        <w:rPr>
          <w:b w:val="0"/>
          <w:sz w:val="28"/>
          <w:szCs w:val="28"/>
        </w:rPr>
        <w:t>2003</w:t>
      </w:r>
      <w:r w:rsidR="00252F18">
        <w:rPr>
          <w:b w:val="0"/>
          <w:sz w:val="28"/>
          <w:szCs w:val="28"/>
        </w:rPr>
        <w:t xml:space="preserve"> года</w:t>
      </w:r>
      <w:r w:rsidRPr="009D539E">
        <w:rPr>
          <w:b w:val="0"/>
          <w:sz w:val="28"/>
          <w:szCs w:val="28"/>
        </w:rPr>
        <w:t xml:space="preserve"> № 131- ФЗ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>, в</w:t>
      </w:r>
      <w:r w:rsidRPr="00435D7D">
        <w:rPr>
          <w:b w:val="0"/>
          <w:sz w:val="28"/>
          <w:szCs w:val="28"/>
        </w:rPr>
        <w:t xml:space="preserve"> соответствии с</w:t>
      </w:r>
      <w:r>
        <w:rPr>
          <w:b w:val="0"/>
          <w:sz w:val="28"/>
          <w:szCs w:val="28"/>
        </w:rPr>
        <w:t xml:space="preserve"> </w:t>
      </w:r>
      <w:r w:rsidRPr="009C0FC1">
        <w:rPr>
          <w:b w:val="0"/>
          <w:sz w:val="28"/>
          <w:szCs w:val="28"/>
        </w:rPr>
        <w:t xml:space="preserve">Постановлением Правительства </w:t>
      </w:r>
      <w:r w:rsidR="00252F18">
        <w:rPr>
          <w:b w:val="0"/>
          <w:sz w:val="28"/>
          <w:szCs w:val="28"/>
        </w:rPr>
        <w:t>Российской Федерации</w:t>
      </w:r>
      <w:r w:rsidRPr="009C0FC1">
        <w:rPr>
          <w:b w:val="0"/>
          <w:sz w:val="28"/>
          <w:szCs w:val="28"/>
        </w:rPr>
        <w:t xml:space="preserve"> от 19</w:t>
      </w:r>
      <w:r w:rsidR="00252F18">
        <w:rPr>
          <w:b w:val="0"/>
          <w:sz w:val="28"/>
          <w:szCs w:val="28"/>
        </w:rPr>
        <w:t xml:space="preserve"> ноября </w:t>
      </w:r>
      <w:r w:rsidRPr="009C0FC1">
        <w:rPr>
          <w:b w:val="0"/>
          <w:sz w:val="28"/>
          <w:szCs w:val="28"/>
        </w:rPr>
        <w:t>2014</w:t>
      </w:r>
      <w:r w:rsidR="00252F18">
        <w:rPr>
          <w:b w:val="0"/>
          <w:sz w:val="28"/>
          <w:szCs w:val="28"/>
        </w:rPr>
        <w:t xml:space="preserve"> года</w:t>
      </w:r>
      <w:r w:rsidRPr="009C0FC1">
        <w:rPr>
          <w:b w:val="0"/>
          <w:sz w:val="28"/>
          <w:szCs w:val="28"/>
        </w:rPr>
        <w:t xml:space="preserve"> № 1221 </w:t>
      </w:r>
      <w:r>
        <w:rPr>
          <w:b w:val="0"/>
          <w:sz w:val="28"/>
          <w:szCs w:val="28"/>
        </w:rPr>
        <w:t>«</w:t>
      </w:r>
      <w:r w:rsidRPr="009C0FC1">
        <w:rPr>
          <w:b w:val="0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b w:val="0"/>
          <w:sz w:val="28"/>
          <w:szCs w:val="28"/>
        </w:rPr>
        <w:t>»,</w:t>
      </w:r>
      <w:r w:rsidRPr="006A4818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>постановления от 07</w:t>
      </w:r>
      <w:r w:rsidR="00252F18">
        <w:rPr>
          <w:b w:val="0"/>
          <w:sz w:val="28"/>
          <w:szCs w:val="28"/>
        </w:rPr>
        <w:t xml:space="preserve"> июля </w:t>
      </w:r>
      <w:r w:rsidR="002103F0">
        <w:rPr>
          <w:b w:val="0"/>
          <w:sz w:val="28"/>
          <w:szCs w:val="28"/>
        </w:rPr>
        <w:t>2016</w:t>
      </w:r>
      <w:r w:rsidR="00252F18">
        <w:rPr>
          <w:b w:val="0"/>
          <w:sz w:val="28"/>
          <w:szCs w:val="28"/>
        </w:rPr>
        <w:t xml:space="preserve"> года</w:t>
      </w:r>
      <w:r w:rsidR="002103F0">
        <w:rPr>
          <w:b w:val="0"/>
          <w:sz w:val="28"/>
          <w:szCs w:val="28"/>
        </w:rPr>
        <w:t xml:space="preserve"> № 353-па «Об утверждении административного регламента по предоставлению муниципальной услуги «Присвоение, изменение и аннулирование</w:t>
      </w:r>
      <w:proofErr w:type="gramEnd"/>
      <w:r w:rsidR="002103F0">
        <w:rPr>
          <w:b w:val="0"/>
          <w:sz w:val="28"/>
          <w:szCs w:val="28"/>
        </w:rPr>
        <w:t xml:space="preserve"> адресов объектам адресации, расположенным в </w:t>
      </w:r>
      <w:proofErr w:type="spellStart"/>
      <w:r w:rsidR="002103F0">
        <w:rPr>
          <w:b w:val="0"/>
          <w:sz w:val="28"/>
          <w:szCs w:val="28"/>
        </w:rPr>
        <w:t>Тенькинском</w:t>
      </w:r>
      <w:proofErr w:type="spellEnd"/>
      <w:r w:rsidR="002103F0">
        <w:rPr>
          <w:b w:val="0"/>
          <w:sz w:val="28"/>
          <w:szCs w:val="28"/>
        </w:rPr>
        <w:t xml:space="preserve"> городском округе Магаданской области</w:t>
      </w:r>
      <w:r w:rsidR="00440709">
        <w:rPr>
          <w:b w:val="0"/>
          <w:sz w:val="28"/>
          <w:szCs w:val="28"/>
        </w:rPr>
        <w:t>»</w:t>
      </w:r>
      <w:r w:rsidR="00252F18">
        <w:rPr>
          <w:b w:val="0"/>
          <w:sz w:val="28"/>
          <w:szCs w:val="28"/>
        </w:rPr>
        <w:t xml:space="preserve">, </w:t>
      </w:r>
      <w:r w:rsidRPr="00410C83">
        <w:rPr>
          <w:b w:val="0"/>
          <w:sz w:val="28"/>
          <w:szCs w:val="28"/>
        </w:rPr>
        <w:t>Уставом</w:t>
      </w:r>
      <w:r w:rsidRPr="00227E56">
        <w:rPr>
          <w:b w:val="0"/>
          <w:sz w:val="28"/>
          <w:szCs w:val="28"/>
        </w:rPr>
        <w:t xml:space="preserve"> муниципального образования </w:t>
      </w:r>
      <w:r>
        <w:rPr>
          <w:b w:val="0"/>
          <w:sz w:val="28"/>
          <w:szCs w:val="28"/>
        </w:rPr>
        <w:t>«</w:t>
      </w:r>
      <w:r w:rsidRPr="00227E56">
        <w:rPr>
          <w:b w:val="0"/>
          <w:sz w:val="28"/>
          <w:szCs w:val="28"/>
        </w:rPr>
        <w:t>Тенькинский городской округ</w:t>
      </w:r>
      <w:r>
        <w:rPr>
          <w:b w:val="0"/>
          <w:sz w:val="28"/>
          <w:szCs w:val="28"/>
        </w:rPr>
        <w:t>»</w:t>
      </w:r>
      <w:r w:rsidRPr="00227E56">
        <w:rPr>
          <w:b w:val="0"/>
          <w:sz w:val="28"/>
          <w:szCs w:val="28"/>
        </w:rPr>
        <w:t xml:space="preserve"> Магаданской области</w:t>
      </w:r>
      <w:r w:rsidR="00BA35FA">
        <w:rPr>
          <w:b w:val="0"/>
          <w:sz w:val="28"/>
          <w:szCs w:val="28"/>
        </w:rPr>
        <w:t>,</w:t>
      </w:r>
      <w:r w:rsidR="00F669B4" w:rsidRPr="00F669B4">
        <w:rPr>
          <w:b w:val="0"/>
          <w:sz w:val="28"/>
          <w:szCs w:val="28"/>
        </w:rPr>
        <w:t xml:space="preserve"> </w:t>
      </w:r>
      <w:r w:rsidRPr="00227E56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 xml:space="preserve">администрация </w:t>
      </w:r>
      <w:r w:rsidR="00252F1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Тенькинского</w:t>
      </w:r>
      <w:r>
        <w:rPr>
          <w:b w:val="0"/>
          <w:sz w:val="28"/>
          <w:szCs w:val="28"/>
        </w:rPr>
        <w:t xml:space="preserve"> </w:t>
      </w:r>
      <w:r w:rsidR="00252F1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городского</w:t>
      </w:r>
      <w:r>
        <w:rPr>
          <w:b w:val="0"/>
          <w:sz w:val="28"/>
          <w:szCs w:val="28"/>
        </w:rPr>
        <w:t xml:space="preserve">  </w:t>
      </w:r>
      <w:r w:rsidR="00252F18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округа</w:t>
      </w:r>
      <w:r>
        <w:rPr>
          <w:b w:val="0"/>
          <w:sz w:val="28"/>
          <w:szCs w:val="28"/>
        </w:rPr>
        <w:t xml:space="preserve">  Магаданской   </w:t>
      </w:r>
      <w:r w:rsidRPr="00410C83">
        <w:rPr>
          <w:b w:val="0"/>
          <w:sz w:val="28"/>
          <w:szCs w:val="28"/>
        </w:rPr>
        <w:t xml:space="preserve">области </w:t>
      </w:r>
      <w:r>
        <w:rPr>
          <w:b w:val="0"/>
          <w:sz w:val="28"/>
          <w:szCs w:val="28"/>
        </w:rPr>
        <w:t xml:space="preserve">   </w:t>
      </w:r>
      <w:proofErr w:type="gramStart"/>
      <w:r w:rsidRPr="00227E56">
        <w:rPr>
          <w:bCs w:val="0"/>
          <w:sz w:val="28"/>
          <w:szCs w:val="28"/>
        </w:rPr>
        <w:t>п</w:t>
      </w:r>
      <w:proofErr w:type="gramEnd"/>
      <w:r w:rsidRPr="00227E56">
        <w:rPr>
          <w:bCs w:val="0"/>
          <w:sz w:val="28"/>
          <w:szCs w:val="28"/>
        </w:rPr>
        <w:t xml:space="preserve"> о с т а н о в л я е т:</w:t>
      </w:r>
    </w:p>
    <w:p w:rsidR="00583C55" w:rsidRPr="003A7086" w:rsidRDefault="00583C55" w:rsidP="000C106A">
      <w:pPr>
        <w:pStyle w:val="1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0360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E618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E35">
        <w:rPr>
          <w:rFonts w:ascii="Times New Roman" w:hAnsi="Times New Roman" w:cs="Times New Roman"/>
          <w:color w:val="000000"/>
          <w:sz w:val="28"/>
          <w:szCs w:val="28"/>
        </w:rPr>
        <w:t xml:space="preserve">Аннулировать адрес объекта недвижимости, земельного участка с кадастровым номером </w:t>
      </w:r>
      <w:r w:rsidR="000B2CF7">
        <w:rPr>
          <w:rFonts w:ascii="Times New Roman" w:hAnsi="Times New Roman" w:cs="Times New Roman"/>
          <w:color w:val="000000"/>
          <w:sz w:val="28"/>
          <w:szCs w:val="28"/>
        </w:rPr>
        <w:t>№ 49:06:030005:664</w:t>
      </w:r>
      <w:r w:rsidR="003F3BEF">
        <w:rPr>
          <w:rFonts w:ascii="Times New Roman" w:hAnsi="Times New Roman" w:cs="Times New Roman"/>
          <w:color w:val="000000"/>
          <w:sz w:val="28"/>
          <w:szCs w:val="28"/>
        </w:rPr>
        <w:t>; М</w:t>
      </w:r>
      <w:r w:rsidR="000B2CF7">
        <w:rPr>
          <w:rFonts w:ascii="Times New Roman" w:hAnsi="Times New Roman" w:cs="Times New Roman"/>
          <w:color w:val="000000"/>
          <w:sz w:val="28"/>
          <w:szCs w:val="28"/>
        </w:rPr>
        <w:t xml:space="preserve">агаданская область, Тенькинский район, поселок Усть-Омчуг, улица </w:t>
      </w:r>
      <w:r w:rsidR="00C1112F">
        <w:rPr>
          <w:rFonts w:ascii="Times New Roman" w:hAnsi="Times New Roman" w:cs="Times New Roman"/>
          <w:color w:val="000000"/>
          <w:sz w:val="28"/>
          <w:szCs w:val="28"/>
        </w:rPr>
        <w:t>Заводская, 3;</w:t>
      </w:r>
    </w:p>
    <w:bookmarkEnd w:id="1"/>
    <w:p w:rsidR="00583C55" w:rsidRDefault="00E0360F" w:rsidP="000C106A">
      <w:pPr>
        <w:pStyle w:val="1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DE61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E31">
        <w:rPr>
          <w:rFonts w:ascii="Times New Roman" w:hAnsi="Times New Roman" w:cs="Times New Roman"/>
          <w:sz w:val="28"/>
          <w:szCs w:val="28"/>
        </w:rPr>
        <w:t>Присвоить адрес земельному участку с кадастровым номером 49:06:030005:664</w:t>
      </w:r>
      <w:r w:rsidR="000161D7">
        <w:rPr>
          <w:rFonts w:ascii="Times New Roman" w:hAnsi="Times New Roman" w:cs="Times New Roman"/>
          <w:sz w:val="28"/>
          <w:szCs w:val="28"/>
        </w:rPr>
        <w:t xml:space="preserve">, Российская Федерация, </w:t>
      </w:r>
      <w:r w:rsidR="003F3379">
        <w:rPr>
          <w:rFonts w:ascii="Times New Roman" w:hAnsi="Times New Roman" w:cs="Times New Roman"/>
          <w:sz w:val="28"/>
          <w:szCs w:val="28"/>
        </w:rPr>
        <w:t xml:space="preserve">Магаданская Область, Городской Округ Тенькинский, Усть-Омчуг поселок, Пролетарская улица, </w:t>
      </w:r>
      <w:r w:rsidR="007E67EB">
        <w:rPr>
          <w:rFonts w:ascii="Times New Roman" w:hAnsi="Times New Roman" w:cs="Times New Roman"/>
          <w:sz w:val="28"/>
          <w:szCs w:val="28"/>
        </w:rPr>
        <w:t>2</w:t>
      </w:r>
      <w:r w:rsidR="00583C55" w:rsidRPr="002C11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3C55" w:rsidRDefault="00E0360F" w:rsidP="00583C55">
      <w:pPr>
        <w:spacing w:line="360" w:lineRule="auto"/>
        <w:ind w:firstLine="709"/>
        <w:jc w:val="both"/>
      </w:pPr>
      <w:r>
        <w:t>2</w:t>
      </w:r>
      <w:r w:rsidR="00583C55">
        <w:t xml:space="preserve">. </w:t>
      </w:r>
      <w:proofErr w:type="gramStart"/>
      <w:r w:rsidR="00583C55">
        <w:t>Контроль за</w:t>
      </w:r>
      <w:proofErr w:type="gramEnd"/>
      <w:r w:rsidR="00583C55">
        <w:t xml:space="preserve"> исполнением настоящего постановления возложить на </w:t>
      </w:r>
      <w:r w:rsidR="00D90405">
        <w:t xml:space="preserve">руководителя комитета по управлению </w:t>
      </w:r>
      <w:r w:rsidR="00DF67F9">
        <w:t>муниципальным имуществом</w:t>
      </w:r>
      <w:r w:rsidR="00583C55">
        <w:t xml:space="preserve"> администрации Тенькинского городского округа.</w:t>
      </w:r>
    </w:p>
    <w:p w:rsidR="00AD4F7B" w:rsidRDefault="00E0360F" w:rsidP="00AD4F7B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4F7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</w:t>
      </w:r>
      <w:r w:rsidR="00E23A04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AD4F7B">
        <w:rPr>
          <w:rFonts w:ascii="Times New Roman" w:hAnsi="Times New Roman" w:cs="Times New Roman"/>
          <w:sz w:val="28"/>
          <w:szCs w:val="28"/>
        </w:rPr>
        <w:t xml:space="preserve"> </w:t>
      </w:r>
      <w:r w:rsidR="00E23A04">
        <w:rPr>
          <w:rFonts w:ascii="Times New Roman" w:hAnsi="Times New Roman" w:cs="Times New Roman"/>
          <w:sz w:val="28"/>
          <w:szCs w:val="28"/>
        </w:rPr>
        <w:t>(обнародования</w:t>
      </w:r>
      <w:r w:rsidR="00C2747E">
        <w:rPr>
          <w:rFonts w:ascii="Times New Roman" w:hAnsi="Times New Roman" w:cs="Times New Roman"/>
          <w:sz w:val="28"/>
          <w:szCs w:val="28"/>
        </w:rPr>
        <w:t>)</w:t>
      </w:r>
      <w:r w:rsidR="00AD4F7B">
        <w:rPr>
          <w:rFonts w:ascii="Times New Roman" w:hAnsi="Times New Roman" w:cs="Times New Roman"/>
          <w:sz w:val="28"/>
          <w:szCs w:val="28"/>
        </w:rPr>
        <w:t>.</w:t>
      </w:r>
    </w:p>
    <w:p w:rsidR="00AD4F7B" w:rsidRDefault="00AD4F7B" w:rsidP="0024792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618B" w:rsidRDefault="00DE618B" w:rsidP="0024792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7928" w:rsidRDefault="00247928" w:rsidP="0024792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4F7B" w:rsidRDefault="00354274" w:rsidP="007E67EB">
      <w:pPr>
        <w:pStyle w:val="ConsNonformat"/>
        <w:widowControl/>
        <w:tabs>
          <w:tab w:val="left" w:pos="811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DE6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 главы Тенькинского городского округа      </w:t>
      </w:r>
      <w:r w:rsidR="003213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E618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Е.Ю. Реброва</w:t>
      </w:r>
    </w:p>
    <w:p w:rsidR="00AD4F7B" w:rsidRDefault="00AD4F7B" w:rsidP="00AD4F7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F5671" w:rsidRDefault="00CF5671"/>
    <w:sectPr w:rsidR="00CF5671" w:rsidSect="00BC03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850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C1" w:rsidRDefault="003728C1">
      <w:r>
        <w:separator/>
      </w:r>
    </w:p>
  </w:endnote>
  <w:endnote w:type="continuationSeparator" w:id="0">
    <w:p w:rsidR="003728C1" w:rsidRDefault="0037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4" w:rsidRDefault="00352CB6" w:rsidP="004E21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3A04" w:rsidRDefault="00E23A04" w:rsidP="004E21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:rsidR="00E23A04" w:rsidRDefault="00E23A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C1" w:rsidRDefault="003728C1">
      <w:r>
        <w:separator/>
      </w:r>
    </w:p>
  </w:footnote>
  <w:footnote w:type="continuationSeparator" w:id="0">
    <w:p w:rsidR="003728C1" w:rsidRDefault="00372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4" w:rsidRDefault="00352CB6" w:rsidP="00AD4F7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3A04" w:rsidRDefault="00E23A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4" w:rsidRDefault="00352CB6" w:rsidP="004E21B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B6014">
      <w:rPr>
        <w:rStyle w:val="a4"/>
        <w:noProof/>
      </w:rPr>
      <w:t>2</w:t>
    </w:r>
    <w:r>
      <w:rPr>
        <w:rStyle w:val="a4"/>
      </w:rPr>
      <w:fldChar w:fldCharType="end"/>
    </w:r>
  </w:p>
  <w:p w:rsidR="00E23A04" w:rsidRDefault="00E23A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6D" w:rsidRPr="00A0476D" w:rsidRDefault="00A0476D" w:rsidP="007E67EB">
    <w:pPr>
      <w:pStyle w:val="a5"/>
      <w:tabs>
        <w:tab w:val="clear" w:pos="4677"/>
        <w:tab w:val="clear" w:pos="9355"/>
        <w:tab w:val="left" w:pos="7140"/>
        <w:tab w:val="left" w:pos="7860"/>
      </w:tabs>
      <w:rPr>
        <w:b/>
      </w:rPr>
    </w:pPr>
    <w:r>
      <w:tab/>
    </w:r>
    <w:r w:rsidRPr="00A0476D"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F7B"/>
    <w:rsid w:val="000034E8"/>
    <w:rsid w:val="00006E1D"/>
    <w:rsid w:val="00011F96"/>
    <w:rsid w:val="00013DCE"/>
    <w:rsid w:val="000161D7"/>
    <w:rsid w:val="00020493"/>
    <w:rsid w:val="000276D8"/>
    <w:rsid w:val="000306E4"/>
    <w:rsid w:val="00030FBB"/>
    <w:rsid w:val="00057369"/>
    <w:rsid w:val="00062264"/>
    <w:rsid w:val="000627C2"/>
    <w:rsid w:val="00065C6C"/>
    <w:rsid w:val="00082CD7"/>
    <w:rsid w:val="000B0613"/>
    <w:rsid w:val="000B2CF7"/>
    <w:rsid w:val="000C106A"/>
    <w:rsid w:val="000C2A88"/>
    <w:rsid w:val="000C30C2"/>
    <w:rsid w:val="000C3F6C"/>
    <w:rsid w:val="000C4972"/>
    <w:rsid w:val="000D45C8"/>
    <w:rsid w:val="000D489E"/>
    <w:rsid w:val="000D5D37"/>
    <w:rsid w:val="000D7810"/>
    <w:rsid w:val="000E0344"/>
    <w:rsid w:val="000E307D"/>
    <w:rsid w:val="000E6B3A"/>
    <w:rsid w:val="00103338"/>
    <w:rsid w:val="00110200"/>
    <w:rsid w:val="0011332C"/>
    <w:rsid w:val="00114BF0"/>
    <w:rsid w:val="00114D1A"/>
    <w:rsid w:val="00117148"/>
    <w:rsid w:val="00117F4B"/>
    <w:rsid w:val="00122034"/>
    <w:rsid w:val="00124D69"/>
    <w:rsid w:val="001400EA"/>
    <w:rsid w:val="001501F6"/>
    <w:rsid w:val="00152A90"/>
    <w:rsid w:val="00152B07"/>
    <w:rsid w:val="00165DC7"/>
    <w:rsid w:val="001676AE"/>
    <w:rsid w:val="001731E8"/>
    <w:rsid w:val="00174994"/>
    <w:rsid w:val="00177A95"/>
    <w:rsid w:val="00183F2A"/>
    <w:rsid w:val="00185BEB"/>
    <w:rsid w:val="00185CEA"/>
    <w:rsid w:val="0018635C"/>
    <w:rsid w:val="00191C4A"/>
    <w:rsid w:val="001A1905"/>
    <w:rsid w:val="001A2041"/>
    <w:rsid w:val="001A3B3D"/>
    <w:rsid w:val="001A5715"/>
    <w:rsid w:val="001A7046"/>
    <w:rsid w:val="001A7D8F"/>
    <w:rsid w:val="001B0ED2"/>
    <w:rsid w:val="001B0FA3"/>
    <w:rsid w:val="001B1A2A"/>
    <w:rsid w:val="001B5E31"/>
    <w:rsid w:val="001B75B5"/>
    <w:rsid w:val="001C0116"/>
    <w:rsid w:val="001C0ABA"/>
    <w:rsid w:val="001C7DFF"/>
    <w:rsid w:val="001D1EDC"/>
    <w:rsid w:val="001E2E96"/>
    <w:rsid w:val="001F016F"/>
    <w:rsid w:val="001F1E29"/>
    <w:rsid w:val="001F3951"/>
    <w:rsid w:val="001F4E6A"/>
    <w:rsid w:val="00203148"/>
    <w:rsid w:val="002103F0"/>
    <w:rsid w:val="00211A91"/>
    <w:rsid w:val="002177B7"/>
    <w:rsid w:val="00230E1D"/>
    <w:rsid w:val="00232505"/>
    <w:rsid w:val="00242735"/>
    <w:rsid w:val="00246E81"/>
    <w:rsid w:val="00247928"/>
    <w:rsid w:val="00250540"/>
    <w:rsid w:val="00252F18"/>
    <w:rsid w:val="00256C04"/>
    <w:rsid w:val="00257243"/>
    <w:rsid w:val="00257DF9"/>
    <w:rsid w:val="002618A4"/>
    <w:rsid w:val="00263E08"/>
    <w:rsid w:val="002644BC"/>
    <w:rsid w:val="002668C1"/>
    <w:rsid w:val="00282C2B"/>
    <w:rsid w:val="00282F30"/>
    <w:rsid w:val="002B6EB9"/>
    <w:rsid w:val="002C6734"/>
    <w:rsid w:val="002D1651"/>
    <w:rsid w:val="002F1233"/>
    <w:rsid w:val="003007A9"/>
    <w:rsid w:val="003035A8"/>
    <w:rsid w:val="00305D39"/>
    <w:rsid w:val="00305DBC"/>
    <w:rsid w:val="003064E9"/>
    <w:rsid w:val="0031384C"/>
    <w:rsid w:val="003146E0"/>
    <w:rsid w:val="0032138A"/>
    <w:rsid w:val="0032591C"/>
    <w:rsid w:val="00330DFC"/>
    <w:rsid w:val="003316CA"/>
    <w:rsid w:val="00332A9D"/>
    <w:rsid w:val="00332F89"/>
    <w:rsid w:val="00350B53"/>
    <w:rsid w:val="00352CB6"/>
    <w:rsid w:val="00352ED9"/>
    <w:rsid w:val="00353018"/>
    <w:rsid w:val="00354274"/>
    <w:rsid w:val="003624E2"/>
    <w:rsid w:val="00364B55"/>
    <w:rsid w:val="003718BE"/>
    <w:rsid w:val="003728C1"/>
    <w:rsid w:val="00375C70"/>
    <w:rsid w:val="00382EFF"/>
    <w:rsid w:val="00387183"/>
    <w:rsid w:val="003929E7"/>
    <w:rsid w:val="00396BAC"/>
    <w:rsid w:val="003A259D"/>
    <w:rsid w:val="003A44EE"/>
    <w:rsid w:val="003A6699"/>
    <w:rsid w:val="003B2983"/>
    <w:rsid w:val="003B3106"/>
    <w:rsid w:val="003B4C8C"/>
    <w:rsid w:val="003D2088"/>
    <w:rsid w:val="003D220C"/>
    <w:rsid w:val="003D2C12"/>
    <w:rsid w:val="003D443E"/>
    <w:rsid w:val="003E23AE"/>
    <w:rsid w:val="003E39BD"/>
    <w:rsid w:val="003F3379"/>
    <w:rsid w:val="003F3BEF"/>
    <w:rsid w:val="003F4811"/>
    <w:rsid w:val="003F66BE"/>
    <w:rsid w:val="00406D6D"/>
    <w:rsid w:val="0041164F"/>
    <w:rsid w:val="00417865"/>
    <w:rsid w:val="0042732C"/>
    <w:rsid w:val="00440709"/>
    <w:rsid w:val="00440F49"/>
    <w:rsid w:val="00446059"/>
    <w:rsid w:val="00450C7F"/>
    <w:rsid w:val="00455963"/>
    <w:rsid w:val="004579A8"/>
    <w:rsid w:val="00460DB6"/>
    <w:rsid w:val="00463289"/>
    <w:rsid w:val="00464275"/>
    <w:rsid w:val="00490880"/>
    <w:rsid w:val="004A3376"/>
    <w:rsid w:val="004A7073"/>
    <w:rsid w:val="004C454C"/>
    <w:rsid w:val="004C5BFB"/>
    <w:rsid w:val="004C67B7"/>
    <w:rsid w:val="004C78F9"/>
    <w:rsid w:val="004D09E0"/>
    <w:rsid w:val="004D12EA"/>
    <w:rsid w:val="004D30CA"/>
    <w:rsid w:val="004E0FC8"/>
    <w:rsid w:val="004E187B"/>
    <w:rsid w:val="004E21BE"/>
    <w:rsid w:val="004E63CD"/>
    <w:rsid w:val="0050195D"/>
    <w:rsid w:val="00502CCE"/>
    <w:rsid w:val="00510495"/>
    <w:rsid w:val="00512EFF"/>
    <w:rsid w:val="005144E9"/>
    <w:rsid w:val="005158D0"/>
    <w:rsid w:val="005211B8"/>
    <w:rsid w:val="00523395"/>
    <w:rsid w:val="00527156"/>
    <w:rsid w:val="00527DF9"/>
    <w:rsid w:val="005352D8"/>
    <w:rsid w:val="00540065"/>
    <w:rsid w:val="0054353B"/>
    <w:rsid w:val="005436A3"/>
    <w:rsid w:val="0055447E"/>
    <w:rsid w:val="005629D1"/>
    <w:rsid w:val="00567BEB"/>
    <w:rsid w:val="005773F4"/>
    <w:rsid w:val="00583C55"/>
    <w:rsid w:val="0058558B"/>
    <w:rsid w:val="00585951"/>
    <w:rsid w:val="005A1272"/>
    <w:rsid w:val="005A3281"/>
    <w:rsid w:val="005B00B5"/>
    <w:rsid w:val="005B457C"/>
    <w:rsid w:val="005B51C8"/>
    <w:rsid w:val="005B6014"/>
    <w:rsid w:val="005C7375"/>
    <w:rsid w:val="005D753C"/>
    <w:rsid w:val="005E106C"/>
    <w:rsid w:val="005E1161"/>
    <w:rsid w:val="005E7B65"/>
    <w:rsid w:val="005F4457"/>
    <w:rsid w:val="006004F0"/>
    <w:rsid w:val="00604611"/>
    <w:rsid w:val="00605F0D"/>
    <w:rsid w:val="00606520"/>
    <w:rsid w:val="00616F45"/>
    <w:rsid w:val="00620882"/>
    <w:rsid w:val="00623D8D"/>
    <w:rsid w:val="0062452F"/>
    <w:rsid w:val="00625B0B"/>
    <w:rsid w:val="006266CA"/>
    <w:rsid w:val="00635D2F"/>
    <w:rsid w:val="00636662"/>
    <w:rsid w:val="00645B22"/>
    <w:rsid w:val="00646DBE"/>
    <w:rsid w:val="00647825"/>
    <w:rsid w:val="00662003"/>
    <w:rsid w:val="00662E29"/>
    <w:rsid w:val="006712C2"/>
    <w:rsid w:val="00674C48"/>
    <w:rsid w:val="00676EAF"/>
    <w:rsid w:val="00681839"/>
    <w:rsid w:val="00681BFA"/>
    <w:rsid w:val="00690AC6"/>
    <w:rsid w:val="00691EB5"/>
    <w:rsid w:val="006956AB"/>
    <w:rsid w:val="006B351E"/>
    <w:rsid w:val="006C7A97"/>
    <w:rsid w:val="006D1F2A"/>
    <w:rsid w:val="006D418F"/>
    <w:rsid w:val="006D4E18"/>
    <w:rsid w:val="006E1ED3"/>
    <w:rsid w:val="006E6D14"/>
    <w:rsid w:val="006F142E"/>
    <w:rsid w:val="006F14F0"/>
    <w:rsid w:val="006F6BE3"/>
    <w:rsid w:val="007017C8"/>
    <w:rsid w:val="00706A07"/>
    <w:rsid w:val="00711DED"/>
    <w:rsid w:val="00714725"/>
    <w:rsid w:val="00715F8A"/>
    <w:rsid w:val="0072072C"/>
    <w:rsid w:val="00722AA0"/>
    <w:rsid w:val="00730347"/>
    <w:rsid w:val="00730E3A"/>
    <w:rsid w:val="00757D4C"/>
    <w:rsid w:val="00761934"/>
    <w:rsid w:val="00766B9B"/>
    <w:rsid w:val="00771D40"/>
    <w:rsid w:val="0077719F"/>
    <w:rsid w:val="0077767B"/>
    <w:rsid w:val="00781AEC"/>
    <w:rsid w:val="00783A6C"/>
    <w:rsid w:val="00784AD0"/>
    <w:rsid w:val="00787337"/>
    <w:rsid w:val="007940CE"/>
    <w:rsid w:val="00794388"/>
    <w:rsid w:val="00797AC1"/>
    <w:rsid w:val="007A33DD"/>
    <w:rsid w:val="007A354B"/>
    <w:rsid w:val="007A6D7A"/>
    <w:rsid w:val="007B3243"/>
    <w:rsid w:val="007C20FE"/>
    <w:rsid w:val="007C2A9D"/>
    <w:rsid w:val="007D0832"/>
    <w:rsid w:val="007D18B9"/>
    <w:rsid w:val="007D1DB7"/>
    <w:rsid w:val="007D2329"/>
    <w:rsid w:val="007D3C92"/>
    <w:rsid w:val="007D4A88"/>
    <w:rsid w:val="007D681D"/>
    <w:rsid w:val="007E144D"/>
    <w:rsid w:val="007E4AF7"/>
    <w:rsid w:val="007E67EB"/>
    <w:rsid w:val="007E7C2E"/>
    <w:rsid w:val="007F0607"/>
    <w:rsid w:val="007F0FC7"/>
    <w:rsid w:val="007F619E"/>
    <w:rsid w:val="007F730C"/>
    <w:rsid w:val="007F73FC"/>
    <w:rsid w:val="00801446"/>
    <w:rsid w:val="008103D6"/>
    <w:rsid w:val="00812E39"/>
    <w:rsid w:val="008175C3"/>
    <w:rsid w:val="00820408"/>
    <w:rsid w:val="00822539"/>
    <w:rsid w:val="0082359B"/>
    <w:rsid w:val="00831F45"/>
    <w:rsid w:val="00834CF0"/>
    <w:rsid w:val="00842863"/>
    <w:rsid w:val="00852515"/>
    <w:rsid w:val="0085446B"/>
    <w:rsid w:val="00871F69"/>
    <w:rsid w:val="00872476"/>
    <w:rsid w:val="00874D74"/>
    <w:rsid w:val="008757F5"/>
    <w:rsid w:val="008836FF"/>
    <w:rsid w:val="0088525F"/>
    <w:rsid w:val="00890E88"/>
    <w:rsid w:val="008951B4"/>
    <w:rsid w:val="008B7055"/>
    <w:rsid w:val="008C02E3"/>
    <w:rsid w:val="008C4D42"/>
    <w:rsid w:val="008E079C"/>
    <w:rsid w:val="008E1087"/>
    <w:rsid w:val="008F0D43"/>
    <w:rsid w:val="008F26DB"/>
    <w:rsid w:val="008F2B37"/>
    <w:rsid w:val="008F2D84"/>
    <w:rsid w:val="00903239"/>
    <w:rsid w:val="00904620"/>
    <w:rsid w:val="009109AE"/>
    <w:rsid w:val="009170F3"/>
    <w:rsid w:val="00927F16"/>
    <w:rsid w:val="00935050"/>
    <w:rsid w:val="00944908"/>
    <w:rsid w:val="009474DC"/>
    <w:rsid w:val="009578A0"/>
    <w:rsid w:val="00971730"/>
    <w:rsid w:val="00973BA4"/>
    <w:rsid w:val="009763F4"/>
    <w:rsid w:val="009839C7"/>
    <w:rsid w:val="0098530E"/>
    <w:rsid w:val="00987E0D"/>
    <w:rsid w:val="00990503"/>
    <w:rsid w:val="00992484"/>
    <w:rsid w:val="00994D9F"/>
    <w:rsid w:val="00997E70"/>
    <w:rsid w:val="009A3856"/>
    <w:rsid w:val="009B0103"/>
    <w:rsid w:val="009C651C"/>
    <w:rsid w:val="009D3506"/>
    <w:rsid w:val="009D4515"/>
    <w:rsid w:val="009D7B7F"/>
    <w:rsid w:val="009E3F48"/>
    <w:rsid w:val="00A0279C"/>
    <w:rsid w:val="00A0476D"/>
    <w:rsid w:val="00A13A1C"/>
    <w:rsid w:val="00A14FED"/>
    <w:rsid w:val="00A219EA"/>
    <w:rsid w:val="00A40F9D"/>
    <w:rsid w:val="00A419C2"/>
    <w:rsid w:val="00A45191"/>
    <w:rsid w:val="00A53230"/>
    <w:rsid w:val="00A564CA"/>
    <w:rsid w:val="00A61543"/>
    <w:rsid w:val="00A63FC4"/>
    <w:rsid w:val="00A7632D"/>
    <w:rsid w:val="00A77B49"/>
    <w:rsid w:val="00A80A8F"/>
    <w:rsid w:val="00A83BDD"/>
    <w:rsid w:val="00A90049"/>
    <w:rsid w:val="00A91A76"/>
    <w:rsid w:val="00A92CD7"/>
    <w:rsid w:val="00A9322A"/>
    <w:rsid w:val="00A9391F"/>
    <w:rsid w:val="00AB29AB"/>
    <w:rsid w:val="00AC551D"/>
    <w:rsid w:val="00AC5661"/>
    <w:rsid w:val="00AC66B6"/>
    <w:rsid w:val="00AC6C4B"/>
    <w:rsid w:val="00AC73CF"/>
    <w:rsid w:val="00AD4F7B"/>
    <w:rsid w:val="00AD7C9F"/>
    <w:rsid w:val="00AE08F1"/>
    <w:rsid w:val="00AE1953"/>
    <w:rsid w:val="00AE4A82"/>
    <w:rsid w:val="00AE732B"/>
    <w:rsid w:val="00AF3BCC"/>
    <w:rsid w:val="00AF3F4F"/>
    <w:rsid w:val="00B0208F"/>
    <w:rsid w:val="00B05E98"/>
    <w:rsid w:val="00B10957"/>
    <w:rsid w:val="00B11F9D"/>
    <w:rsid w:val="00B15CE2"/>
    <w:rsid w:val="00B245FB"/>
    <w:rsid w:val="00B275D6"/>
    <w:rsid w:val="00B32CA1"/>
    <w:rsid w:val="00B44FC6"/>
    <w:rsid w:val="00B455D5"/>
    <w:rsid w:val="00B53F18"/>
    <w:rsid w:val="00B61187"/>
    <w:rsid w:val="00B70E44"/>
    <w:rsid w:val="00B81307"/>
    <w:rsid w:val="00B97C59"/>
    <w:rsid w:val="00BA35FA"/>
    <w:rsid w:val="00BA4A82"/>
    <w:rsid w:val="00BA5914"/>
    <w:rsid w:val="00BA684F"/>
    <w:rsid w:val="00BB1016"/>
    <w:rsid w:val="00BB2D59"/>
    <w:rsid w:val="00BB3C97"/>
    <w:rsid w:val="00BB5247"/>
    <w:rsid w:val="00BB6191"/>
    <w:rsid w:val="00BB6961"/>
    <w:rsid w:val="00BB7508"/>
    <w:rsid w:val="00BC0369"/>
    <w:rsid w:val="00BC3DCA"/>
    <w:rsid w:val="00BD2ED6"/>
    <w:rsid w:val="00BD44EC"/>
    <w:rsid w:val="00BD6588"/>
    <w:rsid w:val="00BE10C3"/>
    <w:rsid w:val="00BF0257"/>
    <w:rsid w:val="00BF0FA3"/>
    <w:rsid w:val="00BF32CA"/>
    <w:rsid w:val="00BF419D"/>
    <w:rsid w:val="00C04750"/>
    <w:rsid w:val="00C0602D"/>
    <w:rsid w:val="00C1112F"/>
    <w:rsid w:val="00C117E6"/>
    <w:rsid w:val="00C16577"/>
    <w:rsid w:val="00C16FA2"/>
    <w:rsid w:val="00C26511"/>
    <w:rsid w:val="00C2747E"/>
    <w:rsid w:val="00C313DA"/>
    <w:rsid w:val="00C31AD9"/>
    <w:rsid w:val="00C32F62"/>
    <w:rsid w:val="00C35FFF"/>
    <w:rsid w:val="00C370A7"/>
    <w:rsid w:val="00C4209E"/>
    <w:rsid w:val="00C446E6"/>
    <w:rsid w:val="00C44F3C"/>
    <w:rsid w:val="00C466EB"/>
    <w:rsid w:val="00C4744A"/>
    <w:rsid w:val="00C55965"/>
    <w:rsid w:val="00C60A8E"/>
    <w:rsid w:val="00C67CA4"/>
    <w:rsid w:val="00C732AD"/>
    <w:rsid w:val="00C73C3F"/>
    <w:rsid w:val="00C767C4"/>
    <w:rsid w:val="00C80845"/>
    <w:rsid w:val="00C918C1"/>
    <w:rsid w:val="00C959D1"/>
    <w:rsid w:val="00CA0272"/>
    <w:rsid w:val="00CA0292"/>
    <w:rsid w:val="00CB226B"/>
    <w:rsid w:val="00CB2997"/>
    <w:rsid w:val="00CB2F97"/>
    <w:rsid w:val="00CB561B"/>
    <w:rsid w:val="00CB7CE3"/>
    <w:rsid w:val="00CC1EFF"/>
    <w:rsid w:val="00CC4F1A"/>
    <w:rsid w:val="00CC504F"/>
    <w:rsid w:val="00CC6A6B"/>
    <w:rsid w:val="00CC6D29"/>
    <w:rsid w:val="00CD3A57"/>
    <w:rsid w:val="00CD3C4A"/>
    <w:rsid w:val="00CD5FD2"/>
    <w:rsid w:val="00CE15BA"/>
    <w:rsid w:val="00CE47B6"/>
    <w:rsid w:val="00CE5DB6"/>
    <w:rsid w:val="00CF5671"/>
    <w:rsid w:val="00D023BF"/>
    <w:rsid w:val="00D053D1"/>
    <w:rsid w:val="00D07463"/>
    <w:rsid w:val="00D077FD"/>
    <w:rsid w:val="00D1543B"/>
    <w:rsid w:val="00D23C61"/>
    <w:rsid w:val="00D32311"/>
    <w:rsid w:val="00D34021"/>
    <w:rsid w:val="00D43346"/>
    <w:rsid w:val="00D448D0"/>
    <w:rsid w:val="00D450A5"/>
    <w:rsid w:val="00D57E18"/>
    <w:rsid w:val="00D64652"/>
    <w:rsid w:val="00D8260F"/>
    <w:rsid w:val="00D90405"/>
    <w:rsid w:val="00D94B7A"/>
    <w:rsid w:val="00DA04A9"/>
    <w:rsid w:val="00DA1842"/>
    <w:rsid w:val="00DA3CB6"/>
    <w:rsid w:val="00DD022D"/>
    <w:rsid w:val="00DD58BA"/>
    <w:rsid w:val="00DE12BC"/>
    <w:rsid w:val="00DE1950"/>
    <w:rsid w:val="00DE618B"/>
    <w:rsid w:val="00DF4D96"/>
    <w:rsid w:val="00DF67F9"/>
    <w:rsid w:val="00E03312"/>
    <w:rsid w:val="00E0360F"/>
    <w:rsid w:val="00E062D1"/>
    <w:rsid w:val="00E06C4F"/>
    <w:rsid w:val="00E23A04"/>
    <w:rsid w:val="00E23EA1"/>
    <w:rsid w:val="00E33FC8"/>
    <w:rsid w:val="00E36A6E"/>
    <w:rsid w:val="00E612B5"/>
    <w:rsid w:val="00E64133"/>
    <w:rsid w:val="00E660A8"/>
    <w:rsid w:val="00E77D4C"/>
    <w:rsid w:val="00E90E35"/>
    <w:rsid w:val="00E92344"/>
    <w:rsid w:val="00E9384C"/>
    <w:rsid w:val="00E96617"/>
    <w:rsid w:val="00EB278C"/>
    <w:rsid w:val="00EB39C5"/>
    <w:rsid w:val="00EB3D6A"/>
    <w:rsid w:val="00EB7EA3"/>
    <w:rsid w:val="00ED0C57"/>
    <w:rsid w:val="00EE48D5"/>
    <w:rsid w:val="00EE50CD"/>
    <w:rsid w:val="00EF3006"/>
    <w:rsid w:val="00F0544C"/>
    <w:rsid w:val="00F30FC5"/>
    <w:rsid w:val="00F32193"/>
    <w:rsid w:val="00F337EA"/>
    <w:rsid w:val="00F61CF3"/>
    <w:rsid w:val="00F62F0C"/>
    <w:rsid w:val="00F637E3"/>
    <w:rsid w:val="00F669B4"/>
    <w:rsid w:val="00F73943"/>
    <w:rsid w:val="00F74AD7"/>
    <w:rsid w:val="00F75388"/>
    <w:rsid w:val="00F80D4C"/>
    <w:rsid w:val="00F841F4"/>
    <w:rsid w:val="00F91327"/>
    <w:rsid w:val="00F92A76"/>
    <w:rsid w:val="00F93CC6"/>
    <w:rsid w:val="00F961F5"/>
    <w:rsid w:val="00FA373C"/>
    <w:rsid w:val="00FA43CA"/>
    <w:rsid w:val="00FC09FA"/>
    <w:rsid w:val="00FD6A2E"/>
    <w:rsid w:val="00FE0F60"/>
    <w:rsid w:val="00FE1500"/>
    <w:rsid w:val="00FF2CBF"/>
    <w:rsid w:val="00FF357F"/>
    <w:rsid w:val="00FF3EF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F7B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83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4F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4F7B"/>
  </w:style>
  <w:style w:type="paragraph" w:styleId="a5">
    <w:name w:val="header"/>
    <w:basedOn w:val="a"/>
    <w:rsid w:val="00AD4F7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D4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AD4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semiHidden/>
    <w:rsid w:val="00E23A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C55"/>
    <w:rPr>
      <w:b/>
      <w:bCs/>
      <w:kern w:val="36"/>
      <w:sz w:val="48"/>
      <w:szCs w:val="48"/>
    </w:rPr>
  </w:style>
  <w:style w:type="paragraph" w:customStyle="1" w:styleId="11">
    <w:name w:val="Без интервала1"/>
    <w:rsid w:val="00583C55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многоквартирного дома, расположенного по адресу: поселок Омчак, ул</vt:lpstr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многоквартирного дома, расположенного по адресу: поселок Омчак, ул</dc:title>
  <dc:creator>22</dc:creator>
  <cp:lastModifiedBy>Максимец Екатерина Владимировна</cp:lastModifiedBy>
  <cp:revision>27</cp:revision>
  <cp:lastPrinted>2020-02-27T04:44:00Z</cp:lastPrinted>
  <dcterms:created xsi:type="dcterms:W3CDTF">2015-03-29T22:38:00Z</dcterms:created>
  <dcterms:modified xsi:type="dcterms:W3CDTF">2020-02-28T07:28:00Z</dcterms:modified>
</cp:coreProperties>
</file>