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FF04" w14:textId="77777777" w:rsidR="008B62DD" w:rsidRDefault="00EF4B39" w:rsidP="004D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object w:dxaOrig="947" w:dyaOrig="959" w14:anchorId="73D71260">
          <v:rect id="rectole0000000000" o:spid="_x0000_i1025" style="width:47.25pt;height:48pt" o:ole="" o:preferrelative="t" stroked="f">
            <v:imagedata r:id="rId6" o:title=""/>
          </v:rect>
          <o:OLEObject Type="Embed" ProgID="StaticMetafile" ShapeID="rectole0000000000" DrawAspect="Content" ObjectID="_1687248312" r:id="rId7"/>
        </w:object>
      </w:r>
    </w:p>
    <w:p w14:paraId="28DB347D" w14:textId="77777777" w:rsidR="008B62DD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C7978F2" w14:textId="77777777" w:rsidR="008B62DD" w:rsidRDefault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КОМИТЕТ ФИНАНСОВ </w:t>
      </w:r>
      <w:r>
        <w:rPr>
          <w:rFonts w:ascii="Times New Roman" w:eastAsia="Times New Roman" w:hAnsi="Times New Roman" w:cs="Times New Roman"/>
          <w:b/>
          <w:sz w:val="32"/>
        </w:rPr>
        <w:br/>
        <w:t>АДМИНИСТРАЦИИ ТЕНЬКИНСКОГО ГОРОДСКОГО ОКРУГА МАГАДАНСКОЙ ОБЛАСТИ</w:t>
      </w:r>
    </w:p>
    <w:p w14:paraId="5B21DE70" w14:textId="77777777" w:rsidR="008B62DD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D5F58B6" w14:textId="77777777" w:rsidR="008B62DD" w:rsidRDefault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ПРИКАЗ</w:t>
      </w:r>
    </w:p>
    <w:p w14:paraId="0DDB18C9" w14:textId="77777777" w:rsidR="008B62DD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9528241" w14:textId="2F36A46D" w:rsidR="008B62DD" w:rsidRDefault="00BB2C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07 июня</w:t>
      </w:r>
      <w:r w:rsidR="00EF4B39" w:rsidRPr="00574D05">
        <w:rPr>
          <w:rFonts w:ascii="Times New Roman" w:eastAsia="Times New Roman" w:hAnsi="Times New Roman" w:cs="Times New Roman"/>
          <w:b/>
          <w:sz w:val="28"/>
        </w:rPr>
        <w:t xml:space="preserve"> 2021 года</w:t>
      </w:r>
      <w:r w:rsidR="00EF4B39">
        <w:rPr>
          <w:rFonts w:ascii="Arial" w:eastAsia="Arial" w:hAnsi="Arial" w:cs="Arial"/>
          <w:b/>
          <w:color w:val="FF0000"/>
          <w:sz w:val="28"/>
        </w:rPr>
        <w:tab/>
        <w:t xml:space="preserve">                    </w:t>
      </w:r>
      <w:r w:rsidR="00EF4B39" w:rsidRPr="00574D05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BA2651">
        <w:rPr>
          <w:rFonts w:ascii="Times New Roman" w:eastAsia="Times New Roman" w:hAnsi="Times New Roman" w:cs="Times New Roman"/>
          <w:b/>
          <w:sz w:val="28"/>
        </w:rPr>
        <w:t>1</w:t>
      </w:r>
      <w:r w:rsidR="00EF4B39" w:rsidRPr="00574D05">
        <w:rPr>
          <w:rFonts w:ascii="Times New Roman" w:eastAsia="Times New Roman" w:hAnsi="Times New Roman" w:cs="Times New Roman"/>
          <w:b/>
          <w:sz w:val="28"/>
        </w:rPr>
        <w:t>7</w:t>
      </w:r>
    </w:p>
    <w:p w14:paraId="5D5BCA08" w14:textId="77777777" w:rsidR="008B62DD" w:rsidRDefault="008B62DD">
      <w:pPr>
        <w:spacing w:before="5" w:after="0" w:line="322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50DFB1C7" w14:textId="08B2A02B" w:rsidR="008B62DD" w:rsidRDefault="00EF4B39" w:rsidP="00015FA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 w:rsidR="004D1E29">
        <w:rPr>
          <w:rFonts w:ascii="Times New Roman" w:eastAsia="Times New Roman" w:hAnsi="Times New Roman" w:cs="Times New Roman"/>
          <w:b/>
          <w:sz w:val="28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8" w:history="1">
        <w:r w:rsidR="0072543E" w:rsidRPr="0072543E">
          <w:rPr>
            <w:rFonts w:ascii="Times New Roman" w:eastAsia="Times New Roman" w:hAnsi="Times New Roman" w:cs="Times New Roman"/>
            <w:b/>
            <w:sz w:val="28"/>
          </w:rPr>
          <w:t xml:space="preserve">типовой формы соглашения (договора) о предоставлении субсидий из бюджета </w:t>
        </w:r>
        <w:r w:rsidR="0072543E">
          <w:rPr>
            <w:rFonts w:ascii="Times New Roman" w:eastAsia="Times New Roman" w:hAnsi="Times New Roman" w:cs="Times New Roman"/>
            <w:b/>
            <w:sz w:val="28"/>
          </w:rPr>
          <w:t xml:space="preserve">муниципального образования «Тенькинский городской округ» Магаданской области </w:t>
        </w:r>
        <w:r w:rsidR="0072543E" w:rsidRPr="0072543E">
          <w:rPr>
            <w:rFonts w:ascii="Times New Roman" w:eastAsia="Times New Roman" w:hAnsi="Times New Roman" w:cs="Times New Roman"/>
            <w:b/>
            <w:sz w:val="28"/>
          </w:rPr>
          <w:t>некоммерческим организациям, не являющимся государственными (муниципальными) учреждениями</w:t>
        </w:r>
      </w:hyperlink>
    </w:p>
    <w:p w14:paraId="47B737AF" w14:textId="77777777" w:rsidR="0072543E" w:rsidRDefault="0072543E" w:rsidP="00725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FA3E4F3" w14:textId="77777777" w:rsidR="0072543E" w:rsidRPr="0072543E" w:rsidRDefault="0072543E" w:rsidP="00015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9" w:history="1">
        <w:r w:rsidRPr="007254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пунктом 2 статьи 78.1</w:t>
        </w:r>
      </w:hyperlink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 приказываю:</w:t>
      </w:r>
    </w:p>
    <w:p w14:paraId="1D92EAA3" w14:textId="1B46E110" w:rsidR="0072543E" w:rsidRDefault="0072543E" w:rsidP="00015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прилагаемую </w:t>
      </w:r>
      <w:hyperlink w:anchor="sub_10" w:history="1">
        <w:r w:rsidRPr="007254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типовую форму соглашения (договора)</w:t>
        </w:r>
      </w:hyperlink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предоставлении субсидий из бюджета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«Тенькинский городской округ» Магаданской области </w:t>
      </w:r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некоммерческим организациям, не являющимся муниципальными учреждениями.</w:t>
      </w:r>
    </w:p>
    <w:p w14:paraId="28403713" w14:textId="267426D4" w:rsidR="0072543E" w:rsidRPr="0072543E" w:rsidRDefault="0072543E" w:rsidP="00015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" w:name="sub_2"/>
      <w:bookmarkEnd w:id="0"/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При наличии в постановлениях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Тенькинского городского округа</w:t>
      </w:r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Магаданской области, регулирующих предоставление субсидий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местного</w:t>
      </w:r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бюджета некоммерческим организациям, не являющимся муниципальными учреждениями, особенностей предоставления субсидий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местного</w:t>
      </w:r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бюджета включать указанные особенности в соглашения (договоры) о предоставлении субсидий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местного</w:t>
      </w:r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бюджета некоммерческим организациям, не являющимся муниципальными учреждениями.</w:t>
      </w:r>
    </w:p>
    <w:p w14:paraId="428D8ECC" w14:textId="4C84F344" w:rsidR="0072543E" w:rsidRPr="0072543E" w:rsidRDefault="0072543E" w:rsidP="00015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2" w:name="sub_3"/>
      <w:bookmarkEnd w:id="1"/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Контроль за исполнением настоящего приказа </w:t>
      </w:r>
      <w:r w:rsidR="00015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14:paraId="67220F07" w14:textId="2F53EA16" w:rsidR="00015FA9" w:rsidRPr="0072543E" w:rsidRDefault="0072543E" w:rsidP="00015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3" w:name="sub_4"/>
      <w:bookmarkEnd w:id="2"/>
      <w:r w:rsidRPr="00725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015FA9" w:rsidRPr="00015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Настоящий приказ подлежит официальному опубликованию (обнародованию).</w:t>
      </w:r>
    </w:p>
    <w:bookmarkEnd w:id="3"/>
    <w:p w14:paraId="1F0B5F88" w14:textId="77777777" w:rsidR="004D1E29" w:rsidRDefault="004D1E29" w:rsidP="00015FA9">
      <w:pPr>
        <w:widowControl w:val="0"/>
        <w:tabs>
          <w:tab w:val="left" w:pos="-76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628"/>
      </w:tblGrid>
      <w:tr w:rsidR="008B62DD" w14:paraId="133CE404" w14:textId="77777777" w:rsidTr="005866D2">
        <w:trPr>
          <w:trHeight w:val="1"/>
        </w:trPr>
        <w:tc>
          <w:tcPr>
            <w:tcW w:w="2835" w:type="dxa"/>
            <w:shd w:val="clear" w:color="auto" w:fill="auto"/>
            <w:tcMar>
              <w:left w:w="108" w:type="dxa"/>
              <w:right w:w="108" w:type="dxa"/>
            </w:tcMar>
          </w:tcPr>
          <w:p w14:paraId="26EA9216" w14:textId="77777777" w:rsidR="005866D2" w:rsidRDefault="005866D2" w:rsidP="00015F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C804DDA" w14:textId="48A96DEA" w:rsidR="00040060" w:rsidRPr="00040060" w:rsidRDefault="00015FA9" w:rsidP="00015F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Врио </w:t>
            </w:r>
            <w:r w:rsidR="00040060" w:rsidRPr="000400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EF4B39" w:rsidRPr="0004006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040060" w:rsidRPr="0004006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14:paraId="125C9CB5" w14:textId="107325DD" w:rsidR="008B62DD" w:rsidRPr="00040060" w:rsidRDefault="00EF4B39" w:rsidP="00015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финансов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  <w:right w:w="108" w:type="dxa"/>
            </w:tcMar>
          </w:tcPr>
          <w:p w14:paraId="34371D92" w14:textId="77777777" w:rsidR="00040060" w:rsidRPr="00040060" w:rsidRDefault="00040060" w:rsidP="00015F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F49676" w14:textId="1C5B2F0F" w:rsidR="008B62DD" w:rsidRPr="00040060" w:rsidRDefault="005866D2" w:rsidP="005866D2">
            <w:pPr>
              <w:tabs>
                <w:tab w:val="left" w:pos="1155"/>
                <w:tab w:val="right" w:pos="64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EC0A71" wp14:editId="0B5022FE">
                  <wp:extent cx="962025" cy="323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40060" w:rsidRPr="00040060">
              <w:rPr>
                <w:rFonts w:ascii="Times New Roman" w:hAnsi="Times New Roman" w:cs="Times New Roman"/>
                <w:sz w:val="28"/>
                <w:szCs w:val="28"/>
              </w:rPr>
              <w:t>Ю.А. Мурзиненко</w:t>
            </w:r>
          </w:p>
        </w:tc>
        <w:bookmarkStart w:id="4" w:name="_GoBack"/>
        <w:bookmarkEnd w:id="4"/>
      </w:tr>
    </w:tbl>
    <w:p w14:paraId="12E642F1" w14:textId="77777777" w:rsidR="008B62DD" w:rsidRDefault="008B62DD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14:paraId="6544A5D4" w14:textId="77777777" w:rsidR="00015FA9" w:rsidRDefault="00015FA9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9"/>
        <w:gridCol w:w="4484"/>
      </w:tblGrid>
      <w:tr w:rsidR="00015FA9" w14:paraId="0CCB9F38" w14:textId="77777777" w:rsidTr="00812FF2">
        <w:trPr>
          <w:trHeight w:val="1"/>
        </w:trPr>
        <w:tc>
          <w:tcPr>
            <w:tcW w:w="4979" w:type="dxa"/>
            <w:shd w:val="clear" w:color="auto" w:fill="auto"/>
            <w:tcMar>
              <w:left w:w="108" w:type="dxa"/>
              <w:right w:w="108" w:type="dxa"/>
            </w:tcMar>
          </w:tcPr>
          <w:p w14:paraId="77E1D2D9" w14:textId="77777777" w:rsidR="00015FA9" w:rsidRDefault="00015FA9" w:rsidP="00812FF2">
            <w:pPr>
              <w:spacing w:after="0" w:line="240" w:lineRule="auto"/>
            </w:pPr>
          </w:p>
          <w:p w14:paraId="2D62D2A2" w14:textId="77777777" w:rsidR="00015FA9" w:rsidRDefault="00015FA9" w:rsidP="00812FF2">
            <w:pPr>
              <w:spacing w:after="0" w:line="240" w:lineRule="auto"/>
            </w:pPr>
          </w:p>
          <w:p w14:paraId="433757CF" w14:textId="77777777" w:rsidR="00015FA9" w:rsidRDefault="00015FA9" w:rsidP="00812FF2">
            <w:pPr>
              <w:spacing w:after="0" w:line="240" w:lineRule="auto"/>
            </w:pPr>
          </w:p>
        </w:tc>
        <w:tc>
          <w:tcPr>
            <w:tcW w:w="4484" w:type="dxa"/>
            <w:shd w:val="clear" w:color="auto" w:fill="auto"/>
            <w:tcMar>
              <w:left w:w="108" w:type="dxa"/>
              <w:right w:w="108" w:type="dxa"/>
            </w:tcMar>
          </w:tcPr>
          <w:p w14:paraId="3D307A90" w14:textId="77777777" w:rsidR="00015FA9" w:rsidRDefault="00015FA9" w:rsidP="0081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14:paraId="07DAC267" w14:textId="77777777" w:rsidR="00015FA9" w:rsidRDefault="00015FA9" w:rsidP="00812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приказу комитета финансов администрации Тенькинского городского округа Магаданской области </w:t>
            </w:r>
          </w:p>
          <w:p w14:paraId="6E60A5F5" w14:textId="07693912" w:rsidR="00015FA9" w:rsidRPr="004D1E29" w:rsidRDefault="00015FA9" w:rsidP="00015FA9">
            <w:pPr>
              <w:spacing w:after="0" w:line="240" w:lineRule="auto"/>
              <w:rPr>
                <w:color w:val="FF0000"/>
              </w:rPr>
            </w:pPr>
            <w:r w:rsidRPr="004F2E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07</w:t>
            </w:r>
            <w:r w:rsidRPr="004F2E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июня </w:t>
            </w:r>
            <w:r w:rsidRPr="004F2E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2021  г.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4F2EE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</w:tbl>
    <w:p w14:paraId="74FBB87F" w14:textId="77777777" w:rsidR="00015FA9" w:rsidRDefault="00015FA9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14:paraId="08F214D3" w14:textId="77777777" w:rsidR="00D1755E" w:rsidRPr="00D1755E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755E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  <w:r w:rsidRPr="00D1755E">
        <w:rPr>
          <w:rFonts w:ascii="Times New Roman" w:hAnsi="Times New Roman" w:cs="Times New Roman"/>
          <w:b/>
          <w:bCs/>
          <w:sz w:val="24"/>
          <w:szCs w:val="24"/>
        </w:rPr>
        <w:br/>
      </w:r>
      <w:hyperlink w:anchor="sub_0" w:history="1">
        <w:r w:rsidRPr="00D1755E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Pr="00D17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FF2" w:rsidRPr="00D1755E">
        <w:rPr>
          <w:rFonts w:ascii="Times New Roman" w:hAnsi="Times New Roman" w:cs="Times New Roman"/>
          <w:b/>
          <w:bCs/>
          <w:sz w:val="24"/>
          <w:szCs w:val="24"/>
        </w:rPr>
        <w:t xml:space="preserve">комитета </w:t>
      </w:r>
      <w:r w:rsidRPr="00D1755E">
        <w:rPr>
          <w:rFonts w:ascii="Times New Roman" w:hAnsi="Times New Roman" w:cs="Times New Roman"/>
          <w:b/>
          <w:bCs/>
          <w:sz w:val="24"/>
          <w:szCs w:val="24"/>
        </w:rPr>
        <w:t>финансов</w:t>
      </w:r>
      <w:r w:rsidRPr="00D175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12FF2" w:rsidRPr="00D1755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D1755E" w:rsidRPr="00D1755E">
        <w:rPr>
          <w:rFonts w:ascii="Times New Roman" w:hAnsi="Times New Roman" w:cs="Times New Roman"/>
          <w:b/>
          <w:bCs/>
          <w:sz w:val="24"/>
          <w:szCs w:val="24"/>
        </w:rPr>
        <w:t xml:space="preserve">ии Тенькинского городского округа </w:t>
      </w:r>
    </w:p>
    <w:p w14:paraId="3BE2A2A3" w14:textId="30E8CE37" w:rsidR="00DE0D69" w:rsidRPr="00D1755E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755E">
        <w:rPr>
          <w:rFonts w:ascii="Times New Roman" w:hAnsi="Times New Roman" w:cs="Times New Roman"/>
          <w:b/>
          <w:bCs/>
          <w:sz w:val="24"/>
          <w:szCs w:val="24"/>
        </w:rPr>
        <w:t>Магаданской области</w:t>
      </w:r>
      <w:r w:rsidR="00D17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55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1755E" w:rsidRPr="00D1755E">
        <w:rPr>
          <w:rFonts w:ascii="Times New Roman" w:hAnsi="Times New Roman" w:cs="Times New Roman"/>
          <w:b/>
          <w:bCs/>
          <w:sz w:val="24"/>
          <w:szCs w:val="24"/>
        </w:rPr>
        <w:t>07 июня 2021</w:t>
      </w:r>
      <w:r w:rsidRPr="00D1755E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  <w:r w:rsidR="00D1755E" w:rsidRPr="00D1755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175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1755E" w:rsidRPr="00D1755E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14:paraId="0086199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8F74B1" w14:textId="3DC2DEA2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Типовая форма соглашения (договора) о предоставлении субсидий из </w:t>
      </w:r>
      <w:r w:rsidR="00D175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бюджета некоммерческим организациям, не являющимся муниципальными учреждениями</w:t>
      </w:r>
      <w:r w:rsidR="00D1755E"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&lt;*&gt;</w:t>
      </w:r>
    </w:p>
    <w:p w14:paraId="68C7086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6993294" w14:textId="2BDFEBDE" w:rsidR="00DE0D69" w:rsidRPr="00A94631" w:rsidRDefault="00F66CA4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r w:rsidR="00D1755E" w:rsidRPr="00A94631">
        <w:rPr>
          <w:rFonts w:ascii="Times New Roman" w:hAnsi="Times New Roman" w:cs="Times New Roman"/>
          <w:sz w:val="24"/>
          <w:szCs w:val="24"/>
        </w:rPr>
        <w:t>. Усть-Омчуг</w:t>
      </w:r>
    </w:p>
    <w:p w14:paraId="2E361A3A" w14:textId="77777777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990154" w14:textId="478CB854" w:rsidR="00DE0D69" w:rsidRPr="00A94631" w:rsidRDefault="00954533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0D69" w:rsidRPr="00A946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0D69" w:rsidRPr="00A94631">
        <w:rPr>
          <w:rFonts w:ascii="Times New Roman" w:hAnsi="Times New Roman" w:cs="Times New Roman"/>
          <w:sz w:val="24"/>
          <w:szCs w:val="24"/>
        </w:rPr>
        <w:t xml:space="preserve"> _________ 20__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E0D69" w:rsidRPr="00A946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755E" w:rsidRPr="00A94631">
        <w:rPr>
          <w:rFonts w:ascii="Times New Roman" w:hAnsi="Times New Roman" w:cs="Times New Roman"/>
          <w:sz w:val="24"/>
          <w:szCs w:val="24"/>
        </w:rPr>
        <w:t>№</w:t>
      </w:r>
      <w:r w:rsidR="00DE0D69" w:rsidRPr="00A94631">
        <w:rPr>
          <w:rFonts w:ascii="Times New Roman" w:hAnsi="Times New Roman" w:cs="Times New Roman"/>
          <w:sz w:val="24"/>
          <w:szCs w:val="24"/>
        </w:rPr>
        <w:t> _____</w:t>
      </w:r>
    </w:p>
    <w:p w14:paraId="44D4E0B0" w14:textId="77777777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BC8C71" w14:textId="1368A36D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54533">
        <w:rPr>
          <w:rFonts w:ascii="Times New Roman" w:hAnsi="Times New Roman" w:cs="Times New Roman"/>
          <w:sz w:val="24"/>
          <w:szCs w:val="24"/>
        </w:rPr>
        <w:t>________</w:t>
      </w:r>
      <w:r w:rsidRPr="00A9463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648FFD" w14:textId="42825718" w:rsidR="00DE0D69" w:rsidRPr="00954533" w:rsidRDefault="00DE0D69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533">
        <w:rPr>
          <w:rFonts w:ascii="Times New Roman" w:hAnsi="Times New Roman" w:cs="Times New Roman"/>
          <w:sz w:val="18"/>
          <w:szCs w:val="18"/>
        </w:rPr>
        <w:t xml:space="preserve">(наименование главного распорядителя средств </w:t>
      </w:r>
      <w:r w:rsidR="00D1755E" w:rsidRPr="00954533">
        <w:rPr>
          <w:rFonts w:ascii="Times New Roman" w:hAnsi="Times New Roman" w:cs="Times New Roman"/>
          <w:sz w:val="18"/>
          <w:szCs w:val="18"/>
        </w:rPr>
        <w:t>местного</w:t>
      </w:r>
      <w:r w:rsidRPr="00954533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14:paraId="35F49495" w14:textId="67752065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которому в соответствии с __________________</w:t>
      </w:r>
      <w:r w:rsidR="00954533">
        <w:rPr>
          <w:rFonts w:ascii="Times New Roman" w:hAnsi="Times New Roman" w:cs="Times New Roman"/>
          <w:sz w:val="24"/>
          <w:szCs w:val="24"/>
        </w:rPr>
        <w:t>___________</w:t>
      </w:r>
      <w:r w:rsidRPr="00A9463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9B72B7C" w14:textId="4D704789" w:rsidR="00DE0D69" w:rsidRPr="00954533" w:rsidRDefault="00DE0D69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533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D1755E" w:rsidRPr="00954533">
        <w:rPr>
          <w:rFonts w:ascii="Times New Roman" w:hAnsi="Times New Roman" w:cs="Times New Roman"/>
          <w:sz w:val="18"/>
          <w:szCs w:val="18"/>
        </w:rPr>
        <w:t>решения Собрания представителей</w:t>
      </w:r>
      <w:r w:rsidR="00954533">
        <w:rPr>
          <w:rFonts w:ascii="Times New Roman" w:hAnsi="Times New Roman" w:cs="Times New Roman"/>
          <w:sz w:val="18"/>
          <w:szCs w:val="18"/>
        </w:rPr>
        <w:t xml:space="preserve"> </w:t>
      </w:r>
      <w:r w:rsidR="00D1755E" w:rsidRPr="00954533">
        <w:rPr>
          <w:rFonts w:ascii="Times New Roman" w:hAnsi="Times New Roman" w:cs="Times New Roman"/>
          <w:sz w:val="18"/>
          <w:szCs w:val="18"/>
        </w:rPr>
        <w:t xml:space="preserve">Тенькинского городского округа </w:t>
      </w:r>
      <w:r w:rsidRPr="00954533">
        <w:rPr>
          <w:rFonts w:ascii="Times New Roman" w:hAnsi="Times New Roman" w:cs="Times New Roman"/>
          <w:sz w:val="18"/>
          <w:szCs w:val="18"/>
        </w:rPr>
        <w:t>о</w:t>
      </w:r>
      <w:r w:rsidR="00D1755E" w:rsidRPr="00954533">
        <w:rPr>
          <w:rFonts w:ascii="Times New Roman" w:hAnsi="Times New Roman" w:cs="Times New Roman"/>
          <w:sz w:val="18"/>
          <w:szCs w:val="18"/>
        </w:rPr>
        <w:t xml:space="preserve"> местном</w:t>
      </w:r>
      <w:r w:rsidR="00954533">
        <w:rPr>
          <w:rFonts w:ascii="Times New Roman" w:hAnsi="Times New Roman" w:cs="Times New Roman"/>
          <w:sz w:val="18"/>
          <w:szCs w:val="18"/>
        </w:rPr>
        <w:t xml:space="preserve"> </w:t>
      </w:r>
      <w:r w:rsidRPr="00954533">
        <w:rPr>
          <w:rFonts w:ascii="Times New Roman" w:hAnsi="Times New Roman" w:cs="Times New Roman"/>
          <w:sz w:val="18"/>
          <w:szCs w:val="18"/>
        </w:rPr>
        <w:t>бюджете на текущий финансовый год и плановый период)</w:t>
      </w:r>
    </w:p>
    <w:p w14:paraId="323CA2BD" w14:textId="1B4F8011" w:rsidR="00DE0D69" w:rsidRPr="00A94631" w:rsidRDefault="00DE0D69" w:rsidP="00954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предусмотрены  бюджетные  ассигнования  на  предоставление  субсидий</w:t>
      </w:r>
      <w:r w:rsidR="00954533">
        <w:rPr>
          <w:rFonts w:ascii="Times New Roman" w:hAnsi="Times New Roman" w:cs="Times New Roman"/>
          <w:sz w:val="24"/>
          <w:szCs w:val="24"/>
        </w:rPr>
        <w:t xml:space="preserve"> </w:t>
      </w:r>
      <w:r w:rsidRPr="00A94631">
        <w:rPr>
          <w:rFonts w:ascii="Times New Roman" w:hAnsi="Times New Roman" w:cs="Times New Roman"/>
          <w:sz w:val="24"/>
          <w:szCs w:val="24"/>
        </w:rPr>
        <w:t xml:space="preserve">некоммерческим   организациям,    не   являющимся   муниципальными  учреждениями,  именуемый  в  дальнейшем   </w:t>
      </w:r>
      <w:r w:rsidR="00954533">
        <w:rPr>
          <w:rFonts w:ascii="Times New Roman" w:hAnsi="Times New Roman" w:cs="Times New Roman"/>
          <w:sz w:val="24"/>
          <w:szCs w:val="24"/>
        </w:rPr>
        <w:t>«</w:t>
      </w:r>
      <w:r w:rsidRPr="00A94631">
        <w:rPr>
          <w:rFonts w:ascii="Times New Roman" w:hAnsi="Times New Roman" w:cs="Times New Roman"/>
          <w:sz w:val="24"/>
          <w:szCs w:val="24"/>
        </w:rPr>
        <w:t>Главный</w:t>
      </w:r>
      <w:r w:rsidR="00954533">
        <w:rPr>
          <w:rFonts w:ascii="Times New Roman" w:hAnsi="Times New Roman" w:cs="Times New Roman"/>
          <w:sz w:val="24"/>
          <w:szCs w:val="24"/>
        </w:rPr>
        <w:t xml:space="preserve"> </w:t>
      </w:r>
      <w:r w:rsidRPr="00A94631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D1755E" w:rsidRPr="00A94631">
        <w:rPr>
          <w:rFonts w:ascii="Times New Roman" w:hAnsi="Times New Roman" w:cs="Times New Roman"/>
          <w:sz w:val="24"/>
          <w:szCs w:val="24"/>
        </w:rPr>
        <w:t>местного</w:t>
      </w:r>
      <w:r w:rsidR="00954533">
        <w:rPr>
          <w:rFonts w:ascii="Times New Roman" w:hAnsi="Times New Roman" w:cs="Times New Roman"/>
          <w:sz w:val="24"/>
          <w:szCs w:val="24"/>
        </w:rPr>
        <w:t xml:space="preserve"> бюджета»</w:t>
      </w:r>
      <w:r w:rsidRPr="00A94631">
        <w:rPr>
          <w:rFonts w:ascii="Times New Roman" w:hAnsi="Times New Roman" w:cs="Times New Roman"/>
          <w:sz w:val="24"/>
          <w:szCs w:val="24"/>
        </w:rPr>
        <w:t>, в лице _____________________________________________________________________________</w:t>
      </w:r>
    </w:p>
    <w:p w14:paraId="5B3BECA6" w14:textId="77777777" w:rsidR="00DE0D69" w:rsidRPr="00954533" w:rsidRDefault="00DE0D69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533">
        <w:rPr>
          <w:rFonts w:ascii="Times New Roman" w:hAnsi="Times New Roman" w:cs="Times New Roman"/>
        </w:rPr>
        <w:t>(наименование должности руководителя Главного распорядителя средств</w:t>
      </w:r>
    </w:p>
    <w:p w14:paraId="24F27ACB" w14:textId="53F0C233" w:rsidR="00DE0D69" w:rsidRPr="00954533" w:rsidRDefault="00D1755E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533">
        <w:rPr>
          <w:rFonts w:ascii="Times New Roman" w:hAnsi="Times New Roman" w:cs="Times New Roman"/>
        </w:rPr>
        <w:t>местного</w:t>
      </w:r>
      <w:r w:rsidR="00DE0D69" w:rsidRPr="00954533">
        <w:rPr>
          <w:rFonts w:ascii="Times New Roman" w:hAnsi="Times New Roman" w:cs="Times New Roman"/>
        </w:rPr>
        <w:t xml:space="preserve"> бюджета или уполномоченного им лица)</w:t>
      </w:r>
    </w:p>
    <w:p w14:paraId="055D7319" w14:textId="632A34AB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54533">
        <w:rPr>
          <w:rFonts w:ascii="Times New Roman" w:hAnsi="Times New Roman" w:cs="Times New Roman"/>
          <w:sz w:val="24"/>
          <w:szCs w:val="24"/>
        </w:rPr>
        <w:t>___________</w:t>
      </w:r>
      <w:r w:rsidRPr="00A94631">
        <w:rPr>
          <w:rFonts w:ascii="Times New Roman" w:hAnsi="Times New Roman" w:cs="Times New Roman"/>
          <w:sz w:val="24"/>
          <w:szCs w:val="24"/>
        </w:rPr>
        <w:t>____________, действующего на</w:t>
      </w:r>
    </w:p>
    <w:p w14:paraId="6D154625" w14:textId="77777777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14:paraId="6430DEE4" w14:textId="038DBFA8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основании ________________</w:t>
      </w:r>
      <w:r w:rsidR="00954533">
        <w:rPr>
          <w:rFonts w:ascii="Times New Roman" w:hAnsi="Times New Roman" w:cs="Times New Roman"/>
          <w:sz w:val="24"/>
          <w:szCs w:val="24"/>
        </w:rPr>
        <w:t>___________</w:t>
      </w:r>
      <w:r w:rsidRPr="00A9463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3BE2B6F" w14:textId="6FFE4959" w:rsidR="00DE0D69" w:rsidRPr="00954533" w:rsidRDefault="00D1755E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533">
        <w:rPr>
          <w:rFonts w:ascii="Times New Roman" w:hAnsi="Times New Roman" w:cs="Times New Roman"/>
          <w:sz w:val="18"/>
          <w:szCs w:val="18"/>
        </w:rPr>
        <w:t>(положение</w:t>
      </w:r>
      <w:r w:rsidR="00DE0D69" w:rsidRPr="00954533">
        <w:rPr>
          <w:rFonts w:ascii="Times New Roman" w:hAnsi="Times New Roman" w:cs="Times New Roman"/>
          <w:sz w:val="18"/>
          <w:szCs w:val="18"/>
        </w:rPr>
        <w:t>, устав, доверенность)</w:t>
      </w:r>
    </w:p>
    <w:p w14:paraId="61952AAC" w14:textId="6AB3D4C0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с одной стороны, и ____________________________</w:t>
      </w:r>
      <w:r w:rsidR="00954533">
        <w:rPr>
          <w:rFonts w:ascii="Times New Roman" w:hAnsi="Times New Roman" w:cs="Times New Roman"/>
          <w:sz w:val="24"/>
          <w:szCs w:val="24"/>
        </w:rPr>
        <w:t>_____________</w:t>
      </w:r>
      <w:r w:rsidRPr="00A94631">
        <w:rPr>
          <w:rFonts w:ascii="Times New Roman" w:hAnsi="Times New Roman" w:cs="Times New Roman"/>
          <w:sz w:val="24"/>
          <w:szCs w:val="24"/>
        </w:rPr>
        <w:t>___________________,</w:t>
      </w:r>
    </w:p>
    <w:p w14:paraId="4A3A8238" w14:textId="4F183D2F" w:rsidR="00DE0D69" w:rsidRPr="00954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533">
        <w:rPr>
          <w:rFonts w:ascii="Times New Roman" w:hAnsi="Times New Roman" w:cs="Times New Roman"/>
          <w:sz w:val="18"/>
          <w:szCs w:val="18"/>
        </w:rPr>
        <w:t xml:space="preserve">           (наименование некоммерческой организации, не являющейся</w:t>
      </w:r>
      <w:r w:rsidR="00954533">
        <w:rPr>
          <w:rFonts w:ascii="Times New Roman" w:hAnsi="Times New Roman" w:cs="Times New Roman"/>
          <w:sz w:val="18"/>
          <w:szCs w:val="18"/>
        </w:rPr>
        <w:t xml:space="preserve"> </w:t>
      </w:r>
      <w:r w:rsidRPr="00954533">
        <w:rPr>
          <w:rFonts w:ascii="Times New Roman" w:hAnsi="Times New Roman" w:cs="Times New Roman"/>
          <w:sz w:val="18"/>
          <w:szCs w:val="18"/>
        </w:rPr>
        <w:t>муниципальным учреждением)</w:t>
      </w:r>
    </w:p>
    <w:p w14:paraId="41A26D65" w14:textId="75A527F4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 xml:space="preserve">именуемый     в           дальнейшем         </w:t>
      </w:r>
      <w:r w:rsidR="00954533">
        <w:rPr>
          <w:rFonts w:ascii="Times New Roman" w:hAnsi="Times New Roman" w:cs="Times New Roman"/>
          <w:sz w:val="24"/>
          <w:szCs w:val="24"/>
        </w:rPr>
        <w:t>«</w:t>
      </w:r>
      <w:r w:rsidRPr="00A94631">
        <w:rPr>
          <w:rFonts w:ascii="Times New Roman" w:hAnsi="Times New Roman" w:cs="Times New Roman"/>
          <w:sz w:val="24"/>
          <w:szCs w:val="24"/>
        </w:rPr>
        <w:t>Получатель</w:t>
      </w:r>
      <w:r w:rsidR="00954533">
        <w:rPr>
          <w:rFonts w:ascii="Times New Roman" w:hAnsi="Times New Roman" w:cs="Times New Roman"/>
          <w:sz w:val="24"/>
          <w:szCs w:val="24"/>
        </w:rPr>
        <w:t>»</w:t>
      </w:r>
      <w:r w:rsidRPr="00A94631">
        <w:rPr>
          <w:rFonts w:ascii="Times New Roman" w:hAnsi="Times New Roman" w:cs="Times New Roman"/>
          <w:sz w:val="24"/>
          <w:szCs w:val="24"/>
        </w:rPr>
        <w:t>,         в</w:t>
      </w:r>
    </w:p>
    <w:p w14:paraId="0F4B875F" w14:textId="14597244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лице _____</w:t>
      </w:r>
      <w:r w:rsidR="00954533">
        <w:rPr>
          <w:rFonts w:ascii="Times New Roman" w:hAnsi="Times New Roman" w:cs="Times New Roman"/>
          <w:sz w:val="24"/>
          <w:szCs w:val="24"/>
        </w:rPr>
        <w:t>________________________</w:t>
      </w:r>
      <w:r w:rsidRPr="00A94631">
        <w:rPr>
          <w:rFonts w:ascii="Times New Roman" w:hAnsi="Times New Roman" w:cs="Times New Roman"/>
          <w:sz w:val="24"/>
          <w:szCs w:val="24"/>
        </w:rPr>
        <w:t>____________</w:t>
      </w:r>
      <w:r w:rsidR="00F66CA4">
        <w:rPr>
          <w:rFonts w:ascii="Times New Roman" w:hAnsi="Times New Roman" w:cs="Times New Roman"/>
          <w:sz w:val="24"/>
          <w:szCs w:val="24"/>
        </w:rPr>
        <w:t>___________________</w:t>
      </w:r>
      <w:r w:rsidRPr="00A94631">
        <w:rPr>
          <w:rFonts w:ascii="Times New Roman" w:hAnsi="Times New Roman" w:cs="Times New Roman"/>
          <w:sz w:val="24"/>
          <w:szCs w:val="24"/>
        </w:rPr>
        <w:t>____________,</w:t>
      </w:r>
    </w:p>
    <w:p w14:paraId="5F950C85" w14:textId="036A5C09" w:rsidR="00DE0D69" w:rsidRPr="00954533" w:rsidRDefault="00DE0D69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533">
        <w:rPr>
          <w:rFonts w:ascii="Times New Roman" w:hAnsi="Times New Roman" w:cs="Times New Roman"/>
          <w:sz w:val="18"/>
          <w:szCs w:val="18"/>
        </w:rPr>
        <w:t>(наименование должности лица, представляющего Получателя, или</w:t>
      </w:r>
    </w:p>
    <w:p w14:paraId="740E2F51" w14:textId="225988EF" w:rsidR="00DE0D69" w:rsidRPr="00954533" w:rsidRDefault="00DE0D69" w:rsidP="009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533">
        <w:rPr>
          <w:rFonts w:ascii="Times New Roman" w:hAnsi="Times New Roman" w:cs="Times New Roman"/>
          <w:sz w:val="18"/>
          <w:szCs w:val="18"/>
        </w:rPr>
        <w:t>уполномоченного им лица, Ф.И.О.)</w:t>
      </w:r>
    </w:p>
    <w:p w14:paraId="5F3A30EF" w14:textId="52001A96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действующего на основании _____________________</w:t>
      </w:r>
      <w:r w:rsidR="00F66CA4">
        <w:rPr>
          <w:rFonts w:ascii="Times New Roman" w:hAnsi="Times New Roman" w:cs="Times New Roman"/>
          <w:sz w:val="24"/>
          <w:szCs w:val="24"/>
        </w:rPr>
        <w:t>____________</w:t>
      </w:r>
      <w:r w:rsidRPr="00A94631">
        <w:rPr>
          <w:rFonts w:ascii="Times New Roman" w:hAnsi="Times New Roman" w:cs="Times New Roman"/>
          <w:sz w:val="24"/>
          <w:szCs w:val="24"/>
        </w:rPr>
        <w:t>___________________,</w:t>
      </w:r>
    </w:p>
    <w:p w14:paraId="743463DA" w14:textId="1E9DA741" w:rsidR="00D1755E" w:rsidRPr="00F66CA4" w:rsidRDefault="00DE0D69" w:rsidP="00F6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6CA4">
        <w:rPr>
          <w:rFonts w:ascii="Times New Roman" w:hAnsi="Times New Roman" w:cs="Times New Roman"/>
          <w:sz w:val="18"/>
          <w:szCs w:val="18"/>
        </w:rPr>
        <w:t>(Устав некоммерческой организации, не являющейся</w:t>
      </w:r>
      <w:r w:rsidR="00D1755E" w:rsidRPr="00F66CA4">
        <w:rPr>
          <w:rFonts w:ascii="Times New Roman" w:hAnsi="Times New Roman" w:cs="Times New Roman"/>
          <w:sz w:val="18"/>
          <w:szCs w:val="18"/>
        </w:rPr>
        <w:t xml:space="preserve"> </w:t>
      </w:r>
      <w:r w:rsidRPr="00F66CA4">
        <w:rPr>
          <w:rFonts w:ascii="Times New Roman" w:hAnsi="Times New Roman" w:cs="Times New Roman"/>
          <w:sz w:val="18"/>
          <w:szCs w:val="18"/>
        </w:rPr>
        <w:t>муниципальным</w:t>
      </w:r>
    </w:p>
    <w:p w14:paraId="3F18BE77" w14:textId="21261BA4" w:rsidR="00DE0D69" w:rsidRPr="00F66CA4" w:rsidRDefault="00DE0D69" w:rsidP="00F6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6CA4">
        <w:rPr>
          <w:rFonts w:ascii="Times New Roman" w:hAnsi="Times New Roman" w:cs="Times New Roman"/>
          <w:sz w:val="18"/>
          <w:szCs w:val="18"/>
        </w:rPr>
        <w:t>учреждением, доверенность)</w:t>
      </w:r>
    </w:p>
    <w:p w14:paraId="13020F4D" w14:textId="3D2CAB69" w:rsidR="00DE0D69" w:rsidRPr="00A94631" w:rsidRDefault="00DE0D69" w:rsidP="00F66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с друго</w:t>
      </w:r>
      <w:r w:rsidR="00F66CA4">
        <w:rPr>
          <w:rFonts w:ascii="Times New Roman" w:hAnsi="Times New Roman" w:cs="Times New Roman"/>
          <w:sz w:val="24"/>
          <w:szCs w:val="24"/>
        </w:rPr>
        <w:t>й  стороны,  далее  именуемые  «Стороны»</w:t>
      </w:r>
      <w:r w:rsidRPr="00A94631">
        <w:rPr>
          <w:rFonts w:ascii="Times New Roman" w:hAnsi="Times New Roman" w:cs="Times New Roman"/>
          <w:sz w:val="24"/>
          <w:szCs w:val="24"/>
        </w:rPr>
        <w:t>,  в  соответствии  с</w:t>
      </w:r>
      <w:r w:rsidR="00F66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94631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A94631">
        <w:rPr>
          <w:rFonts w:ascii="Times New Roman" w:hAnsi="Times New Roman" w:cs="Times New Roman"/>
          <w:sz w:val="24"/>
          <w:szCs w:val="24"/>
        </w:rPr>
        <w:t xml:space="preserve"> Российской Федерации, _________</w:t>
      </w:r>
      <w:r w:rsidR="00F66CA4">
        <w:rPr>
          <w:rFonts w:ascii="Times New Roman" w:hAnsi="Times New Roman" w:cs="Times New Roman"/>
          <w:sz w:val="24"/>
          <w:szCs w:val="24"/>
        </w:rPr>
        <w:t>______________________</w:t>
      </w:r>
      <w:r w:rsidRPr="00A94631">
        <w:rPr>
          <w:rFonts w:ascii="Times New Roman" w:hAnsi="Times New Roman" w:cs="Times New Roman"/>
          <w:sz w:val="24"/>
          <w:szCs w:val="24"/>
        </w:rPr>
        <w:t>_________________,</w:t>
      </w:r>
    </w:p>
    <w:p w14:paraId="7C336BF7" w14:textId="1BD22552" w:rsidR="00DE0D69" w:rsidRPr="00F66CA4" w:rsidRDefault="00D1755E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CA4">
        <w:rPr>
          <w:rFonts w:ascii="Times New Roman" w:hAnsi="Times New Roman" w:cs="Times New Roman"/>
          <w:sz w:val="18"/>
          <w:szCs w:val="18"/>
        </w:rPr>
        <w:t xml:space="preserve">      (реквизиты постановления, регулирующего</w:t>
      </w:r>
      <w:r w:rsidR="00DE0D69" w:rsidRPr="00F66CA4">
        <w:rPr>
          <w:rFonts w:ascii="Times New Roman" w:hAnsi="Times New Roman" w:cs="Times New Roman"/>
          <w:sz w:val="18"/>
          <w:szCs w:val="18"/>
        </w:rPr>
        <w:t xml:space="preserve"> предоставление из </w:t>
      </w:r>
      <w:r w:rsidRPr="00F66CA4">
        <w:rPr>
          <w:rFonts w:ascii="Times New Roman" w:hAnsi="Times New Roman" w:cs="Times New Roman"/>
          <w:sz w:val="18"/>
          <w:szCs w:val="18"/>
        </w:rPr>
        <w:t xml:space="preserve">местного </w:t>
      </w:r>
      <w:r w:rsidR="00DE0D69" w:rsidRPr="00F66CA4">
        <w:rPr>
          <w:rFonts w:ascii="Times New Roman" w:hAnsi="Times New Roman" w:cs="Times New Roman"/>
          <w:sz w:val="18"/>
          <w:szCs w:val="18"/>
        </w:rPr>
        <w:t>бюджета субсидий</w:t>
      </w:r>
      <w:r w:rsidRPr="00F66CA4">
        <w:rPr>
          <w:rFonts w:ascii="Times New Roman" w:hAnsi="Times New Roman" w:cs="Times New Roman"/>
          <w:sz w:val="18"/>
          <w:szCs w:val="18"/>
        </w:rPr>
        <w:t xml:space="preserve"> </w:t>
      </w:r>
      <w:r w:rsidR="00DE0D69" w:rsidRPr="00F66CA4">
        <w:rPr>
          <w:rFonts w:ascii="Times New Roman" w:hAnsi="Times New Roman" w:cs="Times New Roman"/>
          <w:sz w:val="18"/>
          <w:szCs w:val="18"/>
        </w:rPr>
        <w:t>некоммерческой организации, не являющейся муниципальным</w:t>
      </w:r>
      <w:r w:rsidRPr="00F66CA4">
        <w:rPr>
          <w:rFonts w:ascii="Times New Roman" w:hAnsi="Times New Roman" w:cs="Times New Roman"/>
          <w:sz w:val="18"/>
          <w:szCs w:val="18"/>
        </w:rPr>
        <w:t xml:space="preserve"> </w:t>
      </w:r>
      <w:r w:rsidR="00DE0D69" w:rsidRPr="00F66CA4">
        <w:rPr>
          <w:rFonts w:ascii="Times New Roman" w:hAnsi="Times New Roman" w:cs="Times New Roman"/>
          <w:sz w:val="18"/>
          <w:szCs w:val="18"/>
        </w:rPr>
        <w:t>учреждением)</w:t>
      </w:r>
    </w:p>
    <w:p w14:paraId="5BC1CAF4" w14:textId="77777777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соглашение (договор) (далее - Соглашение) о нижеследующем.</w:t>
      </w:r>
    </w:p>
    <w:p w14:paraId="3493E5F5" w14:textId="77777777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E9B063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Предмет Соглашения</w:t>
      </w:r>
    </w:p>
    <w:p w14:paraId="28208B46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2C57310" w14:textId="455C6BE2" w:rsidR="00DE0D69" w:rsidRPr="00C42701" w:rsidRDefault="00DE0D69" w:rsidP="00F66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1.1. Предметом  настоящего  Соглашения  является  предоставление  из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="00D1755E" w:rsidRPr="00C42701">
        <w:rPr>
          <w:rFonts w:ascii="Times New Roman" w:hAnsi="Times New Roman" w:cs="Times New Roman"/>
          <w:sz w:val="24"/>
          <w:szCs w:val="24"/>
        </w:rPr>
        <w:t>местного</w:t>
      </w:r>
      <w:r w:rsidRPr="00C42701">
        <w:rPr>
          <w:rFonts w:ascii="Times New Roman" w:hAnsi="Times New Roman" w:cs="Times New Roman"/>
          <w:sz w:val="24"/>
          <w:szCs w:val="24"/>
        </w:rPr>
        <w:t xml:space="preserve">  </w:t>
      </w:r>
      <w:r w:rsidRPr="00C42701">
        <w:rPr>
          <w:rFonts w:ascii="Times New Roman" w:hAnsi="Times New Roman" w:cs="Times New Roman"/>
          <w:sz w:val="24"/>
          <w:szCs w:val="24"/>
        </w:rPr>
        <w:lastRenderedPageBreak/>
        <w:t xml:space="preserve">бюджета в 20_________ году /20________ - 20_______ </w:t>
      </w:r>
      <w:r w:rsidR="00A94631">
        <w:rPr>
          <w:rFonts w:ascii="Times New Roman" w:hAnsi="Times New Roman" w:cs="Times New Roman"/>
          <w:sz w:val="24"/>
          <w:szCs w:val="24"/>
        </w:rPr>
        <w:t>г</w:t>
      </w:r>
      <w:r w:rsidRPr="00C42701">
        <w:rPr>
          <w:rFonts w:ascii="Times New Roman" w:hAnsi="Times New Roman" w:cs="Times New Roman"/>
          <w:sz w:val="24"/>
          <w:szCs w:val="24"/>
        </w:rPr>
        <w:t>одах____________________________________________________________________</w:t>
      </w:r>
    </w:p>
    <w:p w14:paraId="1BDC24C6" w14:textId="77777777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4631">
        <w:rPr>
          <w:rFonts w:ascii="Times New Roman" w:hAnsi="Times New Roman" w:cs="Times New Roman"/>
          <w:sz w:val="18"/>
          <w:szCs w:val="18"/>
        </w:rPr>
        <w:t xml:space="preserve">                      (наименование Получателя)</w:t>
      </w:r>
    </w:p>
    <w:p w14:paraId="677B926C" w14:textId="77777777" w:rsidR="00DE0D69" w:rsidRPr="00C42701" w:rsidRDefault="00DE0D69" w:rsidP="00F66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субсидии на ____________________________________ (далее - субсидия).</w:t>
      </w:r>
    </w:p>
    <w:p w14:paraId="0AAD38EA" w14:textId="05A3A242" w:rsidR="00DE0D69" w:rsidRPr="00A9463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4631">
        <w:rPr>
          <w:rFonts w:ascii="Times New Roman" w:hAnsi="Times New Roman" w:cs="Times New Roman"/>
          <w:sz w:val="18"/>
          <w:szCs w:val="18"/>
        </w:rPr>
        <w:t xml:space="preserve">        </w:t>
      </w:r>
      <w:r w:rsidR="00A9463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94631">
        <w:rPr>
          <w:rFonts w:ascii="Times New Roman" w:hAnsi="Times New Roman" w:cs="Times New Roman"/>
          <w:sz w:val="18"/>
          <w:szCs w:val="18"/>
        </w:rPr>
        <w:t xml:space="preserve">  (указание цели предоставления субсидии)</w:t>
      </w:r>
    </w:p>
    <w:p w14:paraId="326D3044" w14:textId="0E1C4F2C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1.2. Субсидия предоставляется в целях реализации Получателем следующих проектов (мероприятий)</w:t>
      </w:r>
      <w:hyperlink w:anchor="sub_18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&lt;1&gt;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:</w:t>
      </w:r>
    </w:p>
    <w:p w14:paraId="21E17094" w14:textId="77777777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1.2.1._____________________________________________________________.</w:t>
      </w:r>
    </w:p>
    <w:p w14:paraId="60A8A95E" w14:textId="77777777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1.2.2._____________________________________________________________.</w:t>
      </w:r>
    </w:p>
    <w:p w14:paraId="3F9B4909" w14:textId="17DB71CB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1.3. Субсидия  предоставляется  в соответствии  с лимитами бюджетных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 xml:space="preserve">обязательств,  доведенными Главному распорядителю средств </w:t>
      </w:r>
      <w:r w:rsidR="005824D2" w:rsidRPr="00C42701">
        <w:rPr>
          <w:rFonts w:ascii="Times New Roman" w:hAnsi="Times New Roman" w:cs="Times New Roman"/>
          <w:sz w:val="24"/>
          <w:szCs w:val="24"/>
        </w:rPr>
        <w:t>местного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>бюджета  по  кодам  классификации   расходов   бюджетов   Российской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 xml:space="preserve">Федерации:  код  главного  распорядителя  средств </w:t>
      </w:r>
      <w:r w:rsidR="00693067">
        <w:rPr>
          <w:rFonts w:ascii="Times New Roman" w:hAnsi="Times New Roman" w:cs="Times New Roman"/>
          <w:sz w:val="24"/>
          <w:szCs w:val="24"/>
        </w:rPr>
        <w:t>местного</w:t>
      </w:r>
      <w:r w:rsidRPr="00C4270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>_________________, раздел _______________, подраздел ______________,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 xml:space="preserve">целевая статья __________________, вид расходов в рамках </w:t>
      </w:r>
      <w:hyperlink w:anchor="sub_12" w:history="1">
        <w:r w:rsidRPr="00C42701">
          <w:rPr>
            <w:rFonts w:ascii="Times New Roman" w:hAnsi="Times New Roman" w:cs="Times New Roman"/>
            <w:color w:val="106BBE"/>
            <w:sz w:val="24"/>
            <w:szCs w:val="24"/>
          </w:rPr>
          <w:t>&lt;2&gt;</w:t>
        </w:r>
      </w:hyperlink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DBABB" w14:textId="29AE7578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_______</w:t>
      </w:r>
      <w:r w:rsidR="00C42701">
        <w:rPr>
          <w:rFonts w:ascii="Times New Roman" w:hAnsi="Times New Roman" w:cs="Times New Roman"/>
          <w:sz w:val="24"/>
          <w:szCs w:val="24"/>
        </w:rPr>
        <w:t>_________</w:t>
      </w:r>
      <w:r w:rsidRPr="00C427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8017752" w14:textId="12CA612B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701">
        <w:rPr>
          <w:rFonts w:ascii="Times New Roman" w:hAnsi="Times New Roman" w:cs="Times New Roman"/>
          <w:sz w:val="18"/>
          <w:szCs w:val="18"/>
        </w:rPr>
        <w:t xml:space="preserve">   (наименование </w:t>
      </w:r>
      <w:r w:rsidR="005824D2" w:rsidRPr="00C42701">
        <w:rPr>
          <w:rFonts w:ascii="Times New Roman" w:hAnsi="Times New Roman" w:cs="Times New Roman"/>
          <w:sz w:val="18"/>
          <w:szCs w:val="18"/>
        </w:rPr>
        <w:t>муниципальной</w:t>
      </w:r>
      <w:r w:rsidRPr="00C42701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5824D2" w:rsidRPr="00C42701">
        <w:rPr>
          <w:rFonts w:ascii="Times New Roman" w:hAnsi="Times New Roman" w:cs="Times New Roman"/>
          <w:sz w:val="18"/>
          <w:szCs w:val="18"/>
        </w:rPr>
        <w:t xml:space="preserve">Тенькинского городского округа </w:t>
      </w:r>
      <w:r w:rsidRPr="00C42701">
        <w:rPr>
          <w:rFonts w:ascii="Times New Roman" w:hAnsi="Times New Roman" w:cs="Times New Roman"/>
          <w:sz w:val="18"/>
          <w:szCs w:val="18"/>
        </w:rPr>
        <w:t>Магаданской области)</w:t>
      </w:r>
    </w:p>
    <w:p w14:paraId="0B4B4109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10AAB3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Размер субсидии</w:t>
      </w:r>
    </w:p>
    <w:p w14:paraId="71585378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4871CA6" w14:textId="14BB97D1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r w:rsidRPr="00DE0D69">
        <w:rPr>
          <w:rFonts w:ascii="Times New Roman CYR" w:hAnsi="Times New Roman CYR" w:cs="Times New Roman CYR"/>
          <w:sz w:val="24"/>
          <w:szCs w:val="24"/>
        </w:rPr>
        <w:t xml:space="preserve">2.1. Размер субсидии, предоставляемой из </w:t>
      </w:r>
      <w:r w:rsidR="005824D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бюджета, в соответствии с </w:t>
      </w:r>
      <w:r w:rsidRPr="00C42701">
        <w:rPr>
          <w:rFonts w:ascii="Times New Roman" w:hAnsi="Times New Roman" w:cs="Times New Roman"/>
          <w:sz w:val="24"/>
          <w:szCs w:val="24"/>
        </w:rPr>
        <w:t xml:space="preserve">настоящим Соглашением, составляет </w:t>
      </w:r>
      <w:hyperlink w:anchor="sub_13" w:history="1">
        <w:r w:rsidRPr="00C42701">
          <w:rPr>
            <w:rFonts w:ascii="Times New Roman" w:hAnsi="Times New Roman" w:cs="Times New Roman"/>
            <w:color w:val="106BBE"/>
            <w:sz w:val="24"/>
            <w:szCs w:val="24"/>
          </w:rPr>
          <w:t>&lt;3&gt;</w:t>
        </w:r>
      </w:hyperlink>
      <w:r w:rsidRPr="00C42701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2E630876" w14:textId="77777777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в 20__ году ____________ (_________________________________) рублей;</w:t>
      </w:r>
    </w:p>
    <w:p w14:paraId="28486FE2" w14:textId="5E7E4D52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270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427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42701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14:paraId="7DF902D8" w14:textId="77777777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в 20__ году ____________ (_________________________________) рублей;</w:t>
      </w:r>
    </w:p>
    <w:p w14:paraId="54EF1F30" w14:textId="2E691A4F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27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427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42701">
        <w:rPr>
          <w:rFonts w:ascii="Times New Roman" w:hAnsi="Times New Roman" w:cs="Times New Roman"/>
          <w:sz w:val="18"/>
          <w:szCs w:val="18"/>
        </w:rPr>
        <w:t xml:space="preserve">         (сумма прописью)</w:t>
      </w:r>
    </w:p>
    <w:p w14:paraId="748C64E7" w14:textId="77777777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в 20__ году ____________ (_________________________________) рублей.</w:t>
      </w:r>
    </w:p>
    <w:p w14:paraId="4907E468" w14:textId="1123022C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270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427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42701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14:paraId="4ED2589A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0A17E8D" w14:textId="3014E4A5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 xml:space="preserve">Порядок   расчета  размера   субсидии, предоставляемой из </w:t>
      </w:r>
      <w:r w:rsidR="005824D2" w:rsidRPr="00C42701">
        <w:rPr>
          <w:rFonts w:ascii="Times New Roman" w:hAnsi="Times New Roman" w:cs="Times New Roman"/>
          <w:sz w:val="24"/>
          <w:szCs w:val="24"/>
        </w:rPr>
        <w:t>местного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>бюджета  в  соответствии  с настоящим Соглашением, устанавливается в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5824D2" w:rsidRPr="00C42701">
        <w:rPr>
          <w:rFonts w:ascii="Times New Roman" w:hAnsi="Times New Roman" w:cs="Times New Roman"/>
          <w:sz w:val="24"/>
          <w:szCs w:val="24"/>
        </w:rPr>
        <w:t>№</w:t>
      </w:r>
      <w:r w:rsidRPr="00C42701">
        <w:rPr>
          <w:rFonts w:ascii="Times New Roman" w:hAnsi="Times New Roman" w:cs="Times New Roman"/>
          <w:sz w:val="24"/>
          <w:szCs w:val="24"/>
        </w:rPr>
        <w:t xml:space="preserve"> ____ </w:t>
      </w:r>
      <w:hyperlink w:anchor="sub_14" w:history="1">
        <w:r w:rsidRPr="00C42701">
          <w:rPr>
            <w:rFonts w:ascii="Times New Roman" w:hAnsi="Times New Roman" w:cs="Times New Roman"/>
            <w:color w:val="106BBE"/>
            <w:sz w:val="24"/>
            <w:szCs w:val="24"/>
          </w:rPr>
          <w:t>&lt;4&gt;</w:t>
        </w:r>
      </w:hyperlink>
      <w:r w:rsidRPr="00C42701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w:anchor="sub_15" w:history="1">
        <w:r w:rsidRPr="00C42701">
          <w:rPr>
            <w:rFonts w:ascii="Times New Roman" w:hAnsi="Times New Roman" w:cs="Times New Roman"/>
            <w:color w:val="106BBE"/>
            <w:sz w:val="24"/>
            <w:szCs w:val="24"/>
          </w:rPr>
          <w:t>&lt;5&gt;</w:t>
        </w:r>
      </w:hyperlink>
      <w:r w:rsidRPr="00C42701">
        <w:rPr>
          <w:rFonts w:ascii="Times New Roman" w:hAnsi="Times New Roman" w:cs="Times New Roman"/>
          <w:sz w:val="24"/>
          <w:szCs w:val="24"/>
        </w:rPr>
        <w:t>.</w:t>
      </w:r>
    </w:p>
    <w:p w14:paraId="7E80EBB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2DEEAE6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3. Условия предоставления Субсидии</w:t>
      </w:r>
    </w:p>
    <w:p w14:paraId="2CE64E4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A56A429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3.1. Субсидия предоставляется при выполнении следующих условий:</w:t>
      </w:r>
    </w:p>
    <w:p w14:paraId="08E4779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3.1.1. Соответствие Получателя требованиям, установленным Порядком предоставления субсидии </w:t>
      </w:r>
      <w:hyperlink w:anchor="sub_1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&lt;6&gt;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p w14:paraId="3FCD76C9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106"/>
      <w:r w:rsidRPr="00DE0D69">
        <w:rPr>
          <w:rFonts w:ascii="Times New Roman CYR" w:hAnsi="Times New Roman CYR" w:cs="Times New Roman CYR"/>
          <w:sz w:val="24"/>
          <w:szCs w:val="24"/>
        </w:rPr>
        <w:t xml:space="preserve">3.1.2.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субсидии </w:t>
      </w:r>
      <w:hyperlink w:anchor="sub_1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&lt;6&gt;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bookmarkEnd w:id="6"/>
    <w:p w14:paraId="4852D21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3.1.3. Запрет на приобретение за счет полученных средств иностранной валюты, за исключением операций, определенных Порядком предоставления субсидии (в случае предоставления субсидии в целях финансового обеспечения затрат).</w:t>
      </w:r>
    </w:p>
    <w:p w14:paraId="41B264B1" w14:textId="43CFCB99" w:rsidR="00DE0D69" w:rsidRPr="005824D2" w:rsidRDefault="00DE0D69" w:rsidP="00582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22"/>
      <w:r w:rsidRPr="005824D2">
        <w:rPr>
          <w:rFonts w:ascii="Times New Roman CYR" w:hAnsi="Times New Roman CYR" w:cs="Times New Roman CYR"/>
          <w:sz w:val="24"/>
          <w:szCs w:val="24"/>
        </w:rPr>
        <w:t xml:space="preserve">   3.1.4.   </w:t>
      </w:r>
      <w:r w:rsidR="000E2879">
        <w:rPr>
          <w:rFonts w:ascii="Times New Roman CYR" w:hAnsi="Times New Roman CYR" w:cs="Times New Roman CYR"/>
          <w:sz w:val="24"/>
          <w:szCs w:val="24"/>
        </w:rPr>
        <w:t>У</w:t>
      </w:r>
      <w:r w:rsidRPr="005824D2">
        <w:rPr>
          <w:rFonts w:ascii="Times New Roman CYR" w:hAnsi="Times New Roman CYR" w:cs="Times New Roman CYR"/>
          <w:sz w:val="24"/>
          <w:szCs w:val="24"/>
        </w:rPr>
        <w:t>становление   значений   результатов   предоставления</w:t>
      </w:r>
      <w:r w:rsidR="005824D2">
        <w:rPr>
          <w:rFonts w:ascii="Times New Roman CYR" w:hAnsi="Times New Roman CYR" w:cs="Times New Roman CYR"/>
          <w:sz w:val="24"/>
          <w:szCs w:val="24"/>
        </w:rPr>
        <w:t xml:space="preserve"> </w:t>
      </w:r>
      <w:bookmarkEnd w:id="7"/>
      <w:r w:rsidRPr="005824D2">
        <w:rPr>
          <w:rFonts w:ascii="Times New Roman CYR" w:hAnsi="Times New Roman CYR" w:cs="Times New Roman CYR"/>
          <w:sz w:val="24"/>
          <w:szCs w:val="24"/>
        </w:rPr>
        <w:t>Субсидии и показателей результативности  предоставления Субсидии в</w:t>
      </w:r>
      <w:r w:rsidR="005824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 xml:space="preserve">соответствии с приложением </w:t>
      </w:r>
      <w:r w:rsidR="005824D2">
        <w:rPr>
          <w:rFonts w:ascii="Times New Roman CYR" w:hAnsi="Times New Roman CYR" w:cs="Times New Roman CYR"/>
          <w:sz w:val="24"/>
          <w:szCs w:val="24"/>
        </w:rPr>
        <w:t>№</w:t>
      </w:r>
      <w:r w:rsidRPr="005824D2">
        <w:rPr>
          <w:rFonts w:ascii="Times New Roman CYR" w:hAnsi="Times New Roman CYR" w:cs="Times New Roman CYR"/>
          <w:sz w:val="24"/>
          <w:szCs w:val="24"/>
        </w:rPr>
        <w:t> __ к настоящему Соглашению, являющимся</w:t>
      </w:r>
      <w:r w:rsidR="005824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>неотъемлемой частью настоящего Соглашения;</w:t>
      </w:r>
    </w:p>
    <w:p w14:paraId="73CDB4A9" w14:textId="5D6A0359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3.1.5. Согласие Получателя на осуществление Главным распорядителем средств </w:t>
      </w:r>
      <w:r w:rsidR="00693067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 и органами </w:t>
      </w:r>
      <w:r w:rsidR="000E2879">
        <w:rPr>
          <w:rFonts w:ascii="Times New Roman CYR" w:hAnsi="Times New Roman CYR" w:cs="Times New Roman CYR"/>
          <w:sz w:val="24"/>
          <w:szCs w:val="24"/>
        </w:rPr>
        <w:t>внутреннего муниципального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14:paraId="3598B9D8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3.1.6. Иные условия в соответствии с Порядком предоставления субсидии.</w:t>
      </w:r>
    </w:p>
    <w:p w14:paraId="3F1E7673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EB2F199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4. Порядок перечисления Субсидии</w:t>
      </w:r>
    </w:p>
    <w:p w14:paraId="01EB299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FCF019" w14:textId="68D4F590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4.1. Перечисление субсидии осуществляется в течение ________ рабочих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>дней  со  дня  принятия  Главным  распорядителем  бюджетных  средств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 xml:space="preserve">решения  о  предоставлении  </w:t>
      </w:r>
      <w:r w:rsidRPr="00F66CA4">
        <w:rPr>
          <w:rFonts w:ascii="Times New Roman" w:hAnsi="Times New Roman" w:cs="Times New Roman"/>
          <w:sz w:val="24"/>
          <w:szCs w:val="24"/>
        </w:rPr>
        <w:t>субсидии  в  соответствии   с   Порядком</w:t>
      </w:r>
      <w:r w:rsidR="00C42701" w:rsidRPr="00F66CA4">
        <w:rPr>
          <w:rFonts w:ascii="Times New Roman" w:hAnsi="Times New Roman" w:cs="Times New Roman"/>
          <w:sz w:val="24"/>
          <w:szCs w:val="24"/>
        </w:rPr>
        <w:t xml:space="preserve"> </w:t>
      </w:r>
      <w:r w:rsidRPr="00F66CA4">
        <w:rPr>
          <w:rFonts w:ascii="Times New Roman" w:hAnsi="Times New Roman" w:cs="Times New Roman"/>
          <w:sz w:val="24"/>
          <w:szCs w:val="24"/>
        </w:rPr>
        <w:t>предоставления субсидии, но не позднее 2</w:t>
      </w:r>
      <w:r w:rsidR="00F66CA4" w:rsidRPr="00F66CA4">
        <w:rPr>
          <w:rFonts w:ascii="Times New Roman" w:hAnsi="Times New Roman" w:cs="Times New Roman"/>
          <w:sz w:val="24"/>
          <w:szCs w:val="24"/>
        </w:rPr>
        <w:t>0</w:t>
      </w:r>
      <w:r w:rsidRPr="00F66CA4">
        <w:rPr>
          <w:rFonts w:ascii="Times New Roman" w:hAnsi="Times New Roman" w:cs="Times New Roman"/>
          <w:sz w:val="24"/>
          <w:szCs w:val="24"/>
        </w:rPr>
        <w:t xml:space="preserve"> декабря _________________.</w:t>
      </w:r>
    </w:p>
    <w:p w14:paraId="3D93EAF1" w14:textId="4665F6B4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701">
        <w:rPr>
          <w:rFonts w:ascii="Times New Roman" w:hAnsi="Times New Roman" w:cs="Times New Roman"/>
          <w:sz w:val="18"/>
          <w:szCs w:val="18"/>
        </w:rPr>
        <w:t xml:space="preserve">                    (текущий финансовый год)</w:t>
      </w:r>
    </w:p>
    <w:p w14:paraId="614C5BD4" w14:textId="082C77F1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7"/>
      <w:r w:rsidRPr="00C42701">
        <w:rPr>
          <w:rFonts w:ascii="Times New Roman" w:hAnsi="Times New Roman" w:cs="Times New Roman"/>
          <w:sz w:val="24"/>
          <w:szCs w:val="24"/>
        </w:rPr>
        <w:t>4.2. Перечисление субсидии осуществляется по платежным реквизитам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C42701">
        <w:rPr>
          <w:rFonts w:ascii="Times New Roman" w:hAnsi="Times New Roman" w:cs="Times New Roman"/>
          <w:sz w:val="24"/>
          <w:szCs w:val="24"/>
        </w:rPr>
        <w:t>Получателя: _______________________________________________________.</w:t>
      </w:r>
    </w:p>
    <w:p w14:paraId="496BC562" w14:textId="77777777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4.3. Срок (периодичность) перечисления субсидии: __________________.</w:t>
      </w:r>
    </w:p>
    <w:p w14:paraId="4680139F" w14:textId="6520BF3A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4.4. Главный распорядитель средств </w:t>
      </w:r>
      <w:r w:rsidR="00693067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 отказывает Получателю в предоставлении субсидии в случаях:</w:t>
      </w:r>
    </w:p>
    <w:p w14:paraId="3A7D9E7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4.4.1. несоответствие представленных Получателем документов требованиям, определенным </w:t>
      </w:r>
      <w:hyperlink w:anchor="sub_110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пунктом 3.1.2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настоящего Соглашения </w:t>
      </w:r>
      <w:hyperlink w:anchor="sub_1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&lt;6&gt;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14:paraId="0036188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4.4.2. недостоверность представленной Получателем субсидии информации;</w:t>
      </w:r>
    </w:p>
    <w:p w14:paraId="3658855B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4.4.3. иные основания для отказа, определенные Порядком предоставления субсидий.</w:t>
      </w:r>
    </w:p>
    <w:p w14:paraId="2C1C290B" w14:textId="77777777" w:rsid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2701">
        <w:rPr>
          <w:rFonts w:ascii="Times New Roman CYR" w:hAnsi="Times New Roman CYR" w:cs="Times New Roman CYR"/>
          <w:sz w:val="24"/>
          <w:szCs w:val="24"/>
        </w:rPr>
        <w:t>4.5. Остаток субсидии, не использованный до 31 декабря</w:t>
      </w:r>
      <w:r w:rsidR="00C42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2701">
        <w:rPr>
          <w:rFonts w:ascii="Times New Roman CYR" w:hAnsi="Times New Roman CYR" w:cs="Times New Roman CYR"/>
          <w:sz w:val="24"/>
          <w:szCs w:val="24"/>
        </w:rPr>
        <w:t xml:space="preserve">____________________________ </w:t>
      </w:r>
    </w:p>
    <w:p w14:paraId="153CCA80" w14:textId="78B4E299" w:rsidR="00C42701" w:rsidRPr="00C42701" w:rsidRDefault="00C42701" w:rsidP="00C42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C42701">
        <w:rPr>
          <w:rFonts w:ascii="Times New Roman CYR" w:hAnsi="Times New Roman CYR" w:cs="Times New Roman CYR"/>
          <w:sz w:val="18"/>
          <w:szCs w:val="18"/>
        </w:rPr>
        <w:t>(отчетный финансовый год)</w:t>
      </w:r>
    </w:p>
    <w:p w14:paraId="025B0A8E" w14:textId="51B4345B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2701">
        <w:rPr>
          <w:rFonts w:ascii="Times New Roman CYR" w:hAnsi="Times New Roman CYR" w:cs="Times New Roman CYR"/>
          <w:sz w:val="24"/>
          <w:szCs w:val="24"/>
        </w:rPr>
        <w:t xml:space="preserve">подлежит возврату в </w:t>
      </w:r>
      <w:r w:rsidR="00C42701">
        <w:rPr>
          <w:rFonts w:ascii="Times New Roman CYR" w:hAnsi="Times New Roman CYR" w:cs="Times New Roman CYR"/>
          <w:sz w:val="24"/>
          <w:szCs w:val="24"/>
        </w:rPr>
        <w:t>местный</w:t>
      </w:r>
      <w:r w:rsidRPr="00C42701">
        <w:rPr>
          <w:rFonts w:ascii="Times New Roman CYR" w:hAnsi="Times New Roman CYR" w:cs="Times New Roman CYR"/>
          <w:sz w:val="24"/>
          <w:szCs w:val="24"/>
        </w:rPr>
        <w:t xml:space="preserve"> бюджет</w:t>
      </w:r>
      <w:r w:rsidR="00C42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2701">
        <w:rPr>
          <w:rFonts w:ascii="Times New Roman CYR" w:hAnsi="Times New Roman CYR" w:cs="Times New Roman CYR"/>
          <w:sz w:val="24"/>
          <w:szCs w:val="24"/>
        </w:rPr>
        <w:t>до _____________ ___________________________</w:t>
      </w:r>
    </w:p>
    <w:p w14:paraId="79B09EB5" w14:textId="7674FFB1" w:rsidR="00DE0D69" w:rsidRPr="00C42701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C42701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C4270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</w:t>
      </w:r>
      <w:r w:rsidRPr="00C4270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42701">
        <w:rPr>
          <w:rFonts w:ascii="Times New Roman CYR" w:hAnsi="Times New Roman CYR" w:cs="Times New Roman CYR"/>
          <w:sz w:val="18"/>
          <w:szCs w:val="18"/>
        </w:rPr>
        <w:t>(дата)</w:t>
      </w:r>
      <w:r w:rsidR="00C42701">
        <w:rPr>
          <w:rFonts w:ascii="Times New Roman CYR" w:hAnsi="Times New Roman CYR" w:cs="Times New Roman CYR"/>
          <w:sz w:val="18"/>
          <w:szCs w:val="18"/>
        </w:rPr>
        <w:t xml:space="preserve">          </w:t>
      </w:r>
      <w:r w:rsidRPr="00C42701">
        <w:rPr>
          <w:rFonts w:ascii="Times New Roman CYR" w:hAnsi="Times New Roman CYR" w:cs="Times New Roman CYR"/>
          <w:sz w:val="18"/>
          <w:szCs w:val="18"/>
        </w:rPr>
        <w:t xml:space="preserve">     (текущий финансовый год)</w:t>
      </w:r>
    </w:p>
    <w:p w14:paraId="07C57DA5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E71DEF6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9" w:name="sub_24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 Права и обязанности Сторон</w:t>
      </w:r>
    </w:p>
    <w:bookmarkEnd w:id="9"/>
    <w:p w14:paraId="318349C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4B30D6D" w14:textId="42BF78EB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3"/>
      <w:r w:rsidRPr="00C42701">
        <w:rPr>
          <w:rFonts w:ascii="Times New Roman" w:hAnsi="Times New Roman" w:cs="Times New Roman"/>
          <w:sz w:val="24"/>
          <w:szCs w:val="24"/>
        </w:rPr>
        <w:t xml:space="preserve">5.1.   Главный   распорядитель   средств   </w:t>
      </w:r>
      <w:r w:rsidR="00C42701">
        <w:rPr>
          <w:rFonts w:ascii="Times New Roman" w:hAnsi="Times New Roman" w:cs="Times New Roman"/>
          <w:sz w:val="24"/>
          <w:szCs w:val="24"/>
        </w:rPr>
        <w:t>местного</w:t>
      </w:r>
      <w:r w:rsidRPr="00C42701">
        <w:rPr>
          <w:rFonts w:ascii="Times New Roman" w:hAnsi="Times New Roman" w:cs="Times New Roman"/>
          <w:sz w:val="24"/>
          <w:szCs w:val="24"/>
        </w:rPr>
        <w:t xml:space="preserve">   бюджета</w:t>
      </w:r>
    </w:p>
    <w:bookmarkEnd w:id="10"/>
    <w:p w14:paraId="3324A814" w14:textId="77777777" w:rsid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обязуется: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9D565" w14:textId="4B3725A7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 xml:space="preserve">5.1.1. Обеспечить предоставление </w:t>
      </w:r>
      <w:r w:rsidR="00C42701">
        <w:rPr>
          <w:rFonts w:ascii="Times New Roman" w:hAnsi="Times New Roman" w:cs="Times New Roman"/>
          <w:sz w:val="24"/>
          <w:szCs w:val="24"/>
        </w:rPr>
        <w:t>субсидии _________________________________</w:t>
      </w:r>
    </w:p>
    <w:p w14:paraId="3BFC7A4E" w14:textId="2D2AC651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70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427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C42701">
        <w:rPr>
          <w:rFonts w:ascii="Times New Roman" w:hAnsi="Times New Roman" w:cs="Times New Roman"/>
          <w:sz w:val="18"/>
          <w:szCs w:val="18"/>
        </w:rPr>
        <w:t xml:space="preserve">       (наименование Получателя)</w:t>
      </w:r>
    </w:p>
    <w:p w14:paraId="03040703" w14:textId="5D192FE9" w:rsidR="00DE0D69" w:rsidRPr="00C42701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01">
        <w:rPr>
          <w:rFonts w:ascii="Times New Roman" w:hAnsi="Times New Roman" w:cs="Times New Roman"/>
          <w:sz w:val="24"/>
          <w:szCs w:val="24"/>
        </w:rPr>
        <w:t>в  порядке  и  при  соблюдении   Получателем  условий  предоставления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>субсидии, установленных  Порядком предоставления субсидии и настоящим</w:t>
      </w:r>
      <w:r w:rsidR="00C42701">
        <w:rPr>
          <w:rFonts w:ascii="Times New Roman" w:hAnsi="Times New Roman" w:cs="Times New Roman"/>
          <w:sz w:val="24"/>
          <w:szCs w:val="24"/>
        </w:rPr>
        <w:t xml:space="preserve"> </w:t>
      </w:r>
      <w:r w:rsidRPr="00C42701">
        <w:rPr>
          <w:rFonts w:ascii="Times New Roman" w:hAnsi="Times New Roman" w:cs="Times New Roman"/>
          <w:sz w:val="24"/>
          <w:szCs w:val="24"/>
        </w:rPr>
        <w:t>Соглашением.</w:t>
      </w:r>
    </w:p>
    <w:p w14:paraId="4C8DC0A0" w14:textId="77777777" w:rsidR="00DE0D69" w:rsidRPr="00DE0D69" w:rsidRDefault="00DE0D69" w:rsidP="00C42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5.1.2. Обеспечить перечисление субсидии на счет Получателя, указанный в </w:t>
      </w:r>
      <w:hyperlink w:anchor="sub_1107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пункте 4.2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настоящего Соглашения.</w:t>
      </w:r>
    </w:p>
    <w:p w14:paraId="75239F5A" w14:textId="7D5F23F3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104"/>
      <w:r w:rsidRPr="00DE0D69">
        <w:rPr>
          <w:rFonts w:ascii="Times New Roman CYR" w:hAnsi="Times New Roman CYR" w:cs="Times New Roman CYR"/>
          <w:sz w:val="24"/>
          <w:szCs w:val="24"/>
        </w:rPr>
        <w:t xml:space="preserve">5.1.3. Устанавливать в соответствии с Порядком предоставления субсидий значения результатов предоставления Субсидии и показателей результативности предоставления Субсидии в соответствии с приложением N ______ к настоящему </w:t>
      </w:r>
      <w:r w:rsidRPr="00F66CA4">
        <w:rPr>
          <w:rFonts w:ascii="Times New Roman CYR" w:hAnsi="Times New Roman CYR" w:cs="Times New Roman CYR"/>
          <w:sz w:val="24"/>
          <w:szCs w:val="24"/>
        </w:rPr>
        <w:t>Соглашению, являющимся неотъемлемой частью настоящего Соглашения.</w:t>
      </w:r>
    </w:p>
    <w:bookmarkEnd w:id="11"/>
    <w:p w14:paraId="72A53FBF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5.1.4. Осуществлять оценку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Порядком предоставления субсидий в соответствии с </w:t>
      </w:r>
      <w:hyperlink w:anchor="sub_1104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подпунктом 5.1.3 пункта 5.1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настоящего соглашения на основании:</w:t>
      </w:r>
    </w:p>
    <w:p w14:paraId="488B6C8F" w14:textId="45F320A8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- отчета(ов) о достижении значений результата(ов), показателей результативности предоставления Субсидии в соответствии с приложениями </w:t>
      </w:r>
      <w:r w:rsidR="005824D2">
        <w:rPr>
          <w:rFonts w:ascii="Times New Roman CYR" w:hAnsi="Times New Roman CYR" w:cs="Times New Roman CYR"/>
          <w:sz w:val="24"/>
          <w:szCs w:val="24"/>
        </w:rPr>
        <w:t>№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____ </w:t>
      </w:r>
      <w:r w:rsidR="005824D2">
        <w:rPr>
          <w:rFonts w:ascii="Times New Roman CYR" w:hAnsi="Times New Roman CYR" w:cs="Times New Roman CYR"/>
          <w:sz w:val="24"/>
          <w:szCs w:val="24"/>
        </w:rPr>
        <w:t>№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____ к настоящему </w:t>
      </w:r>
      <w:r w:rsidRPr="00F66CA4">
        <w:rPr>
          <w:rFonts w:ascii="Times New Roman CYR" w:hAnsi="Times New Roman CYR" w:cs="Times New Roman CYR"/>
          <w:sz w:val="24"/>
          <w:szCs w:val="24"/>
        </w:rPr>
        <w:t>Соглашению, являющимися неотъемлемой частью настоящего Соглашения,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представленного(ых) в соответствии с </w:t>
      </w:r>
      <w:hyperlink w:anchor="sub_25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подпунктом 5.3.7 пункта 5.3.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настоящего Соглашения;</w:t>
      </w:r>
    </w:p>
    <w:p w14:paraId="27D092A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- иных отчетов в случае если это предусмотрено Порядком предоставления субсидии.</w:t>
      </w:r>
    </w:p>
    <w:p w14:paraId="0795D474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5.1.5. Согласовывать новые условия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указанном в </w:t>
      </w:r>
      <w:hyperlink w:anchor="sub_1105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пункте 2.1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соглашения, а при недостижении согласия по новым условиям, расторгнуть соглашение.</w:t>
      </w:r>
    </w:p>
    <w:p w14:paraId="1A040ED4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5.1.6. Осуществлять контроль за соблюдением Получателем условий, целей и </w:t>
      </w:r>
      <w:r w:rsidRPr="00DE0D69">
        <w:rPr>
          <w:rFonts w:ascii="Times New Roman CYR" w:hAnsi="Times New Roman CYR" w:cs="Times New Roman CYR"/>
          <w:sz w:val="24"/>
          <w:szCs w:val="24"/>
        </w:rPr>
        <w:lastRenderedPageBreak/>
        <w:t>порядка предоставления Субсидии;</w:t>
      </w:r>
    </w:p>
    <w:p w14:paraId="28B9A6B2" w14:textId="72F45644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5.1.7. В случае установления Главным распорядителем или получения от органа </w:t>
      </w:r>
      <w:r w:rsidR="00F66CA4">
        <w:rPr>
          <w:rFonts w:ascii="Times New Roman CYR" w:hAnsi="Times New Roman CYR" w:cs="Times New Roman CYR"/>
          <w:sz w:val="24"/>
          <w:szCs w:val="24"/>
        </w:rPr>
        <w:t xml:space="preserve">внутреннего </w:t>
      </w:r>
      <w:r w:rsidR="005824D2" w:rsidRPr="00F66CA4">
        <w:rPr>
          <w:rFonts w:ascii="Times New Roman CYR" w:hAnsi="Times New Roman CYR" w:cs="Times New Roman CYR"/>
          <w:sz w:val="24"/>
          <w:szCs w:val="24"/>
        </w:rPr>
        <w:t>муниципального</w:t>
      </w:r>
      <w:r w:rsidRPr="00F66CA4">
        <w:rPr>
          <w:rFonts w:ascii="Times New Roman CYR" w:hAnsi="Times New Roman CYR" w:cs="Times New Roman CYR"/>
          <w:sz w:val="24"/>
          <w:szCs w:val="24"/>
        </w:rPr>
        <w:t xml:space="preserve"> финансового контроля информации о фактах нарушения Получателем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14:paraId="753CBFAC" w14:textId="550A735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5.1.8. В случае если Получателем допущены нарушения условий предоставления Субсидии, нецелевое использование Субсидии, не достигнуты значения результата(ов), показателей результативности предоставления Субсидии, установленных Порядком предоставления субсидий, а также в случае образования неиспользованного в отчетном финансовом году остатка Субсидии и отсутствия решения Главного распорядителя, принятого по согласованию с </w:t>
      </w:r>
      <w:r w:rsidR="005824D2">
        <w:rPr>
          <w:rFonts w:ascii="Times New Roman CYR" w:hAnsi="Times New Roman CYR" w:cs="Times New Roman CYR"/>
          <w:sz w:val="24"/>
          <w:szCs w:val="24"/>
        </w:rPr>
        <w:t>комитетом финансов администрации Тенькинского городского округа Магаданской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области, о наличии потребности в указанных средствах, предусмотренных настоящим соглашением, направлять Получателю требование о </w:t>
      </w:r>
      <w:r w:rsidRPr="00F66CA4">
        <w:rPr>
          <w:rFonts w:ascii="Times New Roman CYR" w:hAnsi="Times New Roman CYR" w:cs="Times New Roman CYR"/>
          <w:sz w:val="24"/>
          <w:szCs w:val="24"/>
        </w:rPr>
        <w:t xml:space="preserve">возврате полученной Субсидии в </w:t>
      </w:r>
      <w:r w:rsidR="005824D2" w:rsidRPr="00F66CA4">
        <w:rPr>
          <w:rFonts w:ascii="Times New Roman CYR" w:hAnsi="Times New Roman CYR" w:cs="Times New Roman CYR"/>
          <w:sz w:val="24"/>
          <w:szCs w:val="24"/>
        </w:rPr>
        <w:t>местный</w:t>
      </w:r>
      <w:r w:rsidRPr="00F66CA4">
        <w:rPr>
          <w:rFonts w:ascii="Times New Roman CYR" w:hAnsi="Times New Roman CYR" w:cs="Times New Roman CYR"/>
          <w:sz w:val="24"/>
          <w:szCs w:val="24"/>
        </w:rPr>
        <w:t xml:space="preserve"> бюджет в срок ________.</w:t>
      </w:r>
    </w:p>
    <w:p w14:paraId="36920E7D" w14:textId="0182A21E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Требование о возврате полученной Субсидии в </w:t>
      </w:r>
      <w:r w:rsidR="005824D2">
        <w:rPr>
          <w:rFonts w:ascii="Times New Roman CYR" w:hAnsi="Times New Roman CYR" w:cs="Times New Roman CYR"/>
          <w:sz w:val="24"/>
          <w:szCs w:val="24"/>
        </w:rPr>
        <w:t xml:space="preserve">местный </w:t>
      </w:r>
      <w:r w:rsidRPr="00DE0D69">
        <w:rPr>
          <w:rFonts w:ascii="Times New Roman CYR" w:hAnsi="Times New Roman CYR" w:cs="Times New Roman CYR"/>
          <w:sz w:val="24"/>
          <w:szCs w:val="24"/>
        </w:rPr>
        <w:t>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14:paraId="1C42A58F" w14:textId="0CF7BB02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5.1.9. В случае если Получателем не достигнуты установленные значения результатов, показателей результативности предоставления Субсидии, применять </w:t>
      </w:r>
      <w:r w:rsidRPr="00F66CA4">
        <w:rPr>
          <w:rFonts w:ascii="Times New Roman CYR" w:hAnsi="Times New Roman CYR" w:cs="Times New Roman CYR"/>
          <w:sz w:val="24"/>
          <w:szCs w:val="24"/>
        </w:rPr>
        <w:t>штрафные санкции, предусмотренные Порядком предоставления субсидий;</w:t>
      </w:r>
    </w:p>
    <w:p w14:paraId="43D611C0" w14:textId="77777777" w:rsidR="00DE0D69" w:rsidRPr="005824D2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24D2">
        <w:rPr>
          <w:rFonts w:ascii="Times New Roman CYR" w:hAnsi="Times New Roman CYR" w:cs="Times New Roman CYR"/>
          <w:sz w:val="24"/>
          <w:szCs w:val="24"/>
        </w:rPr>
        <w:t xml:space="preserve">5.1.10. выполнять иные обязательства, установленные </w:t>
      </w:r>
      <w:hyperlink r:id="rId12" w:history="1">
        <w:r w:rsidRPr="005824D2">
          <w:rPr>
            <w:rFonts w:ascii="Times New Roman CYR" w:hAnsi="Times New Roman CYR" w:cs="Times New Roman CYR"/>
            <w:sz w:val="24"/>
            <w:szCs w:val="24"/>
          </w:rPr>
          <w:t>бюджетным законодательством</w:t>
        </w:r>
      </w:hyperlink>
      <w:r w:rsidRPr="005824D2">
        <w:rPr>
          <w:rFonts w:ascii="Times New Roman CYR" w:hAnsi="Times New Roman CYR" w:cs="Times New Roman CYR"/>
          <w:sz w:val="24"/>
          <w:szCs w:val="24"/>
        </w:rPr>
        <w:t xml:space="preserve"> Российской Федерации, Порядком предоставления субсидий и настоящим соглашением.</w:t>
      </w:r>
    </w:p>
    <w:p w14:paraId="0673D270" w14:textId="4C3844A9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5.2. Главный распорядитель средств </w:t>
      </w:r>
      <w:r w:rsidR="005824D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 вправе:</w:t>
      </w:r>
    </w:p>
    <w:p w14:paraId="245CC47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субсидии.</w:t>
      </w:r>
    </w:p>
    <w:p w14:paraId="15E8EDE8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6CA4">
        <w:rPr>
          <w:rFonts w:ascii="Times New Roman CYR" w:hAnsi="Times New Roman CYR" w:cs="Times New Roman CYR"/>
          <w:sz w:val="24"/>
          <w:szCs w:val="24"/>
        </w:rPr>
        <w:t xml:space="preserve">5.2.2. Осуществлять иные права, установленные </w:t>
      </w:r>
      <w:hyperlink r:id="rId13" w:history="1">
        <w:r w:rsidRPr="00F66CA4">
          <w:rPr>
            <w:rFonts w:ascii="Times New Roman CYR" w:hAnsi="Times New Roman CYR" w:cs="Times New Roman CYR"/>
            <w:sz w:val="24"/>
            <w:szCs w:val="24"/>
          </w:rPr>
          <w:t>бюджетным законодательством</w:t>
        </w:r>
      </w:hyperlink>
      <w:r w:rsidRPr="00F66CA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E0D69">
        <w:rPr>
          <w:rFonts w:ascii="Times New Roman CYR" w:hAnsi="Times New Roman CYR" w:cs="Times New Roman CYR"/>
          <w:sz w:val="24"/>
          <w:szCs w:val="24"/>
        </w:rPr>
        <w:t>Российской Федерации, Порядком предоставления субсидии и настоящим Соглашением.</w:t>
      </w:r>
    </w:p>
    <w:p w14:paraId="23FBA25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5.3. Получатель обязуется:</w:t>
      </w:r>
    </w:p>
    <w:p w14:paraId="0790B5C3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5.3.1. Обеспечить выполнение условий предоставления субсидии, установленных Порядком предоставления субсидии и настоящим Соглашением.</w:t>
      </w:r>
    </w:p>
    <w:p w14:paraId="5599A38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5.3.2. Обеспечить использование субсидии в срок: ______________ </w:t>
      </w:r>
      <w:hyperlink w:anchor="sub_1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&lt;6&gt;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p w14:paraId="02223F0B" w14:textId="2826DD26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5.3.3. Устранить факты нарушения порядка, целей и условий предоставления субсидии в сроки, определенные в требовании Главного распорядителя средств </w:t>
      </w:r>
      <w:r w:rsidR="005824D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бюджета.</w:t>
      </w:r>
    </w:p>
    <w:p w14:paraId="76D93ECB" w14:textId="03550B4B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5.3.4. Возвратить в </w:t>
      </w:r>
      <w:r w:rsidR="005824D2">
        <w:rPr>
          <w:rFonts w:ascii="Times New Roman CYR" w:hAnsi="Times New Roman CYR" w:cs="Times New Roman CYR"/>
          <w:sz w:val="24"/>
          <w:szCs w:val="24"/>
        </w:rPr>
        <w:t>местный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 субсидию в размере и в сроки, определенные в требовании Главного распорядителя средств </w:t>
      </w:r>
      <w:r w:rsidR="005824D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бюджета.</w:t>
      </w:r>
    </w:p>
    <w:p w14:paraId="074ADBA0" w14:textId="16CDEC82" w:rsidR="00DE0D69" w:rsidRPr="00F66CA4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27"/>
      <w:r w:rsidRPr="00DE0D69">
        <w:rPr>
          <w:rFonts w:ascii="Times New Roman CYR" w:hAnsi="Times New Roman CYR" w:cs="Times New Roman CYR"/>
          <w:sz w:val="24"/>
          <w:szCs w:val="24"/>
        </w:rPr>
        <w:t xml:space="preserve">5.3.5. Обеспечить достижение значения результатов предоставления Субсидии и показателей результативности предоставления Субсидии и (или) иных показателей, </w:t>
      </w:r>
      <w:r w:rsidRPr="00F66CA4">
        <w:rPr>
          <w:rFonts w:ascii="Times New Roman CYR" w:hAnsi="Times New Roman CYR" w:cs="Times New Roman CYR"/>
          <w:sz w:val="24"/>
          <w:szCs w:val="24"/>
        </w:rPr>
        <w:t xml:space="preserve">установленных Порядком предоставления субсидии в соответствии с </w:t>
      </w:r>
      <w:hyperlink w:anchor="sub_1104" w:history="1">
        <w:r w:rsidRPr="00F66CA4">
          <w:rPr>
            <w:rFonts w:ascii="Times New Roman CYR" w:hAnsi="Times New Roman CYR" w:cs="Times New Roman CYR"/>
            <w:sz w:val="24"/>
            <w:szCs w:val="24"/>
          </w:rPr>
          <w:t>подпунктом 5.1.3 пункта 5.1</w:t>
        </w:r>
      </w:hyperlink>
      <w:r w:rsidRPr="00F66CA4">
        <w:rPr>
          <w:rFonts w:ascii="Times New Roman CYR" w:hAnsi="Times New Roman CYR" w:cs="Times New Roman CYR"/>
          <w:sz w:val="24"/>
          <w:szCs w:val="24"/>
        </w:rPr>
        <w:t xml:space="preserve"> настоящего соглашения.</w:t>
      </w:r>
    </w:p>
    <w:bookmarkEnd w:id="12"/>
    <w:p w14:paraId="5DD8467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5.3.6. Вести обособленный аналитический учет операций, осуществляемых за счет субсидии.</w:t>
      </w:r>
    </w:p>
    <w:p w14:paraId="57D0FE86" w14:textId="4AC604C6" w:rsidR="00A66E92" w:rsidRPr="005824D2" w:rsidRDefault="00DE0D69" w:rsidP="00A66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25"/>
      <w:r w:rsidRPr="005824D2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E2879">
        <w:rPr>
          <w:rFonts w:ascii="Times New Roman CYR" w:hAnsi="Times New Roman CYR" w:cs="Times New Roman CYR"/>
          <w:sz w:val="24"/>
          <w:szCs w:val="24"/>
        </w:rPr>
        <w:tab/>
      </w:r>
      <w:r w:rsidRPr="005824D2">
        <w:rPr>
          <w:rFonts w:ascii="Times New Roman CYR" w:hAnsi="Times New Roman CYR" w:cs="Times New Roman CYR"/>
          <w:sz w:val="24"/>
          <w:szCs w:val="24"/>
        </w:rPr>
        <w:t xml:space="preserve">5.3.7.  </w:t>
      </w:r>
      <w:r w:rsidR="000E2879">
        <w:rPr>
          <w:rFonts w:ascii="Times New Roman CYR" w:hAnsi="Times New Roman CYR" w:cs="Times New Roman CYR"/>
          <w:sz w:val="24"/>
          <w:szCs w:val="24"/>
        </w:rPr>
        <w:t>О</w:t>
      </w:r>
      <w:r w:rsidRPr="005824D2">
        <w:rPr>
          <w:rFonts w:ascii="Times New Roman CYR" w:hAnsi="Times New Roman CYR" w:cs="Times New Roman CYR"/>
          <w:sz w:val="24"/>
          <w:szCs w:val="24"/>
        </w:rPr>
        <w:t>беспечить  представление  Главному   распорядителю  не</w:t>
      </w:r>
      <w:r w:rsidR="005824D2">
        <w:rPr>
          <w:rFonts w:ascii="Times New Roman CYR" w:hAnsi="Times New Roman CYR" w:cs="Times New Roman CYR"/>
          <w:sz w:val="24"/>
          <w:szCs w:val="24"/>
        </w:rPr>
        <w:t xml:space="preserve"> </w:t>
      </w:r>
      <w:bookmarkEnd w:id="13"/>
      <w:r w:rsidRPr="005824D2">
        <w:rPr>
          <w:rFonts w:ascii="Times New Roman CYR" w:hAnsi="Times New Roman CYR" w:cs="Times New Roman CYR"/>
          <w:sz w:val="24"/>
          <w:szCs w:val="24"/>
        </w:rPr>
        <w:t>позднее _______ числа месяца, следующего за ________________________,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66E92" w:rsidRPr="005824D2">
        <w:rPr>
          <w:rFonts w:ascii="Times New Roman CYR" w:hAnsi="Times New Roman CYR" w:cs="Times New Roman CYR"/>
          <w:sz w:val="24"/>
          <w:szCs w:val="24"/>
        </w:rPr>
        <w:t>в котором была получена Субсидия:</w:t>
      </w:r>
      <w:r w:rsidR="000E2879" w:rsidRPr="000E28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287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r w:rsidR="000E2879" w:rsidRPr="000E2879">
        <w:rPr>
          <w:rFonts w:ascii="Times New Roman CYR" w:hAnsi="Times New Roman CYR" w:cs="Times New Roman CYR"/>
          <w:sz w:val="18"/>
          <w:szCs w:val="18"/>
        </w:rPr>
        <w:t>(месяц, квартал, год)</w:t>
      </w:r>
    </w:p>
    <w:p w14:paraId="7906155F" w14:textId="24F71122" w:rsidR="00DE0D69" w:rsidRPr="005824D2" w:rsidRDefault="00DE0D69" w:rsidP="00A66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24D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14:paraId="1F2E08AF" w14:textId="4103DCA3" w:rsidR="00DE0D69" w:rsidRPr="005824D2" w:rsidRDefault="00DE0D69" w:rsidP="00A66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24D2">
        <w:rPr>
          <w:rFonts w:ascii="Times New Roman CYR" w:hAnsi="Times New Roman CYR" w:cs="Times New Roman CYR"/>
          <w:sz w:val="24"/>
          <w:szCs w:val="24"/>
        </w:rPr>
        <w:t xml:space="preserve">     отчета о расходах Получателя, источником финансового обеспечения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 xml:space="preserve">которых  </w:t>
      </w:r>
      <w:r w:rsidRPr="005824D2">
        <w:rPr>
          <w:rFonts w:ascii="Times New Roman CYR" w:hAnsi="Times New Roman CYR" w:cs="Times New Roman CYR"/>
          <w:sz w:val="24"/>
          <w:szCs w:val="24"/>
        </w:rPr>
        <w:lastRenderedPageBreak/>
        <w:t xml:space="preserve">является  Субсидия в соответствии с приложением  </w:t>
      </w:r>
      <w:r w:rsidR="00A66E92">
        <w:rPr>
          <w:rFonts w:ascii="Times New Roman CYR" w:hAnsi="Times New Roman CYR" w:cs="Times New Roman CYR"/>
          <w:sz w:val="24"/>
          <w:szCs w:val="24"/>
        </w:rPr>
        <w:t>№</w:t>
      </w:r>
      <w:r w:rsidRPr="005824D2">
        <w:rPr>
          <w:rFonts w:ascii="Times New Roman CYR" w:hAnsi="Times New Roman CYR" w:cs="Times New Roman CYR"/>
          <w:sz w:val="24"/>
          <w:szCs w:val="24"/>
        </w:rPr>
        <w:t> _______ к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>настоящему  соглашению,  являющемуся  неотъемлемой  частью настоящего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>Соглашения;</w:t>
      </w:r>
    </w:p>
    <w:p w14:paraId="0280BBDB" w14:textId="4C344064" w:rsidR="00DE0D69" w:rsidRPr="005824D2" w:rsidRDefault="00DE0D69" w:rsidP="00A66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24D2">
        <w:rPr>
          <w:rFonts w:ascii="Times New Roman CYR" w:hAnsi="Times New Roman CYR" w:cs="Times New Roman CYR"/>
          <w:sz w:val="24"/>
          <w:szCs w:val="24"/>
        </w:rPr>
        <w:t xml:space="preserve">     отчетов  о  достижении   значений   результатов   предоставления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>Субсидии,  показателей результативности в соответствии с приложениями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Pr="005824D2">
        <w:rPr>
          <w:rFonts w:ascii="Times New Roman CYR" w:hAnsi="Times New Roman CYR" w:cs="Times New Roman CYR"/>
          <w:sz w:val="24"/>
          <w:szCs w:val="24"/>
        </w:rPr>
        <w:t xml:space="preserve"> _____ </w:t>
      </w:r>
      <w:r w:rsidR="00A66E92">
        <w:rPr>
          <w:rFonts w:ascii="Times New Roman CYR" w:hAnsi="Times New Roman CYR" w:cs="Times New Roman CYR"/>
          <w:sz w:val="24"/>
          <w:szCs w:val="24"/>
        </w:rPr>
        <w:t>№</w:t>
      </w:r>
      <w:r w:rsidRPr="005824D2">
        <w:rPr>
          <w:rFonts w:ascii="Times New Roman CYR" w:hAnsi="Times New Roman CYR" w:cs="Times New Roman CYR"/>
          <w:sz w:val="24"/>
          <w:szCs w:val="24"/>
        </w:rPr>
        <w:t> _____  к  настоящему  соглашению,  являющимися неотъемлемой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 xml:space="preserve">частью настоящего </w:t>
      </w:r>
      <w:r w:rsidR="00A66E92">
        <w:rPr>
          <w:rFonts w:ascii="Times New Roman CYR" w:hAnsi="Times New Roman CYR" w:cs="Times New Roman CYR"/>
          <w:sz w:val="24"/>
          <w:szCs w:val="24"/>
        </w:rPr>
        <w:t>С</w:t>
      </w:r>
      <w:r w:rsidRPr="005824D2">
        <w:rPr>
          <w:rFonts w:ascii="Times New Roman CYR" w:hAnsi="Times New Roman CYR" w:cs="Times New Roman CYR"/>
          <w:sz w:val="24"/>
          <w:szCs w:val="24"/>
        </w:rPr>
        <w:t>оглашения,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24D2">
        <w:rPr>
          <w:rFonts w:ascii="Times New Roman CYR" w:hAnsi="Times New Roman CYR" w:cs="Times New Roman CYR"/>
          <w:sz w:val="24"/>
          <w:szCs w:val="24"/>
        </w:rPr>
        <w:t>иных отчетов.</w:t>
      </w:r>
    </w:p>
    <w:p w14:paraId="1FB368A6" w14:textId="190908C4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5.3.8. Представить Главному распорядителю средств </w:t>
      </w:r>
      <w:r w:rsidR="00A66E9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 отчетность о достижении показателей результативности (целевых показателей) предоставления субсидии в порядке, сроки и форме, установленные в соответствии с Порядком предоставления субсидии / настоящим Соглашением </w:t>
      </w:r>
      <w:hyperlink w:anchor="sub_20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&lt;8&gt;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p w14:paraId="40C2629A" w14:textId="36AC4C32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5.3.9. Направлять по запросу Главного распорядителя средств </w:t>
      </w:r>
      <w:r w:rsidR="00A66E9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 документы и информацию, необходимые для проведения проверок соблюдения порядка, целей и условий предоставления субсидии, в течение _____________________ дней со дня получения запроса Главного распорядителя средств </w:t>
      </w:r>
      <w:r w:rsidR="00A66E9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бюджета.</w:t>
      </w:r>
    </w:p>
    <w:p w14:paraId="7C4D848F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6CA4">
        <w:rPr>
          <w:rFonts w:ascii="Times New Roman CYR" w:hAnsi="Times New Roman CYR" w:cs="Times New Roman CYR"/>
          <w:sz w:val="24"/>
          <w:szCs w:val="24"/>
        </w:rPr>
        <w:t xml:space="preserve">5.3.10. Выполнять иные обязательства, установленные </w:t>
      </w:r>
      <w:hyperlink r:id="rId14" w:history="1">
        <w:r w:rsidRPr="00F66CA4">
          <w:rPr>
            <w:rFonts w:ascii="Times New Roman CYR" w:hAnsi="Times New Roman CYR" w:cs="Times New Roman CYR"/>
            <w:sz w:val="24"/>
            <w:szCs w:val="24"/>
          </w:rPr>
          <w:t>бюджетным законодательством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Российской Федерации, Порядком представления субсидий и настоящим Соглашением.</w:t>
      </w:r>
    </w:p>
    <w:p w14:paraId="44E36141" w14:textId="01450E73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5.4. Получатель вправе обращаться к Главному распорядителю средств </w:t>
      </w:r>
      <w:r w:rsidR="00A66E92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 за разъяснениями в связи с исполнением настоящего Соглашения.</w:t>
      </w:r>
    </w:p>
    <w:p w14:paraId="6216C577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A251A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6. Ответственность Сторон</w:t>
      </w:r>
    </w:p>
    <w:p w14:paraId="542445D2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E97595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F4A2B9A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B778F1C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7. Заключительные положения</w:t>
      </w:r>
    </w:p>
    <w:p w14:paraId="74B9E8A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B204E4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14:paraId="4168B9D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При недостижении согласия споры между Сторонами решаются в судебном порядке.</w:t>
      </w:r>
    </w:p>
    <w:p w14:paraId="54D35CA9" w14:textId="39FAB2EF" w:rsidR="00DE0D69" w:rsidRPr="00A66E92" w:rsidRDefault="00DE0D69" w:rsidP="00A66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66E92">
        <w:rPr>
          <w:rFonts w:ascii="Times New Roman CYR" w:hAnsi="Times New Roman CYR" w:cs="Times New Roman CYR"/>
          <w:sz w:val="24"/>
          <w:szCs w:val="24"/>
        </w:rPr>
        <w:t xml:space="preserve">   7.2. Соглашение вступает в  силу после его подписания Сторонами и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66E92">
        <w:rPr>
          <w:rFonts w:ascii="Times New Roman CYR" w:hAnsi="Times New Roman CYR" w:cs="Times New Roman CYR"/>
          <w:sz w:val="24"/>
          <w:szCs w:val="24"/>
        </w:rPr>
        <w:t>действует до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2701">
        <w:rPr>
          <w:rFonts w:ascii="Times New Roman CYR" w:hAnsi="Times New Roman CYR" w:cs="Times New Roman CYR"/>
          <w:sz w:val="24"/>
          <w:szCs w:val="24"/>
        </w:rPr>
        <w:t>«</w:t>
      </w:r>
      <w:r w:rsidRPr="00A66E92">
        <w:rPr>
          <w:rFonts w:ascii="Times New Roman CYR" w:hAnsi="Times New Roman CYR" w:cs="Times New Roman CYR"/>
          <w:sz w:val="24"/>
          <w:szCs w:val="24"/>
        </w:rPr>
        <w:t>____</w:t>
      </w:r>
      <w:r w:rsidR="00C42701">
        <w:rPr>
          <w:rFonts w:ascii="Times New Roman CYR" w:hAnsi="Times New Roman CYR" w:cs="Times New Roman CYR"/>
          <w:sz w:val="24"/>
          <w:szCs w:val="24"/>
        </w:rPr>
        <w:t>»</w:t>
      </w:r>
      <w:r w:rsidRPr="00A66E92">
        <w:rPr>
          <w:rFonts w:ascii="Times New Roman CYR" w:hAnsi="Times New Roman CYR" w:cs="Times New Roman CYR"/>
          <w:sz w:val="24"/>
          <w:szCs w:val="24"/>
        </w:rPr>
        <w:t xml:space="preserve"> _____________ 20___ года / до полного исполнения</w:t>
      </w:r>
      <w:r w:rsidR="00A66E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66E92">
        <w:rPr>
          <w:rFonts w:ascii="Times New Roman CYR" w:hAnsi="Times New Roman CYR" w:cs="Times New Roman CYR"/>
          <w:sz w:val="24"/>
          <w:szCs w:val="24"/>
        </w:rPr>
        <w:t xml:space="preserve">Сторонами своих обязательств </w:t>
      </w:r>
      <w:hyperlink w:anchor="sub_20" w:history="1">
        <w:r w:rsidRPr="00A66E92">
          <w:rPr>
            <w:rFonts w:ascii="Times New Roman CYR" w:hAnsi="Times New Roman CYR" w:cs="Times New Roman CYR"/>
            <w:sz w:val="24"/>
            <w:szCs w:val="24"/>
          </w:rPr>
          <w:t>&lt;8&gt;</w:t>
        </w:r>
      </w:hyperlink>
      <w:r w:rsidRPr="00A66E92">
        <w:rPr>
          <w:rFonts w:ascii="Times New Roman CYR" w:hAnsi="Times New Roman CYR" w:cs="Times New Roman CYR"/>
          <w:sz w:val="24"/>
          <w:szCs w:val="24"/>
        </w:rPr>
        <w:t>.</w:t>
      </w:r>
    </w:p>
    <w:p w14:paraId="4B96B183" w14:textId="0B971ABE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26"/>
      <w:r w:rsidRPr="00DE0D69">
        <w:rPr>
          <w:rFonts w:ascii="Times New Roman CYR" w:hAnsi="Times New Roman CYR" w:cs="Times New Roman CYR"/>
          <w:sz w:val="24"/>
          <w:szCs w:val="24"/>
        </w:rPr>
        <w:t xml:space="preserve">7.3. Изменение настоящего соглашения осуществляется по соглашению Сторон и оформляется в виде дополнительного соглашения к настоящему соглашению по форме согласно приложению </w:t>
      </w:r>
      <w:r w:rsidR="00A66E92">
        <w:rPr>
          <w:rFonts w:ascii="Times New Roman CYR" w:hAnsi="Times New Roman CYR" w:cs="Times New Roman CYR"/>
          <w:sz w:val="24"/>
          <w:szCs w:val="24"/>
        </w:rPr>
        <w:t>№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___ к настоящему Соглашению, являющемуся неотъемлемой частью настоящего соглашения.</w:t>
      </w:r>
    </w:p>
    <w:bookmarkEnd w:id="14"/>
    <w:p w14:paraId="6F24BA9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7.4. Расторжение настоящего соглашения возможно в следующих случаях:</w:t>
      </w:r>
    </w:p>
    <w:p w14:paraId="6F162D8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1) реорганизация или прекращение деятельности Получателя;</w:t>
      </w:r>
    </w:p>
    <w:p w14:paraId="40DE9B8B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2) нарушения Получателем порядка, целей и условий предоставления Субсидии, установленных Порядком предоставления субсидий и настоящим Соглашением;</w:t>
      </w:r>
    </w:p>
    <w:p w14:paraId="3702002F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3) иные случаи </w:t>
      </w:r>
      <w:hyperlink w:anchor="sub_17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&lt;9&gt;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p w14:paraId="62CDD8FF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 xml:space="preserve"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</w:t>
      </w:r>
      <w:hyperlink w:anchor="sub_1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&lt;6&gt;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p w14:paraId="0E0AAB3F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E0D69">
        <w:rPr>
          <w:rFonts w:ascii="Times New Roman CYR" w:hAnsi="Times New Roman CYR" w:cs="Times New Roman CYR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14:paraId="4A5845FC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781B3EE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8. Платежные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2701" w:rsidRPr="00410533" w14:paraId="7025B0AE" w14:textId="77777777" w:rsidTr="00C42701">
        <w:tc>
          <w:tcPr>
            <w:tcW w:w="4785" w:type="dxa"/>
          </w:tcPr>
          <w:p w14:paraId="1E73BAF2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D78BB6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017AEFD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4786" w:type="dxa"/>
          </w:tcPr>
          <w:p w14:paraId="07A11301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62C0D7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C8CC9C6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Получателя           </w:t>
            </w:r>
          </w:p>
        </w:tc>
      </w:tr>
      <w:tr w:rsidR="00C42701" w:rsidRPr="00410533" w14:paraId="2B01BA2E" w14:textId="77777777" w:rsidTr="00C42701">
        <w:tc>
          <w:tcPr>
            <w:tcW w:w="4785" w:type="dxa"/>
          </w:tcPr>
          <w:p w14:paraId="70F7F7DF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ED1F2B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14:paraId="6AD1A9E2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786" w:type="dxa"/>
          </w:tcPr>
          <w:p w14:paraId="086F2749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42C974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14:paraId="3C3727E1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C42701" w:rsidRPr="00410533" w14:paraId="168A46E8" w14:textId="77777777" w:rsidTr="00C42701">
        <w:tc>
          <w:tcPr>
            <w:tcW w:w="4785" w:type="dxa"/>
          </w:tcPr>
          <w:p w14:paraId="7C504F93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09A494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786" w:type="dxa"/>
          </w:tcPr>
          <w:p w14:paraId="7CFB8413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06C396" w14:textId="77777777" w:rsidR="00C42701" w:rsidRPr="00410533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14:paraId="05E09412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5612678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B0DB62B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9. Подписи Сторон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42701" w14:paraId="43E4C7C5" w14:textId="77777777" w:rsidTr="00C42701">
        <w:tc>
          <w:tcPr>
            <w:tcW w:w="4785" w:type="dxa"/>
          </w:tcPr>
          <w:p w14:paraId="296ADBA1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788955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Краткое наименование         </w:t>
            </w:r>
          </w:p>
          <w:p w14:paraId="42392D30" w14:textId="77777777" w:rsidR="00C42701" w:rsidRPr="001003AF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Главного распорядителя           </w:t>
            </w:r>
          </w:p>
        </w:tc>
        <w:tc>
          <w:tcPr>
            <w:tcW w:w="4786" w:type="dxa"/>
          </w:tcPr>
          <w:p w14:paraId="268763D4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0D8A3E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Краткое наименование         </w:t>
            </w:r>
          </w:p>
          <w:p w14:paraId="297D3847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Получателя субсидии</w:t>
            </w:r>
            <w:r w:rsidRPr="00410533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42701" w14:paraId="119B0B20" w14:textId="77777777" w:rsidTr="00C42701">
        <w:tc>
          <w:tcPr>
            <w:tcW w:w="4785" w:type="dxa"/>
          </w:tcPr>
          <w:p w14:paraId="3AD0B173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345D4B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_________/_____________________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EC0241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33">
              <w:rPr>
                <w:rFonts w:ascii="Times New Roman" w:hAnsi="Times New Roman" w:cs="Times New Roman"/>
              </w:rPr>
              <w:t>(подпись)    (И.О. Фамилия)</w:t>
            </w:r>
          </w:p>
        </w:tc>
        <w:tc>
          <w:tcPr>
            <w:tcW w:w="4786" w:type="dxa"/>
          </w:tcPr>
          <w:p w14:paraId="0B1F42C5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513A29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_________/_____________________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311262" w14:textId="77777777" w:rsidR="00C42701" w:rsidRDefault="00C42701" w:rsidP="00C4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33">
              <w:rPr>
                <w:rFonts w:ascii="Times New Roman" w:hAnsi="Times New Roman" w:cs="Times New Roman"/>
              </w:rPr>
              <w:t>(подпись)    (И.О. Фамилия)</w:t>
            </w:r>
          </w:p>
        </w:tc>
      </w:tr>
    </w:tbl>
    <w:p w14:paraId="48124AB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B64651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585D95A" w14:textId="1A7AF74D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1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&lt;*&gt;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под некоммерческими организациями, в настоящей типовой форме, понимаются некоммерческие организации (за исключением муниципальных учреждений), не являющиеся исполнителями общественно полезных услуг.</w:t>
      </w:r>
    </w:p>
    <w:p w14:paraId="1AF01090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8"/>
      <w:bookmarkEnd w:id="15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&lt;1&gt;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Указываются конкретные проекты (мероприятия), установленные Порядком предоставления субсидии. Предусматривается в случае, если это установлено Порядком предоставления субсидий.</w:t>
      </w:r>
    </w:p>
    <w:p w14:paraId="06B82701" w14:textId="35CCC374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2"/>
      <w:bookmarkEnd w:id="16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&lt;2&gt;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Указывается в случаях, когда субсидия предоставляется в рамках </w:t>
      </w:r>
      <w:r w:rsidR="00D1755E">
        <w:rPr>
          <w:rFonts w:ascii="Times New Roman CYR" w:hAnsi="Times New Roman CYR" w:cs="Times New Roman CYR"/>
          <w:sz w:val="24"/>
          <w:szCs w:val="24"/>
        </w:rPr>
        <w:t xml:space="preserve">муниципальной 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программы </w:t>
      </w:r>
      <w:r w:rsidR="00D1755E">
        <w:rPr>
          <w:rFonts w:ascii="Times New Roman CYR" w:hAnsi="Times New Roman CYR" w:cs="Times New Roman CYR"/>
          <w:sz w:val="24"/>
          <w:szCs w:val="24"/>
        </w:rPr>
        <w:t>Тенькинского городского округа</w:t>
      </w:r>
      <w:r w:rsidRPr="00DE0D69">
        <w:rPr>
          <w:rFonts w:ascii="Times New Roman CYR" w:hAnsi="Times New Roman CYR" w:cs="Times New Roman CYR"/>
          <w:sz w:val="24"/>
          <w:szCs w:val="24"/>
        </w:rPr>
        <w:t>.</w:t>
      </w:r>
    </w:p>
    <w:p w14:paraId="61BCF7C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13"/>
      <w:bookmarkEnd w:id="17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&lt;3&gt;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Размер субсидии на плановый период указывается при наличии соответствующих требований в Порядке предоставления субсидий.</w:t>
      </w:r>
    </w:p>
    <w:p w14:paraId="297B5448" w14:textId="366C40C4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14"/>
      <w:bookmarkEnd w:id="18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&lt;4&gt;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Приложение к соглашению разрабатывается Главным распорядителем средств </w:t>
      </w:r>
      <w:r w:rsidR="0073598E">
        <w:rPr>
          <w:rFonts w:ascii="Times New Roman CYR" w:hAnsi="Times New Roman CYR" w:cs="Times New Roman CYR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бюджета.</w:t>
      </w:r>
    </w:p>
    <w:p w14:paraId="7B5D1BB4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15"/>
      <w:bookmarkEnd w:id="19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&lt;5&gt;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размер.</w:t>
      </w:r>
    </w:p>
    <w:p w14:paraId="3DFCC885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16"/>
      <w:bookmarkEnd w:id="20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&lt;6&gt;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Если такие требования установлены Порядком предоставления субсидий.</w:t>
      </w:r>
    </w:p>
    <w:p w14:paraId="25A56106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19"/>
      <w:bookmarkEnd w:id="21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&lt;7&gt;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Срок указывается в соответствии с Порядком предоставления субсидий.</w:t>
      </w:r>
    </w:p>
    <w:p w14:paraId="5487DA53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0"/>
      <w:bookmarkEnd w:id="22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&lt;8&gt;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Выбрать необходимое.</w:t>
      </w:r>
    </w:p>
    <w:p w14:paraId="7ACF965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17"/>
      <w:bookmarkEnd w:id="23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&lt;9&gt;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Указываются иные конкретные права, обязательства, условия, случаи.</w:t>
      </w:r>
    </w:p>
    <w:p w14:paraId="08C8636D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1103"/>
      <w:bookmarkEnd w:id="24"/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(10)</w:t>
      </w:r>
      <w:r w:rsidRPr="00DE0D69">
        <w:rPr>
          <w:rFonts w:ascii="Times New Roman CYR" w:hAnsi="Times New Roman CYR" w:cs="Times New Roman CYR"/>
          <w:sz w:val="24"/>
          <w:szCs w:val="24"/>
        </w:rPr>
        <w:t xml:space="preserve"> Дополнительное соглашение, указанное в </w:t>
      </w:r>
      <w:hyperlink w:anchor="sub_26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пункте 7.3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, оформляется в соответствии с </w:t>
      </w:r>
      <w:hyperlink w:anchor="sub_1100" w:history="1">
        <w:r w:rsidRPr="00DE0D69">
          <w:rPr>
            <w:rFonts w:ascii="Times New Roman CYR" w:hAnsi="Times New Roman CYR" w:cs="Times New Roman CYR"/>
            <w:color w:val="106BBE"/>
            <w:sz w:val="24"/>
            <w:szCs w:val="24"/>
          </w:rPr>
          <w:t>приложением N 1.1</w:t>
        </w:r>
      </w:hyperlink>
      <w:r w:rsidRPr="00DE0D69">
        <w:rPr>
          <w:rFonts w:ascii="Times New Roman CYR" w:hAnsi="Times New Roman CYR" w:cs="Times New Roman CYR"/>
          <w:sz w:val="24"/>
          <w:szCs w:val="24"/>
        </w:rPr>
        <w:t xml:space="preserve"> к настоящей типовой форме.</w:t>
      </w:r>
    </w:p>
    <w:bookmarkEnd w:id="25"/>
    <w:p w14:paraId="0A9B06D2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FC0464C" w14:textId="71FD80FB" w:rsidR="00DE0D69" w:rsidRDefault="00DE0D69" w:rsidP="00DE0D6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</w:p>
    <w:p w14:paraId="686DE39A" w14:textId="77777777" w:rsidR="0073598E" w:rsidRPr="00DE0D69" w:rsidRDefault="0073598E" w:rsidP="00DE0D6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</w:p>
    <w:p w14:paraId="4865F9D0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0B2D7383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69B52A73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662A7104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053E8E3C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4BE336DD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66BC966C" w14:textId="77777777" w:rsidR="00080187" w:rsidRDefault="00080187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4E559A4A" w14:textId="63AC7289" w:rsidR="00DE0D69" w:rsidRPr="00DE0D69" w:rsidRDefault="00DE0D69" w:rsidP="00DE0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Дополнительное соглашение</w:t>
      </w: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соглашению (договору) о предоставлении субсидий из </w:t>
      </w:r>
      <w:r w:rsidR="00A66E9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местного</w:t>
      </w:r>
      <w:r w:rsidRPr="00DE0D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бюджета некоммерческим организациям, не являющимся муниципальными учреждениями</w:t>
      </w:r>
    </w:p>
    <w:p w14:paraId="450CEA11" w14:textId="77777777" w:rsidR="00DE0D69" w:rsidRP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B7C5835" w14:textId="4868783E" w:rsidR="00DE0D69" w:rsidRPr="00410533" w:rsidRDefault="00A66E92" w:rsidP="004105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п</w:t>
      </w:r>
      <w:r w:rsidR="00F66CA4">
        <w:rPr>
          <w:rFonts w:ascii="Times New Roman" w:hAnsi="Times New Roman" w:cs="Times New Roman"/>
          <w:sz w:val="24"/>
          <w:szCs w:val="24"/>
        </w:rPr>
        <w:t>гт</w:t>
      </w:r>
      <w:r w:rsidRPr="00410533">
        <w:rPr>
          <w:rFonts w:ascii="Times New Roman" w:hAnsi="Times New Roman" w:cs="Times New Roman"/>
          <w:sz w:val="24"/>
          <w:szCs w:val="24"/>
        </w:rPr>
        <w:t>. Усть-Омчуг</w:t>
      </w:r>
    </w:p>
    <w:p w14:paraId="0C50AE6B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4448E5" w14:textId="6F665E6B" w:rsidR="00DE0D69" w:rsidRDefault="00C11638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0D69" w:rsidRPr="0041053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DE0D69" w:rsidRPr="00410533">
        <w:rPr>
          <w:rFonts w:ascii="Times New Roman" w:hAnsi="Times New Roman" w:cs="Times New Roman"/>
        </w:rPr>
        <w:t xml:space="preserve"> _________ 20__ г.       </w:t>
      </w:r>
      <w:r w:rsidR="00410533">
        <w:rPr>
          <w:rFonts w:ascii="Times New Roman" w:hAnsi="Times New Roman" w:cs="Times New Roman"/>
        </w:rPr>
        <w:t xml:space="preserve">                                                           </w:t>
      </w:r>
      <w:r w:rsidR="00DE0D69" w:rsidRPr="00410533">
        <w:rPr>
          <w:rFonts w:ascii="Times New Roman" w:hAnsi="Times New Roman" w:cs="Times New Roman"/>
        </w:rPr>
        <w:t xml:space="preserve">                                </w:t>
      </w:r>
      <w:r w:rsidR="00410533">
        <w:rPr>
          <w:rFonts w:ascii="Times New Roman" w:hAnsi="Times New Roman" w:cs="Times New Roman"/>
        </w:rPr>
        <w:t>№</w:t>
      </w:r>
      <w:r w:rsidR="00DE0D69" w:rsidRPr="00410533">
        <w:rPr>
          <w:rFonts w:ascii="Times New Roman" w:hAnsi="Times New Roman" w:cs="Times New Roman"/>
        </w:rPr>
        <w:t xml:space="preserve"> _____</w:t>
      </w:r>
    </w:p>
    <w:p w14:paraId="78EB0BF1" w14:textId="77777777" w:rsidR="00410533" w:rsidRPr="00410533" w:rsidRDefault="00410533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D531C" w14:textId="547253FA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33">
        <w:rPr>
          <w:rFonts w:ascii="Times New Roman" w:hAnsi="Times New Roman" w:cs="Times New Roman"/>
        </w:rPr>
        <w:t>____________________________________________</w:t>
      </w:r>
      <w:r w:rsidR="00410533">
        <w:rPr>
          <w:rFonts w:ascii="Times New Roman" w:hAnsi="Times New Roman" w:cs="Times New Roman"/>
        </w:rPr>
        <w:t>_______________</w:t>
      </w:r>
      <w:r w:rsidRPr="00410533">
        <w:rPr>
          <w:rFonts w:ascii="Times New Roman" w:hAnsi="Times New Roman" w:cs="Times New Roman"/>
        </w:rPr>
        <w:t>_________________________</w:t>
      </w:r>
    </w:p>
    <w:p w14:paraId="365A0B73" w14:textId="670F4196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 xml:space="preserve">(наименование главного распорядителя  средств </w:t>
      </w:r>
      <w:r w:rsidR="00A66E92" w:rsidRPr="00410533">
        <w:rPr>
          <w:rFonts w:ascii="Times New Roman" w:hAnsi="Times New Roman" w:cs="Times New Roman"/>
          <w:sz w:val="18"/>
          <w:szCs w:val="18"/>
        </w:rPr>
        <w:t>местного</w:t>
      </w:r>
      <w:r w:rsidRPr="00410533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14:paraId="3776100C" w14:textId="55B410B5" w:rsidR="00DE0D69" w:rsidRPr="00C11638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8">
        <w:rPr>
          <w:rFonts w:ascii="Times New Roman" w:hAnsi="Times New Roman" w:cs="Times New Roman"/>
          <w:sz w:val="24"/>
          <w:szCs w:val="24"/>
        </w:rPr>
        <w:t>которому в соответствии с ______________</w:t>
      </w:r>
      <w:r w:rsidR="00410533" w:rsidRPr="00C11638">
        <w:rPr>
          <w:rFonts w:ascii="Times New Roman" w:hAnsi="Times New Roman" w:cs="Times New Roman"/>
          <w:sz w:val="24"/>
          <w:szCs w:val="24"/>
        </w:rPr>
        <w:t>_____________</w:t>
      </w:r>
      <w:r w:rsidRPr="00C1163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89F221" w14:textId="22507729" w:rsidR="00A66E92" w:rsidRPr="00410533" w:rsidRDefault="00A66E92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>(реквизиты решения Собрания представителей</w:t>
      </w:r>
      <w:r w:rsidR="00410533">
        <w:rPr>
          <w:rFonts w:ascii="Times New Roman" w:hAnsi="Times New Roman" w:cs="Times New Roman"/>
          <w:sz w:val="18"/>
          <w:szCs w:val="18"/>
        </w:rPr>
        <w:t xml:space="preserve"> </w:t>
      </w:r>
      <w:r w:rsidRPr="00410533">
        <w:rPr>
          <w:rFonts w:ascii="Times New Roman" w:hAnsi="Times New Roman" w:cs="Times New Roman"/>
          <w:sz w:val="18"/>
          <w:szCs w:val="18"/>
        </w:rPr>
        <w:t>Тенькинского городского округа о местном</w:t>
      </w:r>
      <w:r w:rsidR="00410533">
        <w:rPr>
          <w:rFonts w:ascii="Times New Roman" w:hAnsi="Times New Roman" w:cs="Times New Roman"/>
          <w:sz w:val="18"/>
          <w:szCs w:val="18"/>
        </w:rPr>
        <w:t xml:space="preserve"> </w:t>
      </w:r>
      <w:r w:rsidRPr="00410533">
        <w:rPr>
          <w:rFonts w:ascii="Times New Roman" w:hAnsi="Times New Roman" w:cs="Times New Roman"/>
          <w:sz w:val="18"/>
          <w:szCs w:val="18"/>
        </w:rPr>
        <w:t>бюджете на текущий финансовый год и плановый период)</w:t>
      </w:r>
    </w:p>
    <w:p w14:paraId="11406C10" w14:textId="2D5539D6" w:rsidR="00DE0D69" w:rsidRPr="00C11638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8">
        <w:rPr>
          <w:rFonts w:ascii="Times New Roman" w:hAnsi="Times New Roman" w:cs="Times New Roman"/>
          <w:sz w:val="24"/>
          <w:szCs w:val="24"/>
        </w:rPr>
        <w:t>предусмотрены  бюджетные  ассигнования  на  предоставление   субсидий</w:t>
      </w:r>
      <w:r w:rsidR="00A66E92" w:rsidRPr="00C11638">
        <w:rPr>
          <w:rFonts w:ascii="Times New Roman" w:hAnsi="Times New Roman" w:cs="Times New Roman"/>
          <w:sz w:val="24"/>
          <w:szCs w:val="24"/>
        </w:rPr>
        <w:t xml:space="preserve"> </w:t>
      </w:r>
      <w:r w:rsidRPr="00C11638">
        <w:rPr>
          <w:rFonts w:ascii="Times New Roman" w:hAnsi="Times New Roman" w:cs="Times New Roman"/>
          <w:sz w:val="24"/>
          <w:szCs w:val="24"/>
        </w:rPr>
        <w:t>некоммерческим   организациям,    не   являющимся    государственными</w:t>
      </w:r>
      <w:r w:rsidR="00A66E92" w:rsidRPr="00C11638">
        <w:rPr>
          <w:rFonts w:ascii="Times New Roman" w:hAnsi="Times New Roman" w:cs="Times New Roman"/>
          <w:sz w:val="24"/>
          <w:szCs w:val="24"/>
        </w:rPr>
        <w:t xml:space="preserve"> </w:t>
      </w:r>
      <w:r w:rsidRPr="00C11638">
        <w:rPr>
          <w:rFonts w:ascii="Times New Roman" w:hAnsi="Times New Roman" w:cs="Times New Roman"/>
          <w:sz w:val="24"/>
          <w:szCs w:val="24"/>
        </w:rPr>
        <w:t xml:space="preserve">(муниципальными)  учреждениями,   именуемый   в  дальнейшем  </w:t>
      </w:r>
      <w:r w:rsidR="00410533" w:rsidRPr="00C11638">
        <w:rPr>
          <w:rFonts w:ascii="Times New Roman" w:hAnsi="Times New Roman" w:cs="Times New Roman"/>
          <w:sz w:val="24"/>
          <w:szCs w:val="24"/>
        </w:rPr>
        <w:t>«</w:t>
      </w:r>
      <w:r w:rsidRPr="00C11638">
        <w:rPr>
          <w:rFonts w:ascii="Times New Roman" w:hAnsi="Times New Roman" w:cs="Times New Roman"/>
          <w:sz w:val="24"/>
          <w:szCs w:val="24"/>
        </w:rPr>
        <w:t>Главный</w:t>
      </w:r>
      <w:r w:rsidR="00A66E92" w:rsidRPr="00C11638">
        <w:rPr>
          <w:rFonts w:ascii="Times New Roman" w:hAnsi="Times New Roman" w:cs="Times New Roman"/>
          <w:sz w:val="24"/>
          <w:szCs w:val="24"/>
        </w:rPr>
        <w:t xml:space="preserve"> </w:t>
      </w:r>
      <w:r w:rsidRPr="00C11638">
        <w:rPr>
          <w:rFonts w:ascii="Times New Roman" w:hAnsi="Times New Roman" w:cs="Times New Roman"/>
          <w:sz w:val="24"/>
          <w:szCs w:val="24"/>
        </w:rPr>
        <w:t xml:space="preserve">распорядитель     средств     </w:t>
      </w:r>
      <w:r w:rsidR="00410533" w:rsidRPr="00C11638">
        <w:rPr>
          <w:rFonts w:ascii="Times New Roman" w:hAnsi="Times New Roman" w:cs="Times New Roman"/>
          <w:sz w:val="24"/>
          <w:szCs w:val="24"/>
        </w:rPr>
        <w:t>местного</w:t>
      </w:r>
      <w:r w:rsidRPr="00C11638">
        <w:rPr>
          <w:rFonts w:ascii="Times New Roman" w:hAnsi="Times New Roman" w:cs="Times New Roman"/>
          <w:sz w:val="24"/>
          <w:szCs w:val="24"/>
        </w:rPr>
        <w:t xml:space="preserve">     бюджета</w:t>
      </w:r>
      <w:r w:rsidR="00410533" w:rsidRPr="00C11638">
        <w:rPr>
          <w:rFonts w:ascii="Times New Roman" w:hAnsi="Times New Roman" w:cs="Times New Roman"/>
          <w:sz w:val="24"/>
          <w:szCs w:val="24"/>
        </w:rPr>
        <w:t>»</w:t>
      </w:r>
      <w:r w:rsidRPr="00C11638">
        <w:rPr>
          <w:rFonts w:ascii="Times New Roman" w:hAnsi="Times New Roman" w:cs="Times New Roman"/>
          <w:sz w:val="24"/>
          <w:szCs w:val="24"/>
        </w:rPr>
        <w:t>,      в    лице</w:t>
      </w:r>
    </w:p>
    <w:p w14:paraId="6F7E4A1F" w14:textId="183D3F3B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33">
        <w:rPr>
          <w:rFonts w:ascii="Times New Roman" w:hAnsi="Times New Roman" w:cs="Times New Roman"/>
        </w:rPr>
        <w:t>____________________________</w:t>
      </w:r>
      <w:r w:rsidR="00410533">
        <w:rPr>
          <w:rFonts w:ascii="Times New Roman" w:hAnsi="Times New Roman" w:cs="Times New Roman"/>
        </w:rPr>
        <w:t>_________________</w:t>
      </w:r>
      <w:r w:rsidRPr="00410533">
        <w:rPr>
          <w:rFonts w:ascii="Times New Roman" w:hAnsi="Times New Roman" w:cs="Times New Roman"/>
        </w:rPr>
        <w:t>________________________________________</w:t>
      </w:r>
    </w:p>
    <w:p w14:paraId="6D968DAD" w14:textId="77777777" w:rsidR="00C11638" w:rsidRDefault="00DE0D69" w:rsidP="00C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  <w:r w:rsidR="00C11638">
        <w:rPr>
          <w:rFonts w:ascii="Times New Roman" w:hAnsi="Times New Roman" w:cs="Times New Roman"/>
          <w:sz w:val="18"/>
          <w:szCs w:val="18"/>
        </w:rPr>
        <w:t xml:space="preserve"> местного</w:t>
      </w:r>
    </w:p>
    <w:p w14:paraId="0A378458" w14:textId="43C60801" w:rsidR="00DE0D69" w:rsidRPr="00C11638" w:rsidRDefault="00DE0D69" w:rsidP="00C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1638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14:paraId="0EDCE7B5" w14:textId="00AF884A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33">
        <w:rPr>
          <w:rFonts w:ascii="Times New Roman" w:hAnsi="Times New Roman" w:cs="Times New Roman"/>
        </w:rPr>
        <w:t>_______________________________________</w:t>
      </w:r>
      <w:r w:rsidR="00410533">
        <w:rPr>
          <w:rFonts w:ascii="Times New Roman" w:hAnsi="Times New Roman" w:cs="Times New Roman"/>
        </w:rPr>
        <w:t>________________</w:t>
      </w:r>
      <w:r w:rsidRPr="00410533">
        <w:rPr>
          <w:rFonts w:ascii="Times New Roman" w:hAnsi="Times New Roman" w:cs="Times New Roman"/>
        </w:rPr>
        <w:t>_____________, действующего на</w:t>
      </w:r>
    </w:p>
    <w:p w14:paraId="4BB1C606" w14:textId="32E10F6F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>(Ф.И.О.)</w:t>
      </w:r>
    </w:p>
    <w:p w14:paraId="7E06A1A7" w14:textId="417339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33">
        <w:rPr>
          <w:rFonts w:ascii="Times New Roman" w:hAnsi="Times New Roman" w:cs="Times New Roman"/>
        </w:rPr>
        <w:t>основании _________</w:t>
      </w:r>
      <w:r w:rsidR="00410533">
        <w:rPr>
          <w:rFonts w:ascii="Times New Roman" w:hAnsi="Times New Roman" w:cs="Times New Roman"/>
        </w:rPr>
        <w:t>_________________</w:t>
      </w:r>
      <w:r w:rsidRPr="00410533">
        <w:rPr>
          <w:rFonts w:ascii="Times New Roman" w:hAnsi="Times New Roman" w:cs="Times New Roman"/>
        </w:rPr>
        <w:t>_________________________________________________</w:t>
      </w:r>
    </w:p>
    <w:p w14:paraId="0E34B81E" w14:textId="2FECC585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>(положение, устав</w:t>
      </w:r>
      <w:r w:rsidR="00410533" w:rsidRPr="00410533">
        <w:rPr>
          <w:rFonts w:ascii="Times New Roman" w:hAnsi="Times New Roman" w:cs="Times New Roman"/>
          <w:sz w:val="18"/>
          <w:szCs w:val="18"/>
        </w:rPr>
        <w:t xml:space="preserve">, </w:t>
      </w:r>
      <w:r w:rsidRPr="00410533">
        <w:rPr>
          <w:rFonts w:ascii="Times New Roman" w:hAnsi="Times New Roman" w:cs="Times New Roman"/>
          <w:sz w:val="18"/>
          <w:szCs w:val="18"/>
        </w:rPr>
        <w:t>доверенность)</w:t>
      </w:r>
    </w:p>
    <w:p w14:paraId="1787FDCA" w14:textId="7566DCA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25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410533">
        <w:rPr>
          <w:rFonts w:ascii="Times New Roman" w:hAnsi="Times New Roman" w:cs="Times New Roman"/>
        </w:rPr>
        <w:t xml:space="preserve"> __________</w:t>
      </w:r>
      <w:r w:rsidR="00410533">
        <w:rPr>
          <w:rFonts w:ascii="Times New Roman" w:hAnsi="Times New Roman" w:cs="Times New Roman"/>
        </w:rPr>
        <w:t>______</w:t>
      </w:r>
      <w:r w:rsidR="009A625A">
        <w:rPr>
          <w:rFonts w:ascii="Times New Roman" w:hAnsi="Times New Roman" w:cs="Times New Roman"/>
        </w:rPr>
        <w:t>_</w:t>
      </w:r>
      <w:r w:rsidR="00410533">
        <w:rPr>
          <w:rFonts w:ascii="Times New Roman" w:hAnsi="Times New Roman" w:cs="Times New Roman"/>
        </w:rPr>
        <w:t>_________</w:t>
      </w:r>
      <w:r w:rsidRPr="00410533">
        <w:rPr>
          <w:rFonts w:ascii="Times New Roman" w:hAnsi="Times New Roman" w:cs="Times New Roman"/>
        </w:rPr>
        <w:t>________________________________________</w:t>
      </w:r>
    </w:p>
    <w:p w14:paraId="76FBCD68" w14:textId="56670C5B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организации, не</w:t>
      </w:r>
      <w:r w:rsidR="00410533">
        <w:rPr>
          <w:rFonts w:ascii="Times New Roman" w:hAnsi="Times New Roman" w:cs="Times New Roman"/>
          <w:sz w:val="18"/>
          <w:szCs w:val="18"/>
        </w:rPr>
        <w:t xml:space="preserve"> </w:t>
      </w:r>
      <w:r w:rsidRPr="00410533">
        <w:rPr>
          <w:rFonts w:ascii="Times New Roman" w:hAnsi="Times New Roman" w:cs="Times New Roman"/>
          <w:sz w:val="18"/>
          <w:szCs w:val="18"/>
        </w:rPr>
        <w:t>являющейся муниципальным</w:t>
      </w:r>
      <w:r w:rsidR="00410533">
        <w:rPr>
          <w:rFonts w:ascii="Times New Roman" w:hAnsi="Times New Roman" w:cs="Times New Roman"/>
          <w:sz w:val="18"/>
          <w:szCs w:val="18"/>
        </w:rPr>
        <w:t xml:space="preserve"> </w:t>
      </w:r>
      <w:r w:rsidRPr="00410533">
        <w:rPr>
          <w:rFonts w:ascii="Times New Roman" w:hAnsi="Times New Roman" w:cs="Times New Roman"/>
          <w:sz w:val="18"/>
          <w:szCs w:val="18"/>
        </w:rPr>
        <w:t>учреждением)</w:t>
      </w:r>
    </w:p>
    <w:p w14:paraId="35041115" w14:textId="4486F5F9" w:rsidR="00DE0D69" w:rsidRPr="009A625A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5A">
        <w:rPr>
          <w:rFonts w:ascii="Times New Roman" w:hAnsi="Times New Roman" w:cs="Times New Roman"/>
          <w:sz w:val="24"/>
          <w:szCs w:val="24"/>
        </w:rPr>
        <w:t xml:space="preserve">именуемый          в         дальнейшем        </w:t>
      </w:r>
      <w:r w:rsidR="00410533" w:rsidRPr="009A625A">
        <w:rPr>
          <w:rFonts w:ascii="Times New Roman" w:hAnsi="Times New Roman" w:cs="Times New Roman"/>
          <w:sz w:val="24"/>
          <w:szCs w:val="24"/>
        </w:rPr>
        <w:t>«</w:t>
      </w:r>
      <w:r w:rsidRPr="009A625A">
        <w:rPr>
          <w:rFonts w:ascii="Times New Roman" w:hAnsi="Times New Roman" w:cs="Times New Roman"/>
          <w:sz w:val="24"/>
          <w:szCs w:val="24"/>
        </w:rPr>
        <w:t>Получатель</w:t>
      </w:r>
      <w:r w:rsidR="00410533" w:rsidRPr="009A625A">
        <w:rPr>
          <w:rFonts w:ascii="Times New Roman" w:hAnsi="Times New Roman" w:cs="Times New Roman"/>
          <w:sz w:val="24"/>
          <w:szCs w:val="24"/>
        </w:rPr>
        <w:t>»</w:t>
      </w:r>
      <w:r w:rsidRPr="009A625A">
        <w:rPr>
          <w:rFonts w:ascii="Times New Roman" w:hAnsi="Times New Roman" w:cs="Times New Roman"/>
          <w:sz w:val="24"/>
          <w:szCs w:val="24"/>
        </w:rPr>
        <w:t>,        в</w:t>
      </w:r>
    </w:p>
    <w:p w14:paraId="781027AB" w14:textId="4F8C27F2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25A">
        <w:rPr>
          <w:rFonts w:ascii="Times New Roman" w:hAnsi="Times New Roman" w:cs="Times New Roman"/>
          <w:sz w:val="24"/>
          <w:szCs w:val="24"/>
        </w:rPr>
        <w:t>лице</w:t>
      </w:r>
      <w:r w:rsidRPr="00410533">
        <w:rPr>
          <w:rFonts w:ascii="Times New Roman" w:hAnsi="Times New Roman" w:cs="Times New Roman"/>
        </w:rPr>
        <w:t xml:space="preserve"> ____________________</w:t>
      </w:r>
      <w:r w:rsidR="00410533">
        <w:rPr>
          <w:rFonts w:ascii="Times New Roman" w:hAnsi="Times New Roman" w:cs="Times New Roman"/>
        </w:rPr>
        <w:t>________________</w:t>
      </w:r>
      <w:r w:rsidRPr="00410533">
        <w:rPr>
          <w:rFonts w:ascii="Times New Roman" w:hAnsi="Times New Roman" w:cs="Times New Roman"/>
        </w:rPr>
        <w:t>___________________________________________,</w:t>
      </w:r>
    </w:p>
    <w:p w14:paraId="1ECED18B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0533">
        <w:rPr>
          <w:rFonts w:ascii="Times New Roman" w:hAnsi="Times New Roman" w:cs="Times New Roman"/>
          <w:sz w:val="16"/>
          <w:szCs w:val="16"/>
        </w:rPr>
        <w:t>(наименование должности лица, представляющего Получателя, или</w:t>
      </w:r>
    </w:p>
    <w:p w14:paraId="7F499616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0533">
        <w:rPr>
          <w:rFonts w:ascii="Times New Roman" w:hAnsi="Times New Roman" w:cs="Times New Roman"/>
          <w:sz w:val="16"/>
          <w:szCs w:val="16"/>
        </w:rPr>
        <w:t>уполномоченного им лица, Ф.И.О.)</w:t>
      </w:r>
    </w:p>
    <w:p w14:paraId="450FCCF8" w14:textId="79DDA1FD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25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410533">
        <w:rPr>
          <w:rFonts w:ascii="Times New Roman" w:hAnsi="Times New Roman" w:cs="Times New Roman"/>
        </w:rPr>
        <w:t xml:space="preserve"> ____________</w:t>
      </w:r>
      <w:r w:rsidR="00410533">
        <w:rPr>
          <w:rFonts w:ascii="Times New Roman" w:hAnsi="Times New Roman" w:cs="Times New Roman"/>
        </w:rPr>
        <w:t>________________</w:t>
      </w:r>
      <w:r w:rsidRPr="00410533">
        <w:rPr>
          <w:rFonts w:ascii="Times New Roman" w:hAnsi="Times New Roman" w:cs="Times New Roman"/>
        </w:rPr>
        <w:t>_____________________________,</w:t>
      </w:r>
    </w:p>
    <w:p w14:paraId="7EB0D613" w14:textId="32644013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0533">
        <w:rPr>
          <w:rFonts w:ascii="Times New Roman" w:hAnsi="Times New Roman" w:cs="Times New Roman"/>
          <w:sz w:val="18"/>
          <w:szCs w:val="18"/>
        </w:rPr>
        <w:t>(Устав некоммерческой организации, не</w:t>
      </w:r>
      <w:r w:rsidR="00410533">
        <w:rPr>
          <w:rFonts w:ascii="Times New Roman" w:hAnsi="Times New Roman" w:cs="Times New Roman"/>
          <w:sz w:val="18"/>
          <w:szCs w:val="18"/>
        </w:rPr>
        <w:t xml:space="preserve"> </w:t>
      </w:r>
      <w:r w:rsidRPr="00410533">
        <w:rPr>
          <w:rFonts w:ascii="Times New Roman" w:hAnsi="Times New Roman" w:cs="Times New Roman"/>
          <w:sz w:val="18"/>
          <w:szCs w:val="18"/>
        </w:rPr>
        <w:t>являющейся муниципальным</w:t>
      </w:r>
      <w:r w:rsidR="00410533">
        <w:rPr>
          <w:rFonts w:ascii="Times New Roman" w:hAnsi="Times New Roman" w:cs="Times New Roman"/>
          <w:sz w:val="18"/>
          <w:szCs w:val="18"/>
        </w:rPr>
        <w:t xml:space="preserve"> </w:t>
      </w:r>
      <w:r w:rsidRPr="00410533">
        <w:rPr>
          <w:rFonts w:ascii="Times New Roman" w:hAnsi="Times New Roman" w:cs="Times New Roman"/>
          <w:sz w:val="18"/>
          <w:szCs w:val="18"/>
        </w:rPr>
        <w:t>учреждением, доверенность)</w:t>
      </w:r>
    </w:p>
    <w:p w14:paraId="3C5366F5" w14:textId="4BA30F56" w:rsidR="00DE0D69" w:rsidRPr="009A625A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5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410533" w:rsidRPr="009A625A">
        <w:rPr>
          <w:rFonts w:ascii="Times New Roman" w:hAnsi="Times New Roman" w:cs="Times New Roman"/>
          <w:sz w:val="24"/>
          <w:szCs w:val="24"/>
        </w:rPr>
        <w:t>«Стороны»</w:t>
      </w:r>
      <w:r w:rsidRPr="009A625A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sub_26" w:history="1">
        <w:r w:rsidRPr="009A625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410533" w:rsidRPr="009A625A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9A625A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9A625A">
        <w:rPr>
          <w:rFonts w:ascii="Times New Roman" w:hAnsi="Times New Roman" w:cs="Times New Roman"/>
          <w:sz w:val="24"/>
          <w:szCs w:val="24"/>
        </w:rPr>
        <w:t xml:space="preserve">  Соглашения  (договора)  о  предоставлении субсидий из </w:t>
      </w:r>
      <w:r w:rsidR="009A625A">
        <w:rPr>
          <w:rFonts w:ascii="Times New Roman" w:hAnsi="Times New Roman" w:cs="Times New Roman"/>
          <w:sz w:val="24"/>
          <w:szCs w:val="24"/>
        </w:rPr>
        <w:t>местного</w:t>
      </w:r>
      <w:r w:rsidR="00410533" w:rsidRPr="009A625A">
        <w:rPr>
          <w:rFonts w:ascii="Times New Roman" w:hAnsi="Times New Roman" w:cs="Times New Roman"/>
          <w:sz w:val="24"/>
          <w:szCs w:val="24"/>
        </w:rPr>
        <w:t xml:space="preserve"> </w:t>
      </w:r>
      <w:r w:rsidRPr="009A625A">
        <w:rPr>
          <w:rFonts w:ascii="Times New Roman" w:hAnsi="Times New Roman" w:cs="Times New Roman"/>
          <w:sz w:val="24"/>
          <w:szCs w:val="24"/>
        </w:rPr>
        <w:t>бюджета некоммерческим организациям,  не  являющимся муниципальными</w:t>
      </w:r>
      <w:r w:rsidR="009A625A">
        <w:rPr>
          <w:rFonts w:ascii="Times New Roman" w:hAnsi="Times New Roman" w:cs="Times New Roman"/>
          <w:sz w:val="24"/>
          <w:szCs w:val="24"/>
        </w:rPr>
        <w:t xml:space="preserve"> учреждениями от «</w:t>
      </w:r>
      <w:r w:rsidRPr="009A625A">
        <w:rPr>
          <w:rFonts w:ascii="Times New Roman" w:hAnsi="Times New Roman" w:cs="Times New Roman"/>
          <w:sz w:val="24"/>
          <w:szCs w:val="24"/>
        </w:rPr>
        <w:t>___</w:t>
      </w:r>
      <w:r w:rsidR="009A625A">
        <w:rPr>
          <w:rFonts w:ascii="Times New Roman" w:hAnsi="Times New Roman" w:cs="Times New Roman"/>
          <w:sz w:val="24"/>
          <w:szCs w:val="24"/>
        </w:rPr>
        <w:t>» ____________ №</w:t>
      </w:r>
      <w:r w:rsidRPr="009A625A">
        <w:rPr>
          <w:rFonts w:ascii="Times New Roman" w:hAnsi="Times New Roman" w:cs="Times New Roman"/>
          <w:sz w:val="24"/>
          <w:szCs w:val="24"/>
        </w:rPr>
        <w:t> ______ (далее -</w:t>
      </w:r>
      <w:r w:rsidR="00410533" w:rsidRPr="009A625A">
        <w:rPr>
          <w:rFonts w:ascii="Times New Roman" w:hAnsi="Times New Roman" w:cs="Times New Roman"/>
          <w:sz w:val="24"/>
          <w:szCs w:val="24"/>
        </w:rPr>
        <w:t xml:space="preserve"> </w:t>
      </w:r>
      <w:r w:rsidRPr="009A625A">
        <w:rPr>
          <w:rFonts w:ascii="Times New Roman" w:hAnsi="Times New Roman" w:cs="Times New Roman"/>
          <w:sz w:val="24"/>
          <w:szCs w:val="24"/>
        </w:rPr>
        <w:t>Соглашение)   заключили   настоящее   Дополнительное   соглашение   к</w:t>
      </w:r>
      <w:r w:rsidR="009A625A">
        <w:rPr>
          <w:rFonts w:ascii="Times New Roman" w:hAnsi="Times New Roman" w:cs="Times New Roman"/>
          <w:sz w:val="24"/>
          <w:szCs w:val="24"/>
        </w:rPr>
        <w:t xml:space="preserve"> </w:t>
      </w:r>
      <w:r w:rsidRPr="009A625A">
        <w:rPr>
          <w:rFonts w:ascii="Times New Roman" w:hAnsi="Times New Roman" w:cs="Times New Roman"/>
          <w:sz w:val="24"/>
          <w:szCs w:val="24"/>
        </w:rPr>
        <w:t>Соглашению о нижеследующем.</w:t>
      </w:r>
    </w:p>
    <w:p w14:paraId="66A18FA1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101064" w14:textId="22AEEEF8" w:rsidR="00DE0D69" w:rsidRPr="009A625A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625A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="00F66CA4">
        <w:rPr>
          <w:rFonts w:ascii="Times New Roman" w:hAnsi="Times New Roman" w:cs="Times New Roman"/>
          <w:sz w:val="24"/>
          <w:szCs w:val="24"/>
        </w:rPr>
        <w:t>(1)</w:t>
      </w:r>
      <w:r w:rsidRPr="009A625A">
        <w:rPr>
          <w:rFonts w:ascii="Times New Roman" w:hAnsi="Times New Roman" w:cs="Times New Roman"/>
          <w:sz w:val="24"/>
          <w:szCs w:val="24"/>
        </w:rPr>
        <w:t>.</w:t>
      </w:r>
    </w:p>
    <w:p w14:paraId="0651C4AB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F27CA9" w14:textId="27AF8D34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33">
        <w:rPr>
          <w:rFonts w:ascii="Times New Roman" w:hAnsi="Times New Roman" w:cs="Times New Roman"/>
        </w:rPr>
        <w:t>1.1. __________________________________________________________;</w:t>
      </w:r>
    </w:p>
    <w:p w14:paraId="36A51D23" w14:textId="14C8BE90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533">
        <w:rPr>
          <w:rFonts w:ascii="Times New Roman" w:hAnsi="Times New Roman" w:cs="Times New Roman"/>
        </w:rPr>
        <w:t>1.2. __________________________________________________________.</w:t>
      </w:r>
    </w:p>
    <w:p w14:paraId="775B94F6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6EABFD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14:paraId="23C8BDBD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723B14F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14:paraId="5F55FFA2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 к Соглашению:</w:t>
      </w:r>
    </w:p>
    <w:p w14:paraId="013CE530" w14:textId="77777777" w:rsidR="00DE0D69" w:rsidRPr="00410533" w:rsidRDefault="00DE0D69" w:rsidP="0041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</w:p>
    <w:p w14:paraId="1831152B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05C4FA" w14:textId="57CC0650" w:rsidR="00DE0D69" w:rsidRPr="009A625A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25A">
        <w:rPr>
          <w:rFonts w:ascii="Times New Roman" w:hAnsi="Times New Roman" w:cs="Times New Roman"/>
        </w:rPr>
        <w:t xml:space="preserve">     5.2. _____________________________________________________</w:t>
      </w:r>
      <w:r w:rsidR="00F66CA4">
        <w:rPr>
          <w:rFonts w:ascii="Times New Roman" w:hAnsi="Times New Roman" w:cs="Times New Roman"/>
        </w:rPr>
        <w:t>(2)</w:t>
      </w:r>
      <w:r w:rsidRPr="009A625A">
        <w:rPr>
          <w:rFonts w:ascii="Times New Roman" w:hAnsi="Times New Roman" w:cs="Times New Roman"/>
        </w:rPr>
        <w:t>.</w:t>
      </w:r>
    </w:p>
    <w:p w14:paraId="2E626C32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DD934B" w14:textId="77777777" w:rsid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533" w:rsidRPr="00410533" w14:paraId="74E69440" w14:textId="77777777" w:rsidTr="00410533">
        <w:tc>
          <w:tcPr>
            <w:tcW w:w="4785" w:type="dxa"/>
          </w:tcPr>
          <w:p w14:paraId="5B080905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C0931E" w14:textId="77777777" w:rsid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369F498D" w14:textId="30D89567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4786" w:type="dxa"/>
          </w:tcPr>
          <w:p w14:paraId="5E4EEADE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01181A" w14:textId="77777777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7D581F0" w14:textId="62066BD2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Получателя           </w:t>
            </w:r>
          </w:p>
        </w:tc>
      </w:tr>
      <w:tr w:rsidR="00410533" w:rsidRPr="00410533" w14:paraId="2BDD53FD" w14:textId="77777777" w:rsidTr="00410533">
        <w:tc>
          <w:tcPr>
            <w:tcW w:w="4785" w:type="dxa"/>
          </w:tcPr>
          <w:p w14:paraId="7309916C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E87066" w14:textId="77777777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14:paraId="4CD240B4" w14:textId="132D040D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786" w:type="dxa"/>
          </w:tcPr>
          <w:p w14:paraId="14952FA0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6330FB" w14:textId="77777777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14:paraId="390910FC" w14:textId="175AD0EC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410533" w:rsidRPr="00410533" w14:paraId="1D8081CC" w14:textId="77777777" w:rsidTr="00410533">
        <w:tc>
          <w:tcPr>
            <w:tcW w:w="4785" w:type="dxa"/>
          </w:tcPr>
          <w:p w14:paraId="511CDAF0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EBCC7A" w14:textId="510DBFAD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786" w:type="dxa"/>
          </w:tcPr>
          <w:p w14:paraId="3A50D2F5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5104DAB" w14:textId="72258DCF" w:rsidR="00410533" w:rsidRPr="00410533" w:rsidRDefault="00410533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14:paraId="41F1AD63" w14:textId="77777777" w:rsidR="00410533" w:rsidRPr="00410533" w:rsidRDefault="00410533" w:rsidP="00DE0D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14:paraId="1F686D44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C31B6B" w14:textId="77777777" w:rsidR="00DE0D69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10533">
        <w:rPr>
          <w:rFonts w:ascii="Times New Roman" w:hAnsi="Times New Roman" w:cs="Times New Roman"/>
          <w:sz w:val="24"/>
          <w:szCs w:val="24"/>
        </w:rPr>
        <w:t>7. Подписи Сторон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F2952" w14:paraId="435F20B4" w14:textId="77777777" w:rsidTr="00EF2952">
        <w:tc>
          <w:tcPr>
            <w:tcW w:w="4785" w:type="dxa"/>
          </w:tcPr>
          <w:p w14:paraId="5E4C4E7A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1C4385" w14:textId="77777777" w:rsidR="001003AF" w:rsidRDefault="00EF2952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Краткое наименование         </w:t>
            </w:r>
          </w:p>
          <w:p w14:paraId="1AEB2B31" w14:textId="7B574704" w:rsidR="00EF2952" w:rsidRPr="001003AF" w:rsidRDefault="00EF2952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Главного распорядителя           </w:t>
            </w:r>
          </w:p>
        </w:tc>
        <w:tc>
          <w:tcPr>
            <w:tcW w:w="4786" w:type="dxa"/>
          </w:tcPr>
          <w:p w14:paraId="26100D04" w14:textId="77777777" w:rsidR="001003AF" w:rsidRDefault="001003AF" w:rsidP="00C1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9942C2" w14:textId="77777777" w:rsidR="00EF2952" w:rsidRDefault="00EF2952" w:rsidP="00C1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 xml:space="preserve">Краткое наименование         </w:t>
            </w:r>
          </w:p>
          <w:p w14:paraId="6C89DDDF" w14:textId="3440317F" w:rsidR="00EF2952" w:rsidRDefault="00EF2952" w:rsidP="00EF2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Получателя субсидии</w:t>
            </w:r>
            <w:r w:rsidRPr="00410533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EF2952" w14:paraId="6879F49B" w14:textId="77777777" w:rsidTr="00EF2952">
        <w:tc>
          <w:tcPr>
            <w:tcW w:w="4785" w:type="dxa"/>
          </w:tcPr>
          <w:p w14:paraId="306B790F" w14:textId="77777777" w:rsidR="001003AF" w:rsidRDefault="001003AF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6B7F798" w14:textId="77777777" w:rsidR="00EF2952" w:rsidRDefault="00EF2952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_________/_____________________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767661" w14:textId="7AA242F4" w:rsidR="00EF2952" w:rsidRDefault="00EF2952" w:rsidP="00410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33">
              <w:rPr>
                <w:rFonts w:ascii="Times New Roman" w:hAnsi="Times New Roman" w:cs="Times New Roman"/>
              </w:rPr>
              <w:t>(подпись)    (И.О. Фамилия)</w:t>
            </w:r>
          </w:p>
        </w:tc>
        <w:tc>
          <w:tcPr>
            <w:tcW w:w="4786" w:type="dxa"/>
          </w:tcPr>
          <w:p w14:paraId="50D020C1" w14:textId="77777777" w:rsidR="001003AF" w:rsidRDefault="001003AF" w:rsidP="00C1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0F60C9" w14:textId="77777777" w:rsidR="00EF2952" w:rsidRDefault="00EF2952" w:rsidP="00C1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533">
              <w:rPr>
                <w:rFonts w:ascii="Times New Roman" w:hAnsi="Times New Roman" w:cs="Times New Roman"/>
              </w:rPr>
              <w:t>_________/_____________________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89E9C9" w14:textId="3500E1A0" w:rsidR="00EF2952" w:rsidRDefault="00EF2952" w:rsidP="00DE0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33">
              <w:rPr>
                <w:rFonts w:ascii="Times New Roman" w:hAnsi="Times New Roman" w:cs="Times New Roman"/>
              </w:rPr>
              <w:t>(подпись)    (И.О. Фамилия)</w:t>
            </w:r>
          </w:p>
        </w:tc>
      </w:tr>
    </w:tbl>
    <w:p w14:paraId="5C692428" w14:textId="77777777" w:rsidR="00410533" w:rsidRPr="00410533" w:rsidRDefault="00410533" w:rsidP="00DE0D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14:paraId="31FF9790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74B8D3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E370B6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1"/>
      <w:r w:rsidRPr="00410533">
        <w:rPr>
          <w:rFonts w:ascii="Times New Roman" w:hAnsi="Times New Roman" w:cs="Times New Roman"/>
          <w:b/>
          <w:bCs/>
          <w:color w:val="26282F"/>
          <w:sz w:val="24"/>
          <w:szCs w:val="24"/>
        </w:rPr>
        <w:t>(1)</w:t>
      </w:r>
      <w:r w:rsidRPr="00410533">
        <w:rPr>
          <w:rFonts w:ascii="Times New Roman" w:hAnsi="Times New Roman" w:cs="Times New Roman"/>
          <w:sz w:val="24"/>
          <w:szCs w:val="24"/>
        </w:rPr>
        <w:t xml:space="preserve"> Указываются пункты и (или) разделы соглашения, в которые вносятся изменения.</w:t>
      </w:r>
    </w:p>
    <w:p w14:paraId="7B67CBE8" w14:textId="77777777" w:rsidR="00DE0D69" w:rsidRPr="00410533" w:rsidRDefault="00DE0D69" w:rsidP="00DE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2"/>
      <w:bookmarkEnd w:id="26"/>
      <w:r w:rsidRPr="00410533">
        <w:rPr>
          <w:rFonts w:ascii="Times New Roman" w:hAnsi="Times New Roman" w:cs="Times New Roman"/>
          <w:sz w:val="24"/>
          <w:szCs w:val="24"/>
        </w:rPr>
        <w:t>(2) Указываются иные конкретные условия (при необходимости).</w:t>
      </w:r>
    </w:p>
    <w:bookmarkEnd w:id="27"/>
    <w:p w14:paraId="654DC6F8" w14:textId="77777777" w:rsidR="00EF4B39" w:rsidRDefault="00EF4B39" w:rsidP="00EF4B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sectPr w:rsidR="00EF4B39" w:rsidSect="000629BF">
      <w:head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33DA" w14:textId="77777777" w:rsidR="00F66CA4" w:rsidRDefault="00F66CA4" w:rsidP="000629BF">
      <w:pPr>
        <w:spacing w:after="0" w:line="240" w:lineRule="auto"/>
      </w:pPr>
      <w:r>
        <w:separator/>
      </w:r>
    </w:p>
  </w:endnote>
  <w:endnote w:type="continuationSeparator" w:id="0">
    <w:p w14:paraId="180B7EAB" w14:textId="77777777" w:rsidR="00F66CA4" w:rsidRDefault="00F66CA4" w:rsidP="000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4D22" w14:textId="77777777" w:rsidR="00F66CA4" w:rsidRDefault="00F66CA4" w:rsidP="000629BF">
      <w:pPr>
        <w:spacing w:after="0" w:line="240" w:lineRule="auto"/>
      </w:pPr>
      <w:r>
        <w:separator/>
      </w:r>
    </w:p>
  </w:footnote>
  <w:footnote w:type="continuationSeparator" w:id="0">
    <w:p w14:paraId="34564D63" w14:textId="77777777" w:rsidR="00F66CA4" w:rsidRDefault="00F66CA4" w:rsidP="000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2025"/>
      <w:docPartObj>
        <w:docPartGallery w:val="Page Numbers (Top of Page)"/>
        <w:docPartUnique/>
      </w:docPartObj>
    </w:sdtPr>
    <w:sdtEndPr/>
    <w:sdtContent>
      <w:p w14:paraId="1FEFA045" w14:textId="087C8C92" w:rsidR="00F66CA4" w:rsidRDefault="00F6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D2">
          <w:rPr>
            <w:noProof/>
          </w:rPr>
          <w:t>2</w:t>
        </w:r>
        <w:r>
          <w:fldChar w:fldCharType="end"/>
        </w:r>
      </w:p>
    </w:sdtContent>
  </w:sdt>
  <w:p w14:paraId="495ACE47" w14:textId="77777777" w:rsidR="00F66CA4" w:rsidRDefault="00F66C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D"/>
    <w:rsid w:val="00015FA9"/>
    <w:rsid w:val="00040060"/>
    <w:rsid w:val="000629BF"/>
    <w:rsid w:val="00080187"/>
    <w:rsid w:val="000B54CA"/>
    <w:rsid w:val="000E2879"/>
    <w:rsid w:val="000F1FCC"/>
    <w:rsid w:val="001003AF"/>
    <w:rsid w:val="0010793A"/>
    <w:rsid w:val="00216D73"/>
    <w:rsid w:val="00252AF4"/>
    <w:rsid w:val="003F1203"/>
    <w:rsid w:val="00407BF9"/>
    <w:rsid w:val="00410533"/>
    <w:rsid w:val="004D1E29"/>
    <w:rsid w:val="004F2EE5"/>
    <w:rsid w:val="004F4EE6"/>
    <w:rsid w:val="00574D05"/>
    <w:rsid w:val="005824D2"/>
    <w:rsid w:val="005866D2"/>
    <w:rsid w:val="00693067"/>
    <w:rsid w:val="0072543E"/>
    <w:rsid w:val="0073598E"/>
    <w:rsid w:val="007E1156"/>
    <w:rsid w:val="00812FF2"/>
    <w:rsid w:val="008A3495"/>
    <w:rsid w:val="008B62DD"/>
    <w:rsid w:val="00954533"/>
    <w:rsid w:val="009A625A"/>
    <w:rsid w:val="00A36A1D"/>
    <w:rsid w:val="00A66E92"/>
    <w:rsid w:val="00A91E9C"/>
    <w:rsid w:val="00A94631"/>
    <w:rsid w:val="00AA3F00"/>
    <w:rsid w:val="00B54F37"/>
    <w:rsid w:val="00BA2651"/>
    <w:rsid w:val="00BB2C73"/>
    <w:rsid w:val="00C11638"/>
    <w:rsid w:val="00C42701"/>
    <w:rsid w:val="00CD2104"/>
    <w:rsid w:val="00D15C76"/>
    <w:rsid w:val="00D1755E"/>
    <w:rsid w:val="00DE0D69"/>
    <w:rsid w:val="00DF2F66"/>
    <w:rsid w:val="00EF2952"/>
    <w:rsid w:val="00EF4B39"/>
    <w:rsid w:val="00F648E6"/>
    <w:rsid w:val="00F66CA4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00F43"/>
  <w15:docId w15:val="{B0CBE36B-CB55-4F40-AC88-F9FFAE5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9BF"/>
  </w:style>
  <w:style w:type="paragraph" w:styleId="a6">
    <w:name w:val="footer"/>
    <w:basedOn w:val="a"/>
    <w:link w:val="a7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9BF"/>
  </w:style>
  <w:style w:type="paragraph" w:styleId="a8">
    <w:name w:val="Balloon Text"/>
    <w:basedOn w:val="a"/>
    <w:link w:val="a9"/>
    <w:uiPriority w:val="99"/>
    <w:semiHidden/>
    <w:unhideWhenUsed/>
    <w:rsid w:val="000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6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2543E"/>
    <w:rPr>
      <w:color w:val="106BBE"/>
    </w:rPr>
  </w:style>
  <w:style w:type="paragraph" w:styleId="ab">
    <w:name w:val="List Paragraph"/>
    <w:basedOn w:val="a"/>
    <w:uiPriority w:val="34"/>
    <w:qFormat/>
    <w:rsid w:val="00015FA9"/>
    <w:pPr>
      <w:ind w:left="720"/>
      <w:contextualSpacing/>
    </w:pPr>
  </w:style>
  <w:style w:type="table" w:styleId="ac">
    <w:name w:val="Table Grid"/>
    <w:basedOn w:val="a1"/>
    <w:uiPriority w:val="59"/>
    <w:rsid w:val="004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3926908/0" TargetMode="External"/><Relationship Id="rId13" Type="http://schemas.openxmlformats.org/officeDocument/2006/relationships/hyperlink" Target="http://mobileonline.garant.ru/document/redirect/12112604/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mobileonline.garant.ru/document/redirect/12112604/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2112604/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12604/7812" TargetMode="External"/><Relationship Id="rId14" Type="http://schemas.openxmlformats.org/officeDocument/2006/relationships/hyperlink" Target="http://mobileonline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Галеева Анна Рубиновна</cp:lastModifiedBy>
  <cp:revision>26</cp:revision>
  <cp:lastPrinted>2021-07-07T05:48:00Z</cp:lastPrinted>
  <dcterms:created xsi:type="dcterms:W3CDTF">2021-04-08T04:43:00Z</dcterms:created>
  <dcterms:modified xsi:type="dcterms:W3CDTF">2021-07-08T00:19:00Z</dcterms:modified>
</cp:coreProperties>
</file>