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8D" w:rsidRPr="0010048D" w:rsidRDefault="0010048D" w:rsidP="001004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048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A3CC271" wp14:editId="37FC5313">
            <wp:extent cx="638175" cy="647065"/>
            <wp:effectExtent l="0" t="0" r="952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8D" w:rsidRPr="0010048D" w:rsidRDefault="0010048D" w:rsidP="001004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048D" w:rsidRPr="0010048D" w:rsidRDefault="0010048D" w:rsidP="001004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04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10048D" w:rsidRPr="0010048D" w:rsidRDefault="0010048D" w:rsidP="001004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04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10048D" w:rsidRPr="0010048D" w:rsidRDefault="0010048D" w:rsidP="001004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04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10048D" w:rsidRPr="0010048D" w:rsidRDefault="0010048D" w:rsidP="0010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48D" w:rsidRPr="0010048D" w:rsidRDefault="0010048D" w:rsidP="0010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004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1004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10048D" w:rsidRPr="0010048D" w:rsidRDefault="0010048D" w:rsidP="00100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8D" w:rsidRPr="0010048D" w:rsidRDefault="00E5272A" w:rsidP="0010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24.10.2019 </w:t>
      </w:r>
      <w:r w:rsidR="0010048D" w:rsidRPr="001004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290-па</w:t>
      </w:r>
    </w:p>
    <w:p w:rsidR="0010048D" w:rsidRPr="0010048D" w:rsidRDefault="0010048D" w:rsidP="0010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10048D" w:rsidRDefault="0010048D"/>
    <w:p w:rsidR="0010048D" w:rsidRDefault="002C1B24" w:rsidP="008B2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2D2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B2D26">
        <w:rPr>
          <w:rFonts w:ascii="Times New Roman" w:hAnsi="Times New Roman" w:cs="Times New Roman"/>
          <w:sz w:val="28"/>
          <w:szCs w:val="28"/>
        </w:rPr>
        <w:t xml:space="preserve">в </w:t>
      </w:r>
      <w:r w:rsidRPr="008B2D2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10048D" w:rsidRDefault="002C1B24" w:rsidP="008B2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2D26">
        <w:rPr>
          <w:rFonts w:ascii="Times New Roman" w:hAnsi="Times New Roman" w:cs="Times New Roman"/>
          <w:sz w:val="28"/>
          <w:szCs w:val="28"/>
        </w:rPr>
        <w:t xml:space="preserve">Тенькинского района Магаданской области </w:t>
      </w:r>
    </w:p>
    <w:p w:rsidR="0010048D" w:rsidRDefault="008B2D26" w:rsidP="008B2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сентября 2013 г</w:t>
      </w:r>
      <w:r w:rsidR="0010048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B2D26">
        <w:rPr>
          <w:rFonts w:ascii="Times New Roman" w:hAnsi="Times New Roman" w:cs="Times New Roman"/>
          <w:sz w:val="28"/>
          <w:szCs w:val="28"/>
        </w:rPr>
        <w:t xml:space="preserve"> 355-па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«Содействие населению Тенькинского района </w:t>
      </w:r>
    </w:p>
    <w:p w:rsidR="008B2D26" w:rsidRDefault="008B2D26" w:rsidP="008B2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переселении по Магаданской области»</w:t>
      </w:r>
      <w:r w:rsidRPr="00133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D26" w:rsidRDefault="008B2D26" w:rsidP="008B2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F77" w:rsidRPr="0010048D" w:rsidRDefault="008B2D26" w:rsidP="0010048D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10048D">
        <w:rPr>
          <w:rFonts w:ascii="Times New Roman" w:eastAsia="Times New Roman" w:hAnsi="Times New Roman" w:cs="Times New Roman"/>
          <w:b w:val="0"/>
          <w:sz w:val="28"/>
          <w:szCs w:val="28"/>
        </w:rPr>
        <w:t>С целью приведения постановления администрации</w:t>
      </w:r>
      <w:r w:rsidRPr="00100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048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Тенькинского района Магаданской области </w:t>
      </w:r>
      <w:r w:rsidRPr="0010048D">
        <w:rPr>
          <w:rFonts w:ascii="Times New Roman" w:hAnsi="Times New Roman" w:cs="Times New Roman"/>
          <w:b w:val="0"/>
          <w:sz w:val="28"/>
          <w:szCs w:val="28"/>
        </w:rPr>
        <w:t>от 26 сентября 2013 г</w:t>
      </w:r>
      <w:r w:rsidR="004A49BA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10048D">
        <w:rPr>
          <w:rFonts w:ascii="Times New Roman" w:hAnsi="Times New Roman" w:cs="Times New Roman"/>
          <w:b w:val="0"/>
          <w:sz w:val="28"/>
          <w:szCs w:val="28"/>
        </w:rPr>
        <w:t xml:space="preserve"> № 355-па «Об утверждении муниципальной программы «Содействие населению Тенькинского района в переселении по Магаданской области» в соответствие с постановлением админист</w:t>
      </w:r>
      <w:r w:rsidR="004A49BA">
        <w:rPr>
          <w:rFonts w:ascii="Times New Roman" w:hAnsi="Times New Roman" w:cs="Times New Roman"/>
          <w:b w:val="0"/>
          <w:sz w:val="28"/>
          <w:szCs w:val="28"/>
        </w:rPr>
        <w:t xml:space="preserve">рации Магаданской области от 12 декабря </w:t>
      </w:r>
      <w:r w:rsidRPr="0010048D">
        <w:rPr>
          <w:rFonts w:ascii="Times New Roman" w:hAnsi="Times New Roman" w:cs="Times New Roman"/>
          <w:b w:val="0"/>
          <w:sz w:val="28"/>
          <w:szCs w:val="28"/>
        </w:rPr>
        <w:t>2013 г</w:t>
      </w:r>
      <w:r w:rsidR="004A49BA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10048D">
        <w:rPr>
          <w:rFonts w:ascii="Times New Roman" w:hAnsi="Times New Roman" w:cs="Times New Roman"/>
          <w:b w:val="0"/>
          <w:sz w:val="28"/>
          <w:szCs w:val="28"/>
        </w:rPr>
        <w:t xml:space="preserve"> № 1256-па </w:t>
      </w:r>
      <w:r w:rsidR="00A71CAB" w:rsidRPr="0010048D">
        <w:rPr>
          <w:rFonts w:ascii="Times New Roman" w:hAnsi="Times New Roman" w:cs="Times New Roman"/>
          <w:b w:val="0"/>
          <w:sz w:val="28"/>
          <w:szCs w:val="28"/>
        </w:rPr>
        <w:t>«</w:t>
      </w:r>
      <w:r w:rsidR="00A71CAB" w:rsidRPr="0010048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государственной</w:t>
      </w:r>
      <w:r w:rsidR="00A71CAB" w:rsidRPr="0010048D">
        <w:rPr>
          <w:rFonts w:ascii="Times New Roman" w:hAnsi="Times New Roman" w:cs="Times New Roman"/>
          <w:b w:val="0"/>
          <w:sz w:val="28"/>
          <w:szCs w:val="28"/>
        </w:rPr>
        <w:t xml:space="preserve"> программы Магаданской области «</w:t>
      </w:r>
      <w:r w:rsidR="00A71CAB" w:rsidRPr="0010048D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качественными жилищно-коммунальными услугами и комфортными условиями проживания населения Магада</w:t>
      </w:r>
      <w:r w:rsidR="00A71CAB" w:rsidRPr="0010048D">
        <w:rPr>
          <w:rFonts w:ascii="Times New Roman" w:hAnsi="Times New Roman" w:cs="Times New Roman"/>
          <w:b w:val="0"/>
          <w:sz w:val="28"/>
          <w:szCs w:val="28"/>
        </w:rPr>
        <w:t>нской области» (в редакции</w:t>
      </w:r>
      <w:proofErr w:type="gramEnd"/>
      <w:r w:rsidR="00A71CAB" w:rsidRPr="0010048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от 02</w:t>
      </w:r>
      <w:r w:rsidR="004A49BA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A71CAB" w:rsidRPr="0010048D">
        <w:rPr>
          <w:rFonts w:ascii="Times New Roman" w:hAnsi="Times New Roman" w:cs="Times New Roman"/>
          <w:b w:val="0"/>
          <w:sz w:val="28"/>
          <w:szCs w:val="28"/>
        </w:rPr>
        <w:t>2019 г</w:t>
      </w:r>
      <w:r w:rsidR="004A49BA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A71CAB" w:rsidRPr="0010048D">
        <w:rPr>
          <w:rFonts w:ascii="Times New Roman" w:hAnsi="Times New Roman" w:cs="Times New Roman"/>
          <w:b w:val="0"/>
          <w:sz w:val="28"/>
          <w:szCs w:val="28"/>
        </w:rPr>
        <w:t>)</w:t>
      </w:r>
      <w:r w:rsidR="00222F77" w:rsidRPr="0010048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Тенькинского городского округа </w:t>
      </w:r>
      <w:r w:rsidR="00222F77" w:rsidRPr="0010048D">
        <w:rPr>
          <w:rFonts w:ascii="Times New Roman" w:eastAsia="Times New Roman" w:hAnsi="Times New Roman" w:cs="Times New Roman"/>
          <w:b w:val="0"/>
          <w:sz w:val="28"/>
          <w:szCs w:val="28"/>
        </w:rPr>
        <w:t>Магаданской области</w:t>
      </w:r>
      <w:r w:rsidR="00222F77" w:rsidRPr="0010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2F77" w:rsidRPr="0010048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22F77" w:rsidRPr="0010048D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E3463A" w:rsidRDefault="00222F77" w:rsidP="00E34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8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13EBC" w:rsidRPr="0010048D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813EBC" w:rsidRPr="001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Тенькинского района Магаданской области </w:t>
      </w:r>
      <w:r w:rsidR="00813EBC" w:rsidRPr="0010048D">
        <w:rPr>
          <w:rFonts w:ascii="Times New Roman" w:hAnsi="Times New Roman" w:cs="Times New Roman"/>
          <w:sz w:val="28"/>
          <w:szCs w:val="28"/>
        </w:rPr>
        <w:t>от 26 сентября 2013 г</w:t>
      </w:r>
      <w:r w:rsidR="004A49BA">
        <w:rPr>
          <w:rFonts w:ascii="Times New Roman" w:hAnsi="Times New Roman" w:cs="Times New Roman"/>
          <w:sz w:val="28"/>
          <w:szCs w:val="28"/>
        </w:rPr>
        <w:t>ода</w:t>
      </w:r>
      <w:r w:rsidR="00813EBC" w:rsidRPr="0010048D">
        <w:rPr>
          <w:rFonts w:ascii="Times New Roman" w:hAnsi="Times New Roman" w:cs="Times New Roman"/>
          <w:sz w:val="28"/>
          <w:szCs w:val="28"/>
        </w:rPr>
        <w:t xml:space="preserve"> № 355-па «Об утверждении муниципальной программы «Содействие населению Тенькинского района в переселении по Магаданской области» следующие изменения:</w:t>
      </w:r>
    </w:p>
    <w:p w:rsidR="00D65BE2" w:rsidRDefault="00813EBC" w:rsidP="00E3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65BE2" w:rsidSect="00E3463A">
          <w:headerReference w:type="default" r:id="rId9"/>
          <w:headerReference w:type="first" r:id="rId10"/>
          <w:pgSz w:w="11906" w:h="16838"/>
          <w:pgMar w:top="851" w:right="850" w:bottom="709" w:left="1701" w:header="708" w:footer="708" w:gutter="0"/>
          <w:pgNumType w:start="1"/>
          <w:cols w:space="708"/>
          <w:titlePg/>
          <w:docGrid w:linePitch="360"/>
        </w:sectPr>
      </w:pPr>
      <w:r w:rsidRPr="0010048D">
        <w:rPr>
          <w:rFonts w:ascii="Times New Roman" w:hAnsi="Times New Roman" w:cs="Times New Roman"/>
          <w:sz w:val="28"/>
          <w:szCs w:val="28"/>
          <w:lang w:eastAsia="ru-RU"/>
        </w:rPr>
        <w:t>- по всему тексту</w:t>
      </w:r>
      <w:r w:rsidR="00680633" w:rsidRPr="0010048D">
        <w:rPr>
          <w:rFonts w:ascii="Times New Roman" w:hAnsi="Times New Roman" w:cs="Times New Roman"/>
          <w:sz w:val="28"/>
          <w:szCs w:val="28"/>
          <w:lang w:eastAsia="ru-RU"/>
        </w:rPr>
        <w:t xml:space="preserve"> и в наименовании постановления</w:t>
      </w:r>
      <w:r w:rsidRPr="0010048D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«администрации Тенькинского района» заменить на «администрации </w:t>
      </w:r>
    </w:p>
    <w:p w:rsidR="00813EBC" w:rsidRPr="0010048D" w:rsidRDefault="00813EBC" w:rsidP="00E3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Тенькинского городского округа» в соответствующем падеже;</w:t>
      </w:r>
    </w:p>
    <w:p w:rsidR="00222F77" w:rsidRPr="0010048D" w:rsidRDefault="00813EBC" w:rsidP="004A49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0048D">
        <w:rPr>
          <w:rFonts w:ascii="Times New Roman" w:hAnsi="Times New Roman" w:cs="Times New Roman"/>
          <w:sz w:val="28"/>
          <w:szCs w:val="28"/>
          <w:lang w:eastAsia="ru-RU"/>
        </w:rPr>
        <w:t xml:space="preserve">- преамбулу изложить в следующей редакции: </w:t>
      </w:r>
    </w:p>
    <w:p w:rsidR="00813EBC" w:rsidRPr="0010048D" w:rsidRDefault="00C052DB" w:rsidP="00100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8D">
        <w:rPr>
          <w:rFonts w:ascii="Times New Roman" w:hAnsi="Times New Roman" w:cs="Times New Roman"/>
          <w:sz w:val="28"/>
          <w:szCs w:val="28"/>
        </w:rPr>
        <w:tab/>
      </w:r>
      <w:r w:rsidR="00106E08" w:rsidRPr="0010048D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hyperlink r:id="rId11" w:history="1">
        <w:r w:rsidR="00106E08" w:rsidRPr="001004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06E08" w:rsidRPr="0010048D">
        <w:rPr>
          <w:rFonts w:ascii="Times New Roman" w:hAnsi="Times New Roman" w:cs="Times New Roman"/>
          <w:sz w:val="28"/>
          <w:szCs w:val="28"/>
        </w:rPr>
        <w:t xml:space="preserve"> администрации Магаданской области от 12 декабря 2013 г</w:t>
      </w:r>
      <w:r w:rsidR="004A49BA">
        <w:rPr>
          <w:rFonts w:ascii="Times New Roman" w:hAnsi="Times New Roman" w:cs="Times New Roman"/>
          <w:sz w:val="28"/>
          <w:szCs w:val="28"/>
        </w:rPr>
        <w:t>ода</w:t>
      </w:r>
      <w:r w:rsidR="00106E08" w:rsidRPr="0010048D">
        <w:rPr>
          <w:rFonts w:ascii="Times New Roman" w:hAnsi="Times New Roman" w:cs="Times New Roman"/>
          <w:sz w:val="28"/>
          <w:szCs w:val="28"/>
        </w:rPr>
        <w:t xml:space="preserve"> № 1256-па «Об утверждении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области» администрация Тенькинского городского округа Магаданской области постановляет»</w:t>
      </w:r>
      <w:r w:rsidR="004E0FB4" w:rsidRPr="0010048D">
        <w:rPr>
          <w:rFonts w:ascii="Times New Roman" w:hAnsi="Times New Roman" w:cs="Times New Roman"/>
          <w:sz w:val="28"/>
          <w:szCs w:val="28"/>
        </w:rPr>
        <w:t>;</w:t>
      </w:r>
    </w:p>
    <w:p w:rsidR="00C052DB" w:rsidRPr="0010048D" w:rsidRDefault="00C052DB" w:rsidP="00100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8D">
        <w:rPr>
          <w:rFonts w:ascii="Times New Roman" w:hAnsi="Times New Roman" w:cs="Times New Roman"/>
          <w:sz w:val="28"/>
          <w:szCs w:val="28"/>
        </w:rPr>
        <w:tab/>
        <w:t xml:space="preserve">- в позиции «Сроки и этапы реализации муниципальной программы» слова  2013-2020 годы </w:t>
      </w:r>
      <w:r w:rsidR="004E0FB4" w:rsidRPr="0010048D">
        <w:rPr>
          <w:rFonts w:ascii="Times New Roman" w:hAnsi="Times New Roman" w:cs="Times New Roman"/>
          <w:sz w:val="28"/>
          <w:szCs w:val="28"/>
        </w:rPr>
        <w:t>заменить словами 2013-2021 годы;</w:t>
      </w:r>
    </w:p>
    <w:p w:rsidR="00710505" w:rsidRPr="0010048D" w:rsidRDefault="00710505" w:rsidP="00100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8D">
        <w:rPr>
          <w:rFonts w:ascii="Times New Roman" w:hAnsi="Times New Roman" w:cs="Times New Roman"/>
          <w:sz w:val="28"/>
          <w:szCs w:val="28"/>
        </w:rPr>
        <w:tab/>
        <w:t>- приложение №</w:t>
      </w:r>
      <w:r w:rsidR="00422146" w:rsidRPr="0010048D">
        <w:rPr>
          <w:rFonts w:ascii="Times New Roman" w:hAnsi="Times New Roman" w:cs="Times New Roman"/>
          <w:sz w:val="28"/>
          <w:szCs w:val="28"/>
        </w:rPr>
        <w:t xml:space="preserve"> </w:t>
      </w:r>
      <w:r w:rsidRPr="0010048D">
        <w:rPr>
          <w:rFonts w:ascii="Times New Roman" w:hAnsi="Times New Roman" w:cs="Times New Roman"/>
          <w:sz w:val="28"/>
          <w:szCs w:val="28"/>
        </w:rPr>
        <w:t xml:space="preserve">1 «Система программных мероприятий муниципальной программы «Содействие населению Тенькинского района в переселении по Магаданской области» изложить в редакции согласно </w:t>
      </w:r>
      <w:hyperlink r:id="rId12" w:history="1">
        <w:r w:rsidR="004E0FB4" w:rsidRPr="001004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</w:t>
        </w:r>
        <w:r w:rsidRPr="0010048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10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10048D">
        <w:rPr>
          <w:rFonts w:ascii="Times New Roman" w:hAnsi="Times New Roman" w:cs="Times New Roman"/>
          <w:sz w:val="28"/>
          <w:szCs w:val="28"/>
        </w:rPr>
        <w:t xml:space="preserve"> настоящему постановлению;</w:t>
      </w:r>
    </w:p>
    <w:p w:rsidR="00D852DD" w:rsidRPr="0010048D" w:rsidRDefault="004E0FB4" w:rsidP="00100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8D">
        <w:rPr>
          <w:rFonts w:ascii="Times New Roman" w:hAnsi="Times New Roman" w:cs="Times New Roman"/>
          <w:sz w:val="28"/>
          <w:szCs w:val="28"/>
        </w:rPr>
        <w:tab/>
      </w:r>
      <w:r w:rsidR="00D852DD" w:rsidRPr="0010048D">
        <w:rPr>
          <w:rFonts w:ascii="Times New Roman" w:hAnsi="Times New Roman" w:cs="Times New Roman"/>
          <w:sz w:val="28"/>
          <w:szCs w:val="28"/>
        </w:rPr>
        <w:t xml:space="preserve">- приложение № 2 «Важнейшие целевые показатели и индикаторы муниципальной программы «Содействие населению Тенькинского района в переселении по Магаданской области» изложить в редакции согласно </w:t>
      </w:r>
      <w:hyperlink r:id="rId13" w:history="1">
        <w:r w:rsidR="00D852DD" w:rsidRPr="001004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2</w:t>
        </w:r>
      </w:hyperlink>
      <w:r w:rsidR="00D852DD" w:rsidRPr="0010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D852DD" w:rsidRPr="0010048D">
        <w:rPr>
          <w:rFonts w:ascii="Times New Roman" w:hAnsi="Times New Roman" w:cs="Times New Roman"/>
          <w:sz w:val="28"/>
          <w:szCs w:val="28"/>
        </w:rPr>
        <w:t xml:space="preserve"> настоящему постановлению;</w:t>
      </w:r>
    </w:p>
    <w:p w:rsidR="00D852DD" w:rsidRPr="0010048D" w:rsidRDefault="005E2F28" w:rsidP="0010048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048D">
        <w:rPr>
          <w:rFonts w:ascii="Times New Roman" w:hAnsi="Times New Roman" w:cs="Times New Roman"/>
          <w:sz w:val="28"/>
          <w:szCs w:val="28"/>
        </w:rPr>
        <w:tab/>
        <w:t xml:space="preserve">- приложение № 3 «Ресурсное обеспечение муниципальной программы «Содействие населению Тенькинского района в переселении по Магаданской области» изложить в редакции согласно </w:t>
      </w:r>
      <w:hyperlink r:id="rId14" w:history="1">
        <w:r w:rsidRPr="001004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3</w:t>
        </w:r>
      </w:hyperlink>
      <w:r w:rsidRPr="0010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10048D">
        <w:rPr>
          <w:rFonts w:ascii="Times New Roman" w:hAnsi="Times New Roman" w:cs="Times New Roman"/>
          <w:sz w:val="28"/>
          <w:szCs w:val="28"/>
        </w:rPr>
        <w:t xml:space="preserve"> настоящему постановлению;</w:t>
      </w:r>
    </w:p>
    <w:p w:rsidR="005E2F28" w:rsidRPr="0010048D" w:rsidRDefault="005E2F28" w:rsidP="0010048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048D">
        <w:rPr>
          <w:rFonts w:ascii="Times New Roman" w:hAnsi="Times New Roman" w:cs="Times New Roman"/>
          <w:sz w:val="28"/>
          <w:szCs w:val="28"/>
        </w:rPr>
        <w:tab/>
        <w:t xml:space="preserve">- приложение № 4 № «План мероприятий муниципальной программы «Содействие населению Тенькинского района в переселении по Магаданской области» изложить в редакции согласно </w:t>
      </w:r>
      <w:hyperlink r:id="rId15" w:history="1">
        <w:r w:rsidRPr="001004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4</w:t>
        </w:r>
      </w:hyperlink>
      <w:r w:rsidRPr="0010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10048D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9B1B6D" w:rsidRPr="0010048D" w:rsidRDefault="009B1B6D" w:rsidP="0010048D">
      <w:pPr>
        <w:tabs>
          <w:tab w:val="left" w:pos="-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00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A414B" w:rsidRDefault="001A414B" w:rsidP="009B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4B" w:rsidRDefault="001A414B" w:rsidP="009B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9BA" w:rsidRDefault="00E3463A" w:rsidP="009B1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49BA" w:rsidSect="00D65BE2">
          <w:pgSz w:w="11906" w:h="16838"/>
          <w:pgMar w:top="851" w:right="850" w:bottom="709" w:left="1701" w:header="708" w:footer="708" w:gutter="0"/>
          <w:pgNumType w:start="2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B1B6D" w:rsidRPr="00DC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Тенькинского городского округа                      </w:t>
      </w:r>
      <w:r w:rsidR="009B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1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И. С. </w:t>
      </w:r>
      <w:proofErr w:type="gramStart"/>
      <w:r w:rsidR="009B1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E3463A" w:rsidTr="00E3463A">
        <w:tc>
          <w:tcPr>
            <w:tcW w:w="8613" w:type="dxa"/>
          </w:tcPr>
          <w:p w:rsidR="00E3463A" w:rsidRDefault="00E3463A" w:rsidP="009B1B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P451"/>
            <w:bookmarkEnd w:id="1"/>
          </w:p>
        </w:tc>
        <w:tc>
          <w:tcPr>
            <w:tcW w:w="6173" w:type="dxa"/>
          </w:tcPr>
          <w:p w:rsidR="00E3463A" w:rsidRPr="00E3463A" w:rsidRDefault="00E3463A" w:rsidP="00E34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E3463A" w:rsidRPr="00E3463A" w:rsidRDefault="00E3463A" w:rsidP="00E34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E3463A" w:rsidRDefault="00E3463A" w:rsidP="00E34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«Содействие населению Тенькинского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4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округа в переселении </w:t>
            </w:r>
          </w:p>
          <w:p w:rsidR="00E3463A" w:rsidRDefault="00E3463A" w:rsidP="00E34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Магаданской области»</w:t>
            </w:r>
          </w:p>
        </w:tc>
      </w:tr>
    </w:tbl>
    <w:p w:rsidR="00272F0A" w:rsidRDefault="005E2F28" w:rsidP="00E346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72F0A" w:rsidRPr="00133E7F" w:rsidRDefault="00272F0A" w:rsidP="009B1B6D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133E7F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</w:p>
    <w:p w:rsidR="00272F0A" w:rsidRPr="00133E7F" w:rsidRDefault="00272F0A" w:rsidP="00272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3E7F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ИЕ НАСЕЛЕНИЮ ТЕНЬКИНСКОГО ГОРОДСКОГО ОКРУГА</w:t>
      </w:r>
    </w:p>
    <w:p w:rsidR="00924145" w:rsidRPr="0073453A" w:rsidRDefault="00272F0A" w:rsidP="009B1B6D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133E7F">
        <w:rPr>
          <w:rFonts w:ascii="Times New Roman" w:hAnsi="Times New Roman" w:cs="Times New Roman"/>
          <w:sz w:val="28"/>
          <w:szCs w:val="28"/>
        </w:rPr>
        <w:t>В ПЕР</w:t>
      </w:r>
      <w:r>
        <w:rPr>
          <w:rFonts w:ascii="Times New Roman" w:hAnsi="Times New Roman" w:cs="Times New Roman"/>
          <w:sz w:val="28"/>
          <w:szCs w:val="28"/>
        </w:rPr>
        <w:t>ЕСЕЛЕНИИ ПО МАГАДАНСКОЙ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418"/>
        <w:gridCol w:w="1277"/>
        <w:gridCol w:w="1141"/>
        <w:gridCol w:w="894"/>
        <w:gridCol w:w="754"/>
        <w:gridCol w:w="684"/>
        <w:gridCol w:w="684"/>
        <w:gridCol w:w="684"/>
        <w:gridCol w:w="684"/>
        <w:gridCol w:w="684"/>
        <w:gridCol w:w="684"/>
        <w:gridCol w:w="684"/>
        <w:gridCol w:w="684"/>
        <w:gridCol w:w="2233"/>
      </w:tblGrid>
      <w:tr w:rsidR="00272F0A" w:rsidRPr="00133E7F" w:rsidTr="00F91751">
        <w:trPr>
          <w:trHeight w:hRule="exact" w:val="397"/>
        </w:trPr>
        <w:tc>
          <w:tcPr>
            <w:tcW w:w="0" w:type="auto"/>
            <w:vMerge w:val="restart"/>
          </w:tcPr>
          <w:p w:rsidR="00272F0A" w:rsidRPr="00133E7F" w:rsidRDefault="00F9175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2F0A" w:rsidRPr="00133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2F0A" w:rsidRPr="00133E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72F0A" w:rsidRPr="00133E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0" w:type="auto"/>
            <w:gridSpan w:val="10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мероприятия, </w:t>
            </w:r>
            <w:proofErr w:type="gramStart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0" w:type="auto"/>
            <w:vMerge w:val="restart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272F0A" w:rsidRPr="00133E7F" w:rsidTr="00F91751">
        <w:trPr>
          <w:trHeight w:hRule="exact" w:val="397"/>
        </w:trPr>
        <w:tc>
          <w:tcPr>
            <w:tcW w:w="0" w:type="auto"/>
            <w:vMerge/>
          </w:tcPr>
          <w:p w:rsidR="00272F0A" w:rsidRPr="00133E7F" w:rsidRDefault="00272F0A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72F0A" w:rsidRPr="00133E7F" w:rsidRDefault="00272F0A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72F0A" w:rsidRPr="00133E7F" w:rsidRDefault="00272F0A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72F0A" w:rsidRPr="00133E7F" w:rsidRDefault="00272F0A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9"/>
          </w:tcPr>
          <w:p w:rsidR="00272F0A" w:rsidRPr="00133E7F" w:rsidRDefault="00272F0A" w:rsidP="0027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. по годам</w:t>
            </w:r>
          </w:p>
        </w:tc>
        <w:tc>
          <w:tcPr>
            <w:tcW w:w="0" w:type="auto"/>
            <w:vMerge/>
          </w:tcPr>
          <w:p w:rsidR="00272F0A" w:rsidRPr="00133E7F" w:rsidRDefault="00272F0A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0A" w:rsidRPr="00133E7F" w:rsidTr="00F91751">
        <w:trPr>
          <w:trHeight w:hRule="exact" w:val="397"/>
        </w:trPr>
        <w:tc>
          <w:tcPr>
            <w:tcW w:w="0" w:type="auto"/>
            <w:vMerge/>
          </w:tcPr>
          <w:p w:rsidR="00272F0A" w:rsidRPr="00133E7F" w:rsidRDefault="00272F0A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72F0A" w:rsidRPr="00133E7F" w:rsidRDefault="00272F0A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72F0A" w:rsidRPr="00133E7F" w:rsidRDefault="00272F0A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72F0A" w:rsidRPr="00133E7F" w:rsidRDefault="00272F0A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72F0A" w:rsidRPr="00133E7F" w:rsidRDefault="00272F0A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vMerge/>
          </w:tcPr>
          <w:p w:rsidR="00272F0A" w:rsidRPr="00133E7F" w:rsidRDefault="00272F0A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0A" w:rsidRPr="00133E7F" w:rsidTr="00F91751">
        <w:trPr>
          <w:trHeight w:hRule="exact" w:val="397"/>
        </w:trPr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72F0A" w:rsidRPr="00133E7F" w:rsidTr="009B1B6D">
        <w:trPr>
          <w:trHeight w:hRule="exact" w:val="1361"/>
        </w:trPr>
        <w:tc>
          <w:tcPr>
            <w:tcW w:w="0" w:type="auto"/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9B1B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граждан, изъявивших желание сменить место жительства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КЭ, УД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2013-2021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(текущее </w:t>
            </w:r>
            <w:proofErr w:type="gramEnd"/>
          </w:p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сирование</w:t>
            </w: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2F0A" w:rsidRPr="00133E7F" w:rsidTr="009B1B6D">
        <w:trPr>
          <w:trHeight w:hRule="exact" w:val="1361"/>
        </w:trPr>
        <w:tc>
          <w:tcPr>
            <w:tcW w:w="0" w:type="auto"/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C40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Сбор документов с граждан, изъявивших желание сменить место жительства, проживающих в населенных пунктах на межселенной территории (</w:t>
            </w:r>
            <w:proofErr w:type="gramStart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proofErr w:type="gramEnd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, Кулу, Мой-</w:t>
            </w:r>
            <w:proofErr w:type="spellStart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Уруста</w:t>
            </w:r>
            <w:proofErr w:type="spellEnd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, Оротук)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2013-2021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72F0A" w:rsidRPr="00133E7F" w:rsidRDefault="00272F0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(текущее финансирование</w:t>
            </w: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2F0A" w:rsidRPr="00133E7F" w:rsidTr="00F91751">
        <w:tc>
          <w:tcPr>
            <w:tcW w:w="0" w:type="auto"/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72F0A" w:rsidRPr="00133E7F" w:rsidRDefault="00272F0A" w:rsidP="00C40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бюджетной заявки на выделение </w:t>
            </w:r>
            <w:r w:rsidRPr="00133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0" w:type="auto"/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КЭ</w:t>
            </w:r>
          </w:p>
        </w:tc>
        <w:tc>
          <w:tcPr>
            <w:tcW w:w="0" w:type="auto"/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2013-2021</w:t>
            </w:r>
          </w:p>
        </w:tc>
        <w:tc>
          <w:tcPr>
            <w:tcW w:w="0" w:type="auto"/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72F0A" w:rsidRPr="00133E7F" w:rsidRDefault="00F91751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72F0A" w:rsidRPr="00133E7F" w:rsidRDefault="00F91751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F91751" w:rsidRPr="00133E7F" w:rsidRDefault="00F91751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(текущее финансирование</w:t>
            </w: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2F0A" w:rsidRPr="00133E7F" w:rsidTr="00F9175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2F0A" w:rsidRPr="00133E7F" w:rsidRDefault="00272F0A" w:rsidP="00C40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Выдача свидетельств, подтверждающих предоставление социальных выплат, гражданам, изъявившим желание сменить место жительства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F0A" w:rsidRPr="00133E7F" w:rsidRDefault="00F91751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F0A" w:rsidRPr="00133E7F" w:rsidRDefault="00F91751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F0A" w:rsidRPr="00133E7F" w:rsidRDefault="00F91751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72F0A" w:rsidRPr="00133E7F" w:rsidRDefault="00F91751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(текущее финансирование</w:t>
            </w:r>
            <w:r w:rsidR="00272F0A" w:rsidRPr="00133E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2F0A" w:rsidRPr="00133E7F" w:rsidTr="00F91751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F0A" w:rsidRPr="00133E7F" w:rsidRDefault="00272F0A" w:rsidP="00272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2F0A" w:rsidRPr="00133E7F" w:rsidRDefault="00272F0A" w:rsidP="00C40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изъявившим желание сменить место жительства,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КФ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31,701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2,201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F0A" w:rsidRPr="00133E7F" w:rsidRDefault="00F91751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F0A" w:rsidRPr="00133E7F" w:rsidRDefault="00F91751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F0A" w:rsidRPr="00133E7F" w:rsidRDefault="00F91751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F0A" w:rsidRPr="00133E7F" w:rsidRDefault="00272F0A" w:rsidP="00F91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Областной бюджет Магаданской области</w:t>
            </w:r>
          </w:p>
        </w:tc>
      </w:tr>
    </w:tbl>
    <w:p w:rsidR="005A34E6" w:rsidRDefault="005A34E6" w:rsidP="00F917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49BA" w:rsidRDefault="004A49BA" w:rsidP="004A49BA">
      <w:pPr>
        <w:jc w:val="center"/>
        <w:rPr>
          <w:rFonts w:ascii="Times New Roman" w:hAnsi="Times New Roman" w:cs="Times New Roman"/>
          <w:sz w:val="28"/>
          <w:szCs w:val="28"/>
        </w:rPr>
        <w:sectPr w:rsidR="004A49BA" w:rsidSect="00E3463A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31"/>
      </w:tblGrid>
      <w:tr w:rsidR="00EE66F4" w:rsidTr="00EE66F4">
        <w:tc>
          <w:tcPr>
            <w:tcW w:w="8755" w:type="dxa"/>
          </w:tcPr>
          <w:p w:rsidR="00EE66F4" w:rsidRDefault="00EE66F4" w:rsidP="00E346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</w:tcPr>
          <w:p w:rsidR="00EE66F4" w:rsidRPr="00EE66F4" w:rsidRDefault="00EE66F4" w:rsidP="00EE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F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E66F4" w:rsidRPr="00EE66F4" w:rsidRDefault="00EE66F4" w:rsidP="00EE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F4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EE66F4" w:rsidRDefault="00EE66F4" w:rsidP="00EE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F4">
              <w:rPr>
                <w:rFonts w:ascii="Times New Roman" w:hAnsi="Times New Roman" w:cs="Times New Roman"/>
                <w:sz w:val="28"/>
                <w:szCs w:val="28"/>
              </w:rPr>
              <w:t>«Со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населению Тенькинского </w:t>
            </w:r>
            <w:r w:rsidRPr="00EE66F4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6F4">
              <w:rPr>
                <w:rFonts w:ascii="Times New Roman" w:hAnsi="Times New Roman" w:cs="Times New Roman"/>
                <w:sz w:val="28"/>
                <w:szCs w:val="28"/>
              </w:rPr>
              <w:t>округа в переселении по Магаданской области»</w:t>
            </w:r>
          </w:p>
        </w:tc>
      </w:tr>
    </w:tbl>
    <w:p w:rsidR="00F91751" w:rsidRPr="00133E7F" w:rsidRDefault="00F91751" w:rsidP="00F91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751" w:rsidRPr="00133E7F" w:rsidRDefault="00F91751" w:rsidP="00F91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63"/>
      <w:bookmarkEnd w:id="2"/>
      <w:r w:rsidRPr="00133E7F">
        <w:rPr>
          <w:rFonts w:ascii="Times New Roman" w:hAnsi="Times New Roman" w:cs="Times New Roman"/>
          <w:sz w:val="28"/>
          <w:szCs w:val="28"/>
        </w:rPr>
        <w:t>ВАЖНЕЙШИЕ ЦЕЛЕВЫЕ ПОКАЗАТЕЛИ И ИНДИКАТОРЫ</w:t>
      </w:r>
    </w:p>
    <w:p w:rsidR="00F91751" w:rsidRPr="00133E7F" w:rsidRDefault="00F91751" w:rsidP="00F91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133E7F">
        <w:rPr>
          <w:rFonts w:ascii="Times New Roman" w:hAnsi="Times New Roman" w:cs="Times New Roman"/>
          <w:sz w:val="28"/>
          <w:szCs w:val="28"/>
        </w:rPr>
        <w:t>СОДЕЙСТВИЕ НАСЕЛЕНИЮ</w:t>
      </w:r>
    </w:p>
    <w:p w:rsidR="00422146" w:rsidRPr="0073453A" w:rsidRDefault="00F91751" w:rsidP="00C40861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133E7F">
        <w:rPr>
          <w:rFonts w:ascii="Times New Roman" w:hAnsi="Times New Roman" w:cs="Times New Roman"/>
          <w:sz w:val="28"/>
          <w:szCs w:val="28"/>
        </w:rPr>
        <w:t xml:space="preserve"> В ПЕР</w:t>
      </w:r>
      <w:r>
        <w:rPr>
          <w:rFonts w:ascii="Times New Roman" w:hAnsi="Times New Roman" w:cs="Times New Roman"/>
          <w:sz w:val="28"/>
          <w:szCs w:val="28"/>
        </w:rPr>
        <w:t>ЕСЕЛЕНИИ ПО МАГАДАНСКОЙ ОБЛАСТИ»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3854"/>
        <w:gridCol w:w="1041"/>
        <w:gridCol w:w="1508"/>
        <w:gridCol w:w="843"/>
        <w:gridCol w:w="843"/>
        <w:gridCol w:w="843"/>
        <w:gridCol w:w="843"/>
        <w:gridCol w:w="843"/>
        <w:gridCol w:w="861"/>
        <w:gridCol w:w="855"/>
        <w:gridCol w:w="852"/>
        <w:gridCol w:w="852"/>
      </w:tblGrid>
      <w:tr w:rsidR="005A34E6" w:rsidRPr="00133E7F" w:rsidTr="00786ABB">
        <w:tc>
          <w:tcPr>
            <w:tcW w:w="223" w:type="pct"/>
            <w:vMerge w:val="restart"/>
            <w:vAlign w:val="center"/>
          </w:tcPr>
          <w:p w:rsidR="005A34E6" w:rsidRPr="00133E7F" w:rsidRDefault="005A34E6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11" w:type="pct"/>
            <w:vMerge w:val="restart"/>
            <w:vAlign w:val="center"/>
          </w:tcPr>
          <w:p w:rsidR="005A34E6" w:rsidRPr="00133E7F" w:rsidRDefault="005A34E6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354" w:type="pct"/>
            <w:vMerge w:val="restart"/>
            <w:vAlign w:val="center"/>
          </w:tcPr>
          <w:p w:rsidR="005A34E6" w:rsidRPr="00133E7F" w:rsidRDefault="005A34E6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Ед-ца</w:t>
            </w:r>
            <w:proofErr w:type="spellEnd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3111" w:type="pct"/>
            <w:gridSpan w:val="10"/>
            <w:vAlign w:val="center"/>
          </w:tcPr>
          <w:p w:rsidR="005A34E6" w:rsidRPr="00133E7F" w:rsidRDefault="005A34E6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и индикаторов по годам</w:t>
            </w:r>
          </w:p>
        </w:tc>
      </w:tr>
      <w:tr w:rsidR="005A34E6" w:rsidRPr="00133E7F" w:rsidTr="00786ABB">
        <w:tc>
          <w:tcPr>
            <w:tcW w:w="223" w:type="pct"/>
            <w:vMerge/>
            <w:vAlign w:val="center"/>
          </w:tcPr>
          <w:p w:rsidR="005A34E6" w:rsidRPr="00133E7F" w:rsidRDefault="005A34E6" w:rsidP="0078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pct"/>
            <w:vMerge/>
            <w:vAlign w:val="center"/>
          </w:tcPr>
          <w:p w:rsidR="005A34E6" w:rsidRPr="00133E7F" w:rsidRDefault="005A34E6" w:rsidP="0078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/>
            <w:vAlign w:val="center"/>
          </w:tcPr>
          <w:p w:rsidR="005A34E6" w:rsidRPr="00133E7F" w:rsidRDefault="005A34E6" w:rsidP="0078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</w:tcPr>
          <w:p w:rsidR="005A34E6" w:rsidRPr="00133E7F" w:rsidRDefault="005A34E6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287" w:type="pct"/>
            <w:vAlign w:val="center"/>
          </w:tcPr>
          <w:p w:rsidR="005A34E6" w:rsidRPr="00133E7F" w:rsidRDefault="005A34E6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7" w:type="pct"/>
            <w:vAlign w:val="center"/>
          </w:tcPr>
          <w:p w:rsidR="005A34E6" w:rsidRPr="00133E7F" w:rsidRDefault="005A34E6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7" w:type="pct"/>
            <w:vAlign w:val="center"/>
          </w:tcPr>
          <w:p w:rsidR="005A34E6" w:rsidRPr="00133E7F" w:rsidRDefault="005A34E6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7" w:type="pct"/>
            <w:vAlign w:val="center"/>
          </w:tcPr>
          <w:p w:rsidR="005A34E6" w:rsidRPr="00133E7F" w:rsidRDefault="005A34E6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7" w:type="pct"/>
            <w:vAlign w:val="center"/>
          </w:tcPr>
          <w:p w:rsidR="005A34E6" w:rsidRPr="00133E7F" w:rsidRDefault="005A34E6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3" w:type="pct"/>
            <w:vAlign w:val="center"/>
          </w:tcPr>
          <w:p w:rsidR="005A34E6" w:rsidRPr="00133E7F" w:rsidRDefault="005A34E6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1" w:type="pct"/>
            <w:vAlign w:val="center"/>
          </w:tcPr>
          <w:p w:rsidR="005A34E6" w:rsidRPr="00133E7F" w:rsidRDefault="005A34E6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0" w:type="pct"/>
            <w:vAlign w:val="center"/>
          </w:tcPr>
          <w:p w:rsidR="005A34E6" w:rsidRPr="00133E7F" w:rsidRDefault="005A34E6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0" w:type="pct"/>
            <w:vAlign w:val="center"/>
          </w:tcPr>
          <w:p w:rsidR="005A34E6" w:rsidRPr="00133E7F" w:rsidRDefault="005A34E6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A34E6" w:rsidRPr="00133E7F" w:rsidTr="005A34E6">
        <w:tc>
          <w:tcPr>
            <w:tcW w:w="223" w:type="pct"/>
          </w:tcPr>
          <w:p w:rsidR="005A34E6" w:rsidRPr="00133E7F" w:rsidRDefault="005A34E6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pct"/>
          </w:tcPr>
          <w:p w:rsidR="005A34E6" w:rsidRPr="00133E7F" w:rsidRDefault="005A34E6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" w:type="pct"/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" w:type="pct"/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" w:type="pct"/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" w:type="pct"/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" w:type="pct"/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" w:type="pct"/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" w:type="pct"/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" w:type="pct"/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" w:type="pct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" w:type="pct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A34E6" w:rsidRPr="00133E7F" w:rsidTr="00786ABB">
        <w:tblPrEx>
          <w:tblBorders>
            <w:insideH w:val="nil"/>
          </w:tblBorders>
        </w:tblPrEx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5A34E6" w:rsidRPr="00133E7F" w:rsidRDefault="005A34E6" w:rsidP="00C40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Количество переселенных граждан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9B1B6D" w:rsidRDefault="009B1B6D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786ABB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786ABB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4E6" w:rsidRPr="00133E7F" w:rsidTr="00786ABB">
        <w:tblPrEx>
          <w:tblBorders>
            <w:insideH w:val="nil"/>
          </w:tblBorders>
        </w:tblPrEx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5A34E6" w:rsidRPr="00133E7F" w:rsidRDefault="005A34E6" w:rsidP="00C40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Количество переселенных семей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9B1B6D" w:rsidRDefault="009B1B6D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786ABB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786ABB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4E6" w:rsidRPr="00133E7F" w:rsidTr="00786ABB">
        <w:tblPrEx>
          <w:tblBorders>
            <w:insideH w:val="nil"/>
          </w:tblBorders>
        </w:tblPrEx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5A34E6" w:rsidRPr="00133E7F" w:rsidRDefault="005A34E6" w:rsidP="00C40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Количество полностью расселенных неблагоприятных населенных пунктов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5A34E6" w:rsidP="005A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786ABB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786ABB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E6" w:rsidRPr="00133E7F" w:rsidRDefault="00786ABB" w:rsidP="00786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52DB" w:rsidRPr="0073453A" w:rsidRDefault="00C052DB" w:rsidP="00106E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D26" w:rsidRPr="00A71CAB" w:rsidRDefault="008B2D26" w:rsidP="008B2D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49BA" w:rsidRDefault="004A49BA" w:rsidP="004A4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4A49BA" w:rsidSect="00E3463A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EE66F4" w:rsidTr="00EE66F4">
        <w:tc>
          <w:tcPr>
            <w:tcW w:w="5495" w:type="dxa"/>
          </w:tcPr>
          <w:p w:rsidR="00EE66F4" w:rsidRDefault="00EE66F4" w:rsidP="00C408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E66F4" w:rsidRPr="00EE66F4" w:rsidRDefault="00EE66F4" w:rsidP="00EE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F4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EE66F4" w:rsidRPr="00EE66F4" w:rsidRDefault="00EE66F4" w:rsidP="00EE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F4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EE66F4" w:rsidRPr="00EE66F4" w:rsidRDefault="00EE66F4" w:rsidP="00EE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F4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населению Тенькинского </w:t>
            </w:r>
            <w:proofErr w:type="gramStart"/>
            <w:r w:rsidRPr="00EE66F4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EE66F4" w:rsidRDefault="00EE66F4" w:rsidP="00EE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F4">
              <w:rPr>
                <w:rFonts w:ascii="Times New Roman" w:hAnsi="Times New Roman" w:cs="Times New Roman"/>
                <w:sz w:val="28"/>
                <w:szCs w:val="28"/>
              </w:rPr>
              <w:t xml:space="preserve">округа в переселении </w:t>
            </w:r>
          </w:p>
          <w:p w:rsidR="00EE66F4" w:rsidRDefault="00EE66F4" w:rsidP="00EE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F4">
              <w:rPr>
                <w:rFonts w:ascii="Times New Roman" w:hAnsi="Times New Roman" w:cs="Times New Roman"/>
                <w:sz w:val="28"/>
                <w:szCs w:val="28"/>
              </w:rPr>
              <w:t>по Магаданской области»</w:t>
            </w:r>
          </w:p>
        </w:tc>
      </w:tr>
    </w:tbl>
    <w:p w:rsidR="00C40861" w:rsidRPr="00133E7F" w:rsidRDefault="00C40861" w:rsidP="00C40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861" w:rsidRPr="00133E7F" w:rsidRDefault="00C40861" w:rsidP="00EE6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7"/>
      <w:bookmarkEnd w:id="3"/>
      <w:r w:rsidRPr="00133E7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C40861" w:rsidRPr="00133E7F" w:rsidRDefault="00C40861" w:rsidP="00EE6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133E7F">
        <w:rPr>
          <w:rFonts w:ascii="Times New Roman" w:hAnsi="Times New Roman" w:cs="Times New Roman"/>
          <w:sz w:val="28"/>
          <w:szCs w:val="28"/>
        </w:rPr>
        <w:t>СОДЕЙСТВИЕ НАСЕЛЕНИЮ</w:t>
      </w:r>
    </w:p>
    <w:p w:rsidR="00EE66F4" w:rsidRDefault="00C40861" w:rsidP="00EE6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133E7F">
        <w:rPr>
          <w:rFonts w:ascii="Times New Roman" w:hAnsi="Times New Roman" w:cs="Times New Roman"/>
          <w:sz w:val="28"/>
          <w:szCs w:val="28"/>
        </w:rPr>
        <w:t xml:space="preserve"> В ПЕР</w:t>
      </w:r>
      <w:r>
        <w:rPr>
          <w:rFonts w:ascii="Times New Roman" w:hAnsi="Times New Roman" w:cs="Times New Roman"/>
          <w:sz w:val="28"/>
          <w:szCs w:val="28"/>
        </w:rPr>
        <w:t xml:space="preserve">ЕСЕЛЕНИИ </w:t>
      </w:r>
    </w:p>
    <w:p w:rsidR="00C40861" w:rsidRDefault="00C40861" w:rsidP="00EE6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МАГАДАНСКОЙ ОБЛАСТИ»</w:t>
      </w:r>
    </w:p>
    <w:p w:rsidR="00EE66F4" w:rsidRPr="00133E7F" w:rsidRDefault="00EE66F4" w:rsidP="00EE6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72"/>
        <w:gridCol w:w="1472"/>
        <w:gridCol w:w="1472"/>
        <w:gridCol w:w="1472"/>
        <w:gridCol w:w="1473"/>
      </w:tblGrid>
      <w:tr w:rsidR="00C40861" w:rsidRPr="00133E7F" w:rsidTr="00C40861">
        <w:tc>
          <w:tcPr>
            <w:tcW w:w="1701" w:type="dxa"/>
            <w:vMerge w:val="restart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472" w:type="dxa"/>
            <w:vMerge w:val="restart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мероприятий, </w:t>
            </w:r>
            <w:proofErr w:type="gramStart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5889" w:type="dxa"/>
            <w:gridSpan w:val="4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</w:t>
            </w:r>
            <w:proofErr w:type="gramStart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133E7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40861" w:rsidRPr="00133E7F" w:rsidTr="00C40861">
        <w:tc>
          <w:tcPr>
            <w:tcW w:w="1701" w:type="dxa"/>
            <w:vMerge/>
          </w:tcPr>
          <w:p w:rsidR="00C40861" w:rsidRPr="00133E7F" w:rsidRDefault="00C40861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C40861" w:rsidRPr="00133E7F" w:rsidRDefault="00C40861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 w:val="restart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17" w:type="dxa"/>
            <w:gridSpan w:val="3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C40861" w:rsidRPr="00133E7F" w:rsidTr="00C40861">
        <w:tc>
          <w:tcPr>
            <w:tcW w:w="1701" w:type="dxa"/>
            <w:vMerge/>
          </w:tcPr>
          <w:p w:rsidR="00C40861" w:rsidRPr="00133E7F" w:rsidRDefault="00C40861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C40861" w:rsidRPr="00133E7F" w:rsidRDefault="00C40861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C40861" w:rsidRPr="00133E7F" w:rsidRDefault="00C40861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 w:val="restart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945" w:type="dxa"/>
            <w:gridSpan w:val="2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Иные источники, в том числе</w:t>
            </w:r>
          </w:p>
        </w:tc>
      </w:tr>
      <w:tr w:rsidR="00C40861" w:rsidRPr="00133E7F" w:rsidTr="00C40861">
        <w:tc>
          <w:tcPr>
            <w:tcW w:w="1701" w:type="dxa"/>
            <w:vMerge/>
          </w:tcPr>
          <w:p w:rsidR="00C40861" w:rsidRPr="00133E7F" w:rsidRDefault="00C40861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C40861" w:rsidRPr="00133E7F" w:rsidRDefault="00C40861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C40861" w:rsidRPr="00133E7F" w:rsidRDefault="00C40861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C40861" w:rsidRPr="00133E7F" w:rsidRDefault="00C40861" w:rsidP="00C4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40861" w:rsidRPr="00133E7F" w:rsidTr="00C40861">
        <w:tc>
          <w:tcPr>
            <w:tcW w:w="1701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0861" w:rsidRPr="00133E7F" w:rsidTr="00C40861">
        <w:tc>
          <w:tcPr>
            <w:tcW w:w="3173" w:type="dxa"/>
            <w:gridSpan w:val="2"/>
          </w:tcPr>
          <w:p w:rsidR="00C40861" w:rsidRPr="00133E7F" w:rsidRDefault="00C40861" w:rsidP="00C408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65,65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0,672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64,98</w:t>
            </w:r>
          </w:p>
        </w:tc>
        <w:tc>
          <w:tcPr>
            <w:tcW w:w="1473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0861" w:rsidRPr="00133E7F" w:rsidTr="00C40861">
        <w:tc>
          <w:tcPr>
            <w:tcW w:w="1701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0861" w:rsidRPr="00133E7F" w:rsidTr="00C40861">
        <w:tc>
          <w:tcPr>
            <w:tcW w:w="1701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1,383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1,383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1,362</w:t>
            </w:r>
          </w:p>
        </w:tc>
        <w:tc>
          <w:tcPr>
            <w:tcW w:w="1473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0861" w:rsidRPr="00133E7F" w:rsidTr="00C40861">
        <w:tc>
          <w:tcPr>
            <w:tcW w:w="1701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0861" w:rsidRPr="00133E7F" w:rsidTr="00C40861">
        <w:tc>
          <w:tcPr>
            <w:tcW w:w="1701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13,722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13,722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0,104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13,618</w:t>
            </w:r>
          </w:p>
        </w:tc>
        <w:tc>
          <w:tcPr>
            <w:tcW w:w="1473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0861" w:rsidRPr="00133E7F" w:rsidTr="00C40861">
        <w:tc>
          <w:tcPr>
            <w:tcW w:w="1701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50,313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50,313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0,313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73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0861" w:rsidRPr="00133E7F" w:rsidTr="00C40861">
        <w:tc>
          <w:tcPr>
            <w:tcW w:w="1701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0,034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0,034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0,034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0861" w:rsidRPr="00133E7F" w:rsidTr="00C40861">
        <w:tc>
          <w:tcPr>
            <w:tcW w:w="1701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0861" w:rsidRPr="00133E7F" w:rsidTr="00C40861">
        <w:tc>
          <w:tcPr>
            <w:tcW w:w="1701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0861" w:rsidRPr="00133E7F" w:rsidTr="00C40861">
        <w:tc>
          <w:tcPr>
            <w:tcW w:w="1701" w:type="dxa"/>
          </w:tcPr>
          <w:p w:rsidR="00C40861" w:rsidRPr="00133E7F" w:rsidRDefault="00C4086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72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C40861" w:rsidRPr="00133E7F" w:rsidRDefault="00C4086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0861" w:rsidRDefault="00C40861" w:rsidP="002C1B24">
      <w:pPr>
        <w:jc w:val="center"/>
      </w:pPr>
    </w:p>
    <w:p w:rsidR="004A49BA" w:rsidRDefault="004A49BA" w:rsidP="004A49BA">
      <w:pPr>
        <w:jc w:val="center"/>
        <w:sectPr w:rsidR="004A49BA" w:rsidSect="00E3463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t>______________________________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EE66F4" w:rsidTr="00EE66F4">
        <w:tc>
          <w:tcPr>
            <w:tcW w:w="9464" w:type="dxa"/>
          </w:tcPr>
          <w:p w:rsidR="00EE66F4" w:rsidRDefault="00EE66F4" w:rsidP="00C4086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EE66F4" w:rsidRPr="00EE66F4" w:rsidRDefault="00EE66F4" w:rsidP="00EE66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6F4">
              <w:rPr>
                <w:rFonts w:ascii="Times New Roman" w:hAnsi="Times New Roman" w:cs="Times New Roman"/>
                <w:sz w:val="28"/>
                <w:szCs w:val="28"/>
              </w:rPr>
              <w:t>Приложение N 4</w:t>
            </w:r>
          </w:p>
          <w:p w:rsidR="00EE66F4" w:rsidRPr="00EE66F4" w:rsidRDefault="00EE66F4" w:rsidP="00EE66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6F4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EE66F4" w:rsidRDefault="00EE66F4" w:rsidP="00EE66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6F4">
              <w:rPr>
                <w:rFonts w:ascii="Times New Roman" w:hAnsi="Times New Roman" w:cs="Times New Roman"/>
                <w:sz w:val="28"/>
                <w:szCs w:val="28"/>
              </w:rPr>
              <w:t>«Содействие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селению Тенькинского городского </w:t>
            </w:r>
            <w:r w:rsidRPr="00EE66F4">
              <w:rPr>
                <w:rFonts w:ascii="Times New Roman" w:hAnsi="Times New Roman" w:cs="Times New Roman"/>
                <w:sz w:val="28"/>
                <w:szCs w:val="28"/>
              </w:rPr>
              <w:t xml:space="preserve">округа в переселении </w:t>
            </w:r>
          </w:p>
          <w:p w:rsidR="00EE66F4" w:rsidRDefault="00EE66F4" w:rsidP="00EE66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6F4">
              <w:rPr>
                <w:rFonts w:ascii="Times New Roman" w:hAnsi="Times New Roman" w:cs="Times New Roman"/>
                <w:sz w:val="28"/>
                <w:szCs w:val="28"/>
              </w:rPr>
              <w:t>по Магаданской области»</w:t>
            </w:r>
          </w:p>
        </w:tc>
      </w:tr>
    </w:tbl>
    <w:p w:rsidR="00C40861" w:rsidRPr="00133E7F" w:rsidRDefault="00C40861" w:rsidP="00C4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0861" w:rsidRPr="00133E7F" w:rsidRDefault="00C40861" w:rsidP="00C40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29"/>
      <w:bookmarkEnd w:id="4"/>
      <w:r w:rsidRPr="00133E7F">
        <w:rPr>
          <w:rFonts w:ascii="Times New Roman" w:hAnsi="Times New Roman" w:cs="Times New Roman"/>
          <w:sz w:val="28"/>
          <w:szCs w:val="28"/>
        </w:rPr>
        <w:t>ПЛАН МЕРОПРИЯТИЙ МУНИЦИПАЛЬНОЙ ПРОГРАММЫ</w:t>
      </w:r>
    </w:p>
    <w:p w:rsidR="00C40861" w:rsidRPr="00133E7F" w:rsidRDefault="00C23E0B" w:rsidP="00C40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0861" w:rsidRPr="00133E7F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ИЕ НАСЕЛЕНИЮ ТЕНЬКИНСКОГО ГОРОДСКОГО ОКРУГА</w:t>
      </w:r>
    </w:p>
    <w:p w:rsidR="00C40861" w:rsidRDefault="00C40861" w:rsidP="00C40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3E7F">
        <w:rPr>
          <w:rFonts w:ascii="Times New Roman" w:hAnsi="Times New Roman" w:cs="Times New Roman"/>
          <w:sz w:val="28"/>
          <w:szCs w:val="28"/>
        </w:rPr>
        <w:t>В ПЕР</w:t>
      </w:r>
      <w:r w:rsidR="00C23E0B">
        <w:rPr>
          <w:rFonts w:ascii="Times New Roman" w:hAnsi="Times New Roman" w:cs="Times New Roman"/>
          <w:sz w:val="28"/>
          <w:szCs w:val="28"/>
        </w:rPr>
        <w:t>ЕСЕЛЕНИИ ПО МАГАДАНСКОЙ ОБЛАСТИ»</w:t>
      </w:r>
    </w:p>
    <w:p w:rsidR="00D65BE2" w:rsidRPr="00133E7F" w:rsidRDefault="00D65BE2" w:rsidP="00C40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177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2"/>
      </w:tblGrid>
      <w:tr w:rsidR="00997A81" w:rsidRPr="005431EA" w:rsidTr="00997A81">
        <w:tc>
          <w:tcPr>
            <w:tcW w:w="405" w:type="dxa"/>
            <w:vMerge w:val="restart"/>
          </w:tcPr>
          <w:p w:rsidR="005431EA" w:rsidRPr="005431EA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2" w:type="dxa"/>
            <w:vMerge w:val="restart"/>
          </w:tcPr>
          <w:p w:rsidR="005431EA" w:rsidRPr="005431EA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40" w:type="dxa"/>
            <w:gridSpan w:val="36"/>
          </w:tcPr>
          <w:p w:rsidR="005431EA" w:rsidRPr="005431EA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132" w:type="dxa"/>
            <w:vMerge w:val="restart"/>
          </w:tcPr>
          <w:p w:rsidR="005431EA" w:rsidRPr="005431EA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997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spellEnd"/>
            <w:proofErr w:type="gramEnd"/>
            <w:r w:rsidRPr="005431EA">
              <w:rPr>
                <w:rFonts w:ascii="Times New Roman" w:hAnsi="Times New Roman" w:cs="Times New Roman"/>
                <w:sz w:val="24"/>
                <w:szCs w:val="24"/>
              </w:rPr>
              <w:t xml:space="preserve">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997A81" w:rsidRPr="005431EA" w:rsidTr="00997A81">
        <w:tc>
          <w:tcPr>
            <w:tcW w:w="405" w:type="dxa"/>
            <w:vMerge/>
          </w:tcPr>
          <w:p w:rsidR="005431EA" w:rsidRPr="005431EA" w:rsidRDefault="005431EA" w:rsidP="00C4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5431EA" w:rsidRPr="005431EA" w:rsidRDefault="005431EA" w:rsidP="00C4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0" w:type="dxa"/>
            <w:gridSpan w:val="4"/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60" w:type="dxa"/>
            <w:gridSpan w:val="4"/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0" w:type="dxa"/>
            <w:gridSpan w:val="4"/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0" w:type="dxa"/>
            <w:gridSpan w:val="4"/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0" w:type="dxa"/>
            <w:gridSpan w:val="4"/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0" w:type="dxa"/>
            <w:gridSpan w:val="4"/>
            <w:vAlign w:val="center"/>
          </w:tcPr>
          <w:p w:rsidR="005431EA" w:rsidRPr="005431EA" w:rsidRDefault="005431EA" w:rsidP="0054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0" w:type="dxa"/>
            <w:gridSpan w:val="4"/>
            <w:vAlign w:val="center"/>
          </w:tcPr>
          <w:p w:rsidR="005431EA" w:rsidRPr="005431EA" w:rsidRDefault="005431EA" w:rsidP="0054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0" w:type="dxa"/>
            <w:gridSpan w:val="4"/>
            <w:vAlign w:val="center"/>
          </w:tcPr>
          <w:p w:rsidR="005431EA" w:rsidRPr="005431EA" w:rsidRDefault="005431EA" w:rsidP="0054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2" w:type="dxa"/>
            <w:vMerge/>
          </w:tcPr>
          <w:p w:rsidR="005431EA" w:rsidRPr="005431EA" w:rsidRDefault="005431EA" w:rsidP="00C4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81" w:rsidRPr="005431EA" w:rsidTr="00997A81">
        <w:tc>
          <w:tcPr>
            <w:tcW w:w="405" w:type="dxa"/>
            <w:vMerge/>
          </w:tcPr>
          <w:p w:rsidR="005431EA" w:rsidRPr="005431EA" w:rsidRDefault="005431EA" w:rsidP="00C4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5431EA" w:rsidRPr="005431EA" w:rsidRDefault="005431EA" w:rsidP="00C4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IV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IV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IV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IV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IV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IV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IV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IV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III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431EA" w:rsidRPr="005431EA" w:rsidRDefault="005431EA" w:rsidP="0054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1EA">
              <w:rPr>
                <w:rFonts w:ascii="Times New Roman" w:hAnsi="Times New Roman" w:cs="Times New Roman"/>
                <w:sz w:val="20"/>
              </w:rPr>
              <w:t xml:space="preserve">IV </w:t>
            </w:r>
            <w:proofErr w:type="spellStart"/>
            <w:r w:rsidRPr="005431EA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5431EA">
              <w:rPr>
                <w:rFonts w:ascii="Times New Roman" w:hAnsi="Times New Roman" w:cs="Times New Roman"/>
                <w:sz w:val="20"/>
              </w:rPr>
              <w:t>-л</w:t>
            </w:r>
          </w:p>
        </w:tc>
        <w:tc>
          <w:tcPr>
            <w:tcW w:w="1132" w:type="dxa"/>
            <w:vMerge/>
          </w:tcPr>
          <w:p w:rsidR="005431EA" w:rsidRPr="005431EA" w:rsidRDefault="005431EA" w:rsidP="00C4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81" w:rsidRPr="005431EA" w:rsidTr="00997A81">
        <w:tc>
          <w:tcPr>
            <w:tcW w:w="405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5431EA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997A8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997A8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997A8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997A8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997A8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997A8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997A8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997A8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997A8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997A8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997A8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5431EA" w:rsidRPr="00997A81" w:rsidRDefault="00997A8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:rsidR="005431EA" w:rsidRPr="00997A81" w:rsidRDefault="00997A8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97A81" w:rsidRPr="005431EA" w:rsidTr="0010048D">
        <w:tc>
          <w:tcPr>
            <w:tcW w:w="405" w:type="dxa"/>
            <w:vAlign w:val="center"/>
          </w:tcPr>
          <w:p w:rsidR="00997A81" w:rsidRPr="005431EA" w:rsidRDefault="00997A81" w:rsidP="0099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Mar>
              <w:left w:w="28" w:type="dxa"/>
              <w:right w:w="28" w:type="dxa"/>
            </w:tcMar>
            <w:vAlign w:val="bottom"/>
          </w:tcPr>
          <w:p w:rsidR="00997A81" w:rsidRPr="005431EA" w:rsidRDefault="00997A81" w:rsidP="00C40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граждан, изъявивших желание сменить место жительства</w:t>
            </w: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997A81" w:rsidRPr="005431EA" w:rsidRDefault="00997A81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997A81" w:rsidRPr="005431EA" w:rsidRDefault="00997A81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997A81" w:rsidRPr="005431EA" w:rsidRDefault="00997A81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997A81" w:rsidRPr="005431EA" w:rsidRDefault="00997A81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vAlign w:val="center"/>
          </w:tcPr>
          <w:p w:rsidR="00997A81" w:rsidRPr="005431EA" w:rsidRDefault="00997A81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</w:tr>
      <w:tr w:rsidR="00AC5DDE" w:rsidRPr="005431EA" w:rsidTr="0010048D">
        <w:tc>
          <w:tcPr>
            <w:tcW w:w="405" w:type="dxa"/>
            <w:vAlign w:val="center"/>
          </w:tcPr>
          <w:p w:rsidR="00AC5DDE" w:rsidRPr="005431EA" w:rsidRDefault="00AC5DDE" w:rsidP="0099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Mar>
              <w:left w:w="28" w:type="dxa"/>
              <w:right w:w="28" w:type="dxa"/>
            </w:tcMar>
            <w:vAlign w:val="bottom"/>
          </w:tcPr>
          <w:p w:rsidR="00AC5DDE" w:rsidRPr="005431EA" w:rsidRDefault="00AC5DDE" w:rsidP="00C40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 xml:space="preserve">Сбор документов с граждан, изъявивших желание </w:t>
            </w:r>
            <w:r w:rsidRPr="0054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сменить место жительства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vAlign w:val="center"/>
          </w:tcPr>
          <w:p w:rsidR="00AC5DDE" w:rsidRPr="005431EA" w:rsidRDefault="00AC5DDE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</w:tr>
      <w:tr w:rsidR="00AC5DDE" w:rsidRPr="005431EA" w:rsidTr="00AC5DDE">
        <w:tblPrEx>
          <w:tblBorders>
            <w:insideH w:val="nil"/>
          </w:tblBorders>
        </w:tblPrEx>
        <w:tc>
          <w:tcPr>
            <w:tcW w:w="405" w:type="dxa"/>
            <w:tcBorders>
              <w:bottom w:val="nil"/>
            </w:tcBorders>
            <w:vAlign w:val="center"/>
          </w:tcPr>
          <w:p w:rsidR="00AC5DDE" w:rsidRPr="005431EA" w:rsidRDefault="00AC5DDE" w:rsidP="0099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2" w:type="dxa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AC5DDE" w:rsidRPr="005431EA" w:rsidRDefault="00AC5DDE" w:rsidP="00C40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заявки на выделение субсидии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AC5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AC5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AC5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AC5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AC5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AC5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AC5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AC5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AC5DDE" w:rsidRPr="005431EA" w:rsidRDefault="00AC5DDE" w:rsidP="00AC5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bottom w:val="nil"/>
            </w:tcBorders>
          </w:tcPr>
          <w:p w:rsidR="00AC5DDE" w:rsidRPr="005431EA" w:rsidRDefault="00AC5DDE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5DDE" w:rsidRPr="005431EA" w:rsidRDefault="00AC5DDE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AC5DDE" w:rsidRPr="005431EA" w:rsidRDefault="00AC5DDE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AC5DDE" w:rsidRPr="005431EA" w:rsidRDefault="00AC5DDE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proofErr w:type="spellEnd"/>
            <w:proofErr w:type="gramEnd"/>
            <w:r w:rsidRPr="005431EA">
              <w:rPr>
                <w:rFonts w:ascii="Times New Roman" w:hAnsi="Times New Roman" w:cs="Times New Roman"/>
                <w:sz w:val="24"/>
                <w:szCs w:val="24"/>
              </w:rPr>
              <w:t xml:space="preserve"> КЭ</w:t>
            </w:r>
          </w:p>
        </w:tc>
      </w:tr>
      <w:tr w:rsidR="00AC5DDE" w:rsidRPr="005431EA" w:rsidTr="0010048D">
        <w:tc>
          <w:tcPr>
            <w:tcW w:w="405" w:type="dxa"/>
            <w:vAlign w:val="center"/>
          </w:tcPr>
          <w:p w:rsidR="00AC5DDE" w:rsidRPr="005431EA" w:rsidRDefault="00AC5DDE" w:rsidP="0099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tcMar>
              <w:left w:w="28" w:type="dxa"/>
              <w:right w:w="28" w:type="dxa"/>
            </w:tcMar>
            <w:vAlign w:val="bottom"/>
          </w:tcPr>
          <w:p w:rsidR="00AC5DDE" w:rsidRPr="005431EA" w:rsidRDefault="00AC5DDE" w:rsidP="00C40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 xml:space="preserve">Выдача свидетельств, </w:t>
            </w:r>
            <w:proofErr w:type="gramStart"/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5431E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социальных выплат, гражданам, изъявившим желание сменить место жительства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vAlign w:val="center"/>
          </w:tcPr>
          <w:p w:rsidR="00AC5DDE" w:rsidRPr="005431EA" w:rsidRDefault="00AC5DDE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proofErr w:type="spellEnd"/>
            <w:proofErr w:type="gramEnd"/>
            <w:r w:rsidRPr="005431EA">
              <w:rPr>
                <w:rFonts w:ascii="Times New Roman" w:hAnsi="Times New Roman" w:cs="Times New Roman"/>
                <w:sz w:val="24"/>
                <w:szCs w:val="24"/>
              </w:rPr>
              <w:t xml:space="preserve"> КЭ</w:t>
            </w:r>
          </w:p>
        </w:tc>
      </w:tr>
      <w:tr w:rsidR="00AC5DDE" w:rsidRPr="005431EA" w:rsidTr="0010048D">
        <w:tc>
          <w:tcPr>
            <w:tcW w:w="405" w:type="dxa"/>
            <w:vAlign w:val="center"/>
          </w:tcPr>
          <w:p w:rsidR="00AC5DDE" w:rsidRPr="005431EA" w:rsidRDefault="00AC5DDE" w:rsidP="0099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tcMar>
              <w:left w:w="28" w:type="dxa"/>
              <w:right w:w="28" w:type="dxa"/>
            </w:tcMar>
          </w:tcPr>
          <w:p w:rsidR="00AC5DDE" w:rsidRPr="005431EA" w:rsidRDefault="00AC5DDE" w:rsidP="00C40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изъявившим желание сменить место жительства, социальных выплат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C408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" w:type="dxa"/>
            <w:vAlign w:val="center"/>
          </w:tcPr>
          <w:p w:rsidR="00AC5DDE" w:rsidRPr="005431EA" w:rsidRDefault="00AC5DDE" w:rsidP="001004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vAlign w:val="center"/>
          </w:tcPr>
          <w:p w:rsidR="00AC5DDE" w:rsidRPr="005431EA" w:rsidRDefault="00AC5DDE" w:rsidP="00C40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1EA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proofErr w:type="spellEnd"/>
            <w:proofErr w:type="gramEnd"/>
            <w:r w:rsidRPr="005431EA">
              <w:rPr>
                <w:rFonts w:ascii="Times New Roman" w:hAnsi="Times New Roman" w:cs="Times New Roman"/>
                <w:sz w:val="24"/>
                <w:szCs w:val="24"/>
              </w:rPr>
              <w:t xml:space="preserve"> КФ</w:t>
            </w:r>
          </w:p>
        </w:tc>
      </w:tr>
    </w:tbl>
    <w:p w:rsidR="002C1B24" w:rsidRDefault="002C1B24" w:rsidP="002C1B24">
      <w:pPr>
        <w:jc w:val="center"/>
      </w:pPr>
    </w:p>
    <w:p w:rsidR="00EE66F4" w:rsidRDefault="00EE66F4" w:rsidP="002C1B24">
      <w:pPr>
        <w:jc w:val="center"/>
      </w:pPr>
      <w:r>
        <w:t>____________________________</w:t>
      </w:r>
    </w:p>
    <w:sectPr w:rsidR="00EE66F4" w:rsidSect="00EE66F4">
      <w:pgSz w:w="16838" w:h="11906" w:orient="landscape"/>
      <w:pgMar w:top="851" w:right="1134" w:bottom="113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75" w:rsidRDefault="00591675">
      <w:pPr>
        <w:spacing w:after="0" w:line="240" w:lineRule="auto"/>
      </w:pPr>
      <w:r>
        <w:separator/>
      </w:r>
    </w:p>
  </w:endnote>
  <w:endnote w:type="continuationSeparator" w:id="0">
    <w:p w:rsidR="00591675" w:rsidRDefault="0059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75" w:rsidRDefault="00591675">
      <w:pPr>
        <w:spacing w:after="0" w:line="240" w:lineRule="auto"/>
      </w:pPr>
      <w:r>
        <w:separator/>
      </w:r>
    </w:p>
  </w:footnote>
  <w:footnote w:type="continuationSeparator" w:id="0">
    <w:p w:rsidR="00591675" w:rsidRDefault="0059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773609"/>
      <w:docPartObj>
        <w:docPartGallery w:val="Page Numbers (Top of Page)"/>
        <w:docPartUnique/>
      </w:docPartObj>
    </w:sdtPr>
    <w:sdtEndPr/>
    <w:sdtContent>
      <w:p w:rsidR="00D65BE2" w:rsidRDefault="00D65B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72A">
          <w:rPr>
            <w:noProof/>
          </w:rPr>
          <w:t>2</w:t>
        </w:r>
        <w:r>
          <w:fldChar w:fldCharType="end"/>
        </w:r>
      </w:p>
    </w:sdtContent>
  </w:sdt>
  <w:p w:rsidR="0010048D" w:rsidRDefault="0010048D" w:rsidP="0010048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E2" w:rsidRDefault="00D65BE2">
    <w:pPr>
      <w:pStyle w:val="a3"/>
      <w:jc w:val="center"/>
    </w:pPr>
  </w:p>
  <w:p w:rsidR="0010048D" w:rsidRDefault="001004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24"/>
    <w:rsid w:val="0010048D"/>
    <w:rsid w:val="00106E08"/>
    <w:rsid w:val="001A414B"/>
    <w:rsid w:val="001A5100"/>
    <w:rsid w:val="00222F77"/>
    <w:rsid w:val="00272F0A"/>
    <w:rsid w:val="002C1B24"/>
    <w:rsid w:val="00422146"/>
    <w:rsid w:val="004A3317"/>
    <w:rsid w:val="004A49BA"/>
    <w:rsid w:val="004E0FB4"/>
    <w:rsid w:val="005431EA"/>
    <w:rsid w:val="00591675"/>
    <w:rsid w:val="005A34E6"/>
    <w:rsid w:val="005E2F28"/>
    <w:rsid w:val="00664177"/>
    <w:rsid w:val="00667BA6"/>
    <w:rsid w:val="00680633"/>
    <w:rsid w:val="00710505"/>
    <w:rsid w:val="0073453A"/>
    <w:rsid w:val="00786ABB"/>
    <w:rsid w:val="00813EBC"/>
    <w:rsid w:val="008B2D26"/>
    <w:rsid w:val="00924145"/>
    <w:rsid w:val="009354D7"/>
    <w:rsid w:val="00974FC6"/>
    <w:rsid w:val="00997A81"/>
    <w:rsid w:val="009B1B6D"/>
    <w:rsid w:val="00A71CAB"/>
    <w:rsid w:val="00AC5DDE"/>
    <w:rsid w:val="00C052DB"/>
    <w:rsid w:val="00C23E0B"/>
    <w:rsid w:val="00C40861"/>
    <w:rsid w:val="00CC4FF6"/>
    <w:rsid w:val="00D65BE2"/>
    <w:rsid w:val="00D852DD"/>
    <w:rsid w:val="00E3463A"/>
    <w:rsid w:val="00E5272A"/>
    <w:rsid w:val="00EE66F4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24"/>
  </w:style>
  <w:style w:type="paragraph" w:styleId="1">
    <w:name w:val="heading 1"/>
    <w:basedOn w:val="a"/>
    <w:next w:val="a"/>
    <w:link w:val="10"/>
    <w:uiPriority w:val="99"/>
    <w:qFormat/>
    <w:rsid w:val="00222F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2F7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05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B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1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48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A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9BA"/>
  </w:style>
  <w:style w:type="table" w:styleId="a9">
    <w:name w:val="Table Grid"/>
    <w:basedOn w:val="a1"/>
    <w:uiPriority w:val="59"/>
    <w:rsid w:val="00E34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24"/>
  </w:style>
  <w:style w:type="paragraph" w:styleId="1">
    <w:name w:val="heading 1"/>
    <w:basedOn w:val="a"/>
    <w:next w:val="a"/>
    <w:link w:val="10"/>
    <w:uiPriority w:val="99"/>
    <w:qFormat/>
    <w:rsid w:val="00222F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2F7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05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B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1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48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A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9BA"/>
  </w:style>
  <w:style w:type="table" w:styleId="a9">
    <w:name w:val="Table Grid"/>
    <w:basedOn w:val="a1"/>
    <w:uiPriority w:val="59"/>
    <w:rsid w:val="00E34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4285EDC80670BE2C10985D9D37087261BDAD8DA5F8BD4D68FB2D3224A1F7CA1A54433190E6B413B18B6F100A6AC104732D6C23D8AC589BF33Bh7Y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4285EDC80670BE2C10985D9D37087261BDAD8DA5F8BD4D68FB2D3224A1F7CA1A54433190E6B413B18B6F100A6AC104732D6C23D8AC589BF33Bh7Y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8E7F2B86DFA30BB82ACC0FB97F22F99A2B9744922340079A1E482EA0D633EEC63B333589C93524720A1E768388CA20T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4285EDC80670BE2C10985D9D37087261BDAD8DA5F8BD4D68FB2D3224A1F7CA1A54433190E6B413B18B6F100A6AC104732D6C23D8AC589BF33Bh7Y8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64285EDC80670BE2C10985D9D37087261BDAD8DA5F8BD4D68FB2D3224A1F7CA1A54433190E6B413B18B6F100A6AC104732D6C23D8AC589BF33Bh7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F6AC-6BC1-4352-A341-35DADCB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</dc:creator>
  <cp:keywords/>
  <dc:description/>
  <cp:lastModifiedBy>Максимец Екатерина Владимировна</cp:lastModifiedBy>
  <cp:revision>13</cp:revision>
  <dcterms:created xsi:type="dcterms:W3CDTF">2019-10-18T04:17:00Z</dcterms:created>
  <dcterms:modified xsi:type="dcterms:W3CDTF">2019-10-24T05:37:00Z</dcterms:modified>
</cp:coreProperties>
</file>