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83B83" w14:textId="77777777" w:rsidR="0073647D" w:rsidRPr="0073647D" w:rsidRDefault="0073647D" w:rsidP="0073647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73647D">
        <w:rPr>
          <w:b/>
          <w:noProof/>
          <w:sz w:val="32"/>
          <w:szCs w:val="32"/>
        </w:rPr>
        <w:drawing>
          <wp:inline distT="0" distB="0" distL="0" distR="0" wp14:anchorId="27907278" wp14:editId="6B84212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EA35" w14:textId="77777777" w:rsidR="0073647D" w:rsidRPr="0073647D" w:rsidRDefault="0073647D" w:rsidP="0073647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5318C706" w14:textId="77777777" w:rsidR="0073647D" w:rsidRPr="0073647D" w:rsidRDefault="0073647D" w:rsidP="0073647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73647D">
        <w:rPr>
          <w:b/>
          <w:bCs/>
          <w:sz w:val="32"/>
          <w:szCs w:val="32"/>
        </w:rPr>
        <w:t xml:space="preserve">АДМИНИСТРАЦИЯ </w:t>
      </w:r>
    </w:p>
    <w:p w14:paraId="78980DDD" w14:textId="77777777" w:rsidR="0073647D" w:rsidRPr="0073647D" w:rsidRDefault="0073647D" w:rsidP="0073647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73647D">
        <w:rPr>
          <w:b/>
          <w:bCs/>
          <w:sz w:val="32"/>
          <w:szCs w:val="32"/>
        </w:rPr>
        <w:t>ТЕНЬКИНСКОГО МУНИЦИПАЛЬНОГО ОКРУГА</w:t>
      </w:r>
    </w:p>
    <w:p w14:paraId="7C58CB92" w14:textId="77777777" w:rsidR="0073647D" w:rsidRPr="0073647D" w:rsidRDefault="0073647D" w:rsidP="0073647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73647D">
        <w:rPr>
          <w:b/>
          <w:bCs/>
          <w:sz w:val="32"/>
          <w:szCs w:val="32"/>
        </w:rPr>
        <w:t>МАГАДАНСКОЙ ОБЛАСТИ</w:t>
      </w:r>
    </w:p>
    <w:p w14:paraId="75869CA4" w14:textId="77777777" w:rsidR="0073647D" w:rsidRPr="0073647D" w:rsidRDefault="0073647D" w:rsidP="0073647D">
      <w:pPr>
        <w:autoSpaceDN w:val="0"/>
        <w:jc w:val="center"/>
        <w:rPr>
          <w:b/>
          <w:bCs/>
          <w:sz w:val="28"/>
          <w:szCs w:val="28"/>
        </w:rPr>
      </w:pPr>
    </w:p>
    <w:p w14:paraId="4834427A" w14:textId="77777777" w:rsidR="0073647D" w:rsidRPr="0073647D" w:rsidRDefault="0073647D" w:rsidP="0073647D">
      <w:pPr>
        <w:autoSpaceDN w:val="0"/>
        <w:jc w:val="center"/>
        <w:rPr>
          <w:b/>
          <w:bCs/>
          <w:sz w:val="36"/>
          <w:szCs w:val="36"/>
        </w:rPr>
      </w:pPr>
      <w:proofErr w:type="gramStart"/>
      <w:r w:rsidRPr="0073647D">
        <w:rPr>
          <w:b/>
          <w:bCs/>
          <w:sz w:val="36"/>
          <w:szCs w:val="36"/>
        </w:rPr>
        <w:t>П</w:t>
      </w:r>
      <w:proofErr w:type="gramEnd"/>
      <w:r w:rsidRPr="0073647D">
        <w:rPr>
          <w:b/>
          <w:bCs/>
          <w:sz w:val="36"/>
          <w:szCs w:val="36"/>
        </w:rPr>
        <w:t xml:space="preserve"> О С Т А Н О В Л Е Н И Е </w:t>
      </w:r>
    </w:p>
    <w:p w14:paraId="17E728C0" w14:textId="77777777" w:rsidR="0073647D" w:rsidRPr="0073647D" w:rsidRDefault="0073647D" w:rsidP="0073647D">
      <w:pPr>
        <w:autoSpaceDN w:val="0"/>
        <w:jc w:val="center"/>
        <w:rPr>
          <w:sz w:val="28"/>
          <w:szCs w:val="28"/>
        </w:rPr>
      </w:pPr>
    </w:p>
    <w:p w14:paraId="1A130CD8" w14:textId="5B313232" w:rsidR="0073647D" w:rsidRPr="0073647D" w:rsidRDefault="0073647D" w:rsidP="0073647D">
      <w:pPr>
        <w:autoSpaceDN w:val="0"/>
        <w:rPr>
          <w:sz w:val="28"/>
          <w:szCs w:val="28"/>
        </w:rPr>
      </w:pPr>
      <w:r w:rsidRPr="0073647D">
        <w:rPr>
          <w:sz w:val="28"/>
          <w:szCs w:val="28"/>
        </w:rPr>
        <w:t xml:space="preserve">    26.10.2023 № 64</w:t>
      </w:r>
      <w:r>
        <w:rPr>
          <w:sz w:val="28"/>
          <w:szCs w:val="28"/>
        </w:rPr>
        <w:t>7</w:t>
      </w:r>
      <w:r w:rsidRPr="0073647D">
        <w:rPr>
          <w:sz w:val="28"/>
          <w:szCs w:val="28"/>
        </w:rPr>
        <w:t>-па</w:t>
      </w:r>
    </w:p>
    <w:p w14:paraId="67E06BB2" w14:textId="77777777" w:rsidR="0073647D" w:rsidRPr="0073647D" w:rsidRDefault="0073647D" w:rsidP="0073647D">
      <w:pPr>
        <w:autoSpaceDN w:val="0"/>
      </w:pPr>
      <w:r w:rsidRPr="0073647D">
        <w:t xml:space="preserve">                п. Усть-Омчуг</w:t>
      </w:r>
    </w:p>
    <w:p w14:paraId="4E3DB1FA" w14:textId="77777777" w:rsidR="009C3D7E" w:rsidRPr="009C3D7E" w:rsidRDefault="009C3D7E" w:rsidP="009C3D7E"/>
    <w:p w14:paraId="09F9AB2A" w14:textId="35A915FD" w:rsidR="00B54F2B" w:rsidRDefault="00B54F2B" w:rsidP="00837670">
      <w:pPr>
        <w:jc w:val="center"/>
        <w:rPr>
          <w:b/>
          <w:sz w:val="32"/>
          <w:szCs w:val="32"/>
        </w:rPr>
      </w:pPr>
    </w:p>
    <w:p w14:paraId="095F9EDB" w14:textId="77777777" w:rsidR="0073647D" w:rsidRDefault="00702334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 xml:space="preserve"> </w:t>
      </w:r>
      <w:r w:rsidR="009C3D7E" w:rsidRPr="009C3D7E">
        <w:rPr>
          <w:b/>
          <w:sz w:val="28"/>
          <w:szCs w:val="28"/>
        </w:rPr>
        <w:t>О</w:t>
      </w:r>
      <w:r w:rsidR="000E50B1">
        <w:rPr>
          <w:b/>
          <w:sz w:val="28"/>
          <w:szCs w:val="28"/>
        </w:rPr>
        <w:t>б</w:t>
      </w:r>
      <w:r w:rsidR="009C3D7E" w:rsidRPr="009C3D7E">
        <w:rPr>
          <w:b/>
          <w:sz w:val="28"/>
          <w:szCs w:val="28"/>
        </w:rPr>
        <w:t xml:space="preserve"> </w:t>
      </w:r>
      <w:r w:rsidR="000E50B1">
        <w:rPr>
          <w:b/>
          <w:sz w:val="28"/>
          <w:szCs w:val="28"/>
        </w:rPr>
        <w:t xml:space="preserve">обеспечении заключения договоров социального найма </w:t>
      </w:r>
    </w:p>
    <w:p w14:paraId="10709C91" w14:textId="4EC75583" w:rsidR="0073647D" w:rsidRDefault="000E50B1" w:rsidP="009C3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гражданами, жилые помеще</w:t>
      </w:r>
      <w:r w:rsidR="00702334">
        <w:rPr>
          <w:b/>
          <w:sz w:val="28"/>
          <w:szCs w:val="28"/>
        </w:rPr>
        <w:t>ния котор</w:t>
      </w:r>
      <w:r w:rsidR="0073647D">
        <w:rPr>
          <w:b/>
          <w:sz w:val="28"/>
          <w:szCs w:val="28"/>
        </w:rPr>
        <w:t>ы</w:t>
      </w:r>
      <w:r w:rsidR="00702334">
        <w:rPr>
          <w:b/>
          <w:sz w:val="28"/>
          <w:szCs w:val="28"/>
        </w:rPr>
        <w:t xml:space="preserve">м предоставлены </w:t>
      </w:r>
    </w:p>
    <w:p w14:paraId="32BD53BE" w14:textId="4B332BAF" w:rsidR="009C3D7E" w:rsidRPr="009C3D7E" w:rsidRDefault="00702334" w:rsidP="009C3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01 марта </w:t>
      </w:r>
      <w:r w:rsidR="000E50B1">
        <w:rPr>
          <w:b/>
          <w:sz w:val="28"/>
          <w:szCs w:val="28"/>
        </w:rPr>
        <w:t>2005 года на условиях социального найма</w:t>
      </w:r>
    </w:p>
    <w:p w14:paraId="22BA8272" w14:textId="77777777" w:rsidR="009C3D7E" w:rsidRDefault="009C3D7E" w:rsidP="00837670">
      <w:pPr>
        <w:jc w:val="center"/>
        <w:rPr>
          <w:b/>
          <w:sz w:val="32"/>
          <w:szCs w:val="32"/>
        </w:rPr>
      </w:pPr>
    </w:p>
    <w:p w14:paraId="7AACBB23" w14:textId="73DBBC9D" w:rsidR="002A5271" w:rsidRDefault="000E50B1" w:rsidP="008376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val="x-none" w:eastAsia="en-US"/>
        </w:rPr>
      </w:pPr>
      <w:r w:rsidRPr="000E50B1">
        <w:rPr>
          <w:rFonts w:eastAsia="Calibri"/>
          <w:sz w:val="28"/>
          <w:szCs w:val="28"/>
          <w:lang w:val="x-none" w:eastAsia="en-US"/>
        </w:rPr>
        <w:t xml:space="preserve">В </w:t>
      </w:r>
      <w:r w:rsidR="00702334">
        <w:rPr>
          <w:rFonts w:eastAsia="Calibri"/>
          <w:sz w:val="28"/>
          <w:szCs w:val="28"/>
          <w:lang w:eastAsia="en-US"/>
        </w:rPr>
        <w:t xml:space="preserve"> целях обеспечения условий для беспрепятственного осуществления жителями муниципального образования «Т</w:t>
      </w:r>
      <w:r w:rsidR="001B1BD6">
        <w:rPr>
          <w:rFonts w:eastAsia="Calibri"/>
          <w:sz w:val="28"/>
          <w:szCs w:val="28"/>
          <w:lang w:eastAsia="en-US"/>
        </w:rPr>
        <w:t>енькинский</w:t>
      </w:r>
      <w:r w:rsidR="00702334">
        <w:rPr>
          <w:rFonts w:eastAsia="Calibri"/>
          <w:sz w:val="28"/>
          <w:szCs w:val="28"/>
          <w:lang w:eastAsia="en-US"/>
        </w:rPr>
        <w:t xml:space="preserve"> </w:t>
      </w:r>
      <w:r w:rsidR="001B1BD6">
        <w:rPr>
          <w:rFonts w:eastAsia="Calibri"/>
          <w:sz w:val="28"/>
          <w:szCs w:val="28"/>
          <w:lang w:eastAsia="en-US"/>
        </w:rPr>
        <w:t>муниципальны</w:t>
      </w:r>
      <w:r w:rsidR="00702334">
        <w:rPr>
          <w:rFonts w:eastAsia="Calibri"/>
          <w:sz w:val="28"/>
          <w:szCs w:val="28"/>
          <w:lang w:eastAsia="en-US"/>
        </w:rPr>
        <w:t>й округ Магаданской области</w:t>
      </w:r>
      <w:r w:rsidR="001B1BD6">
        <w:rPr>
          <w:rFonts w:eastAsia="Calibri"/>
          <w:sz w:val="28"/>
          <w:szCs w:val="28"/>
          <w:lang w:eastAsia="en-US"/>
        </w:rPr>
        <w:t>»</w:t>
      </w:r>
      <w:r w:rsidR="00702334">
        <w:rPr>
          <w:rFonts w:eastAsia="Calibri"/>
          <w:sz w:val="28"/>
          <w:szCs w:val="28"/>
          <w:lang w:eastAsia="en-US"/>
        </w:rPr>
        <w:t xml:space="preserve"> </w:t>
      </w:r>
      <w:r w:rsidR="001B1BD6">
        <w:rPr>
          <w:rFonts w:eastAsia="Calibri"/>
          <w:sz w:val="28"/>
          <w:szCs w:val="28"/>
          <w:lang w:eastAsia="en-US"/>
        </w:rPr>
        <w:t>прав пользования жилыми помещениями, представленными им до 01 марта 2005 года на условия</w:t>
      </w:r>
      <w:r w:rsidR="00FF7E98">
        <w:rPr>
          <w:rFonts w:eastAsia="Calibri"/>
          <w:sz w:val="28"/>
          <w:szCs w:val="28"/>
          <w:lang w:eastAsia="en-US"/>
        </w:rPr>
        <w:t>х</w:t>
      </w:r>
      <w:r w:rsidR="001B1BD6">
        <w:rPr>
          <w:rFonts w:eastAsia="Calibri"/>
          <w:sz w:val="28"/>
          <w:szCs w:val="28"/>
          <w:lang w:eastAsia="en-US"/>
        </w:rPr>
        <w:t xml:space="preserve"> социального найма, а также совершенствования учета жилищного фонда социального  использования муниципального образования «Тенькинский муниципальный округ Магаданской области</w:t>
      </w:r>
      <w:r w:rsidR="001B1BD6" w:rsidRPr="001B1BD6">
        <w:rPr>
          <w:rFonts w:eastAsia="Calibri"/>
          <w:sz w:val="28"/>
          <w:szCs w:val="28"/>
          <w:lang w:eastAsia="en-US"/>
        </w:rPr>
        <w:t>»</w:t>
      </w:r>
      <w:r w:rsidR="001B1BD6">
        <w:rPr>
          <w:rFonts w:eastAsia="Calibri"/>
          <w:sz w:val="28"/>
          <w:szCs w:val="28"/>
          <w:lang w:val="x-none" w:eastAsia="en-US"/>
        </w:rPr>
        <w:t xml:space="preserve">, </w:t>
      </w:r>
      <w:r w:rsidRPr="001B1BD6">
        <w:rPr>
          <w:rFonts w:eastAsia="Calibri"/>
          <w:sz w:val="28"/>
          <w:szCs w:val="28"/>
          <w:lang w:val="x-none" w:eastAsia="en-US"/>
        </w:rPr>
        <w:t>руководствуясь Уставом муниципального образования «Тенькинский муниципальный округ Магаданской области»</w:t>
      </w:r>
      <w:r w:rsidRPr="001B1BD6">
        <w:rPr>
          <w:rFonts w:eastAsia="Calibri"/>
          <w:sz w:val="28"/>
          <w:szCs w:val="28"/>
          <w:lang w:eastAsia="en-US"/>
        </w:rPr>
        <w:t xml:space="preserve">, </w:t>
      </w:r>
      <w:r w:rsidR="00301E2D" w:rsidRPr="001B1BD6">
        <w:rPr>
          <w:rFonts w:eastAsiaTheme="minorHAnsi"/>
          <w:sz w:val="28"/>
          <w:szCs w:val="28"/>
          <w:lang w:val="x-none" w:eastAsia="en-US"/>
        </w:rPr>
        <w:t xml:space="preserve">администрация Тенькинского </w:t>
      </w:r>
      <w:r w:rsidRPr="001B1BD6">
        <w:rPr>
          <w:rFonts w:eastAsiaTheme="minorHAnsi"/>
          <w:sz w:val="28"/>
          <w:szCs w:val="28"/>
          <w:lang w:eastAsia="en-US"/>
        </w:rPr>
        <w:t>муниципального</w:t>
      </w:r>
      <w:r w:rsidR="00702334" w:rsidRPr="001B1BD6">
        <w:rPr>
          <w:rFonts w:eastAsiaTheme="minorHAnsi"/>
          <w:sz w:val="28"/>
          <w:szCs w:val="28"/>
          <w:lang w:val="x-none" w:eastAsia="en-US"/>
        </w:rPr>
        <w:t xml:space="preserve"> округа Магаданской области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п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с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т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а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н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в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л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я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е</w:t>
      </w:r>
      <w:r w:rsidR="009C3D7E" w:rsidRPr="001B1B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1B1BD6">
        <w:rPr>
          <w:rFonts w:eastAsiaTheme="minorHAnsi"/>
          <w:b/>
          <w:sz w:val="28"/>
          <w:szCs w:val="28"/>
          <w:lang w:val="x-none" w:eastAsia="en-US"/>
        </w:rPr>
        <w:t>т</w:t>
      </w:r>
      <w:r w:rsidR="00301E2D" w:rsidRPr="001B1BD6">
        <w:rPr>
          <w:rFonts w:eastAsiaTheme="minorHAnsi"/>
          <w:sz w:val="28"/>
          <w:szCs w:val="28"/>
          <w:lang w:val="x-none" w:eastAsia="en-US"/>
        </w:rPr>
        <w:t>:</w:t>
      </w:r>
      <w:r w:rsidR="007F5679">
        <w:rPr>
          <w:rFonts w:eastAsiaTheme="minorHAnsi"/>
          <w:sz w:val="28"/>
          <w:szCs w:val="28"/>
          <w:lang w:val="x-none" w:eastAsia="en-US"/>
        </w:rPr>
        <w:tab/>
      </w:r>
    </w:p>
    <w:p w14:paraId="5F7A6225" w14:textId="3B293EF9" w:rsidR="002A5271" w:rsidRPr="00340C14" w:rsidRDefault="00512E30" w:rsidP="00555E54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A5271">
        <w:rPr>
          <w:rFonts w:eastAsiaTheme="minorHAnsi"/>
          <w:sz w:val="28"/>
          <w:szCs w:val="28"/>
          <w:lang w:eastAsia="en-US"/>
        </w:rPr>
        <w:t>Жилищному отделу</w:t>
      </w:r>
      <w:r w:rsidRPr="002A5271">
        <w:rPr>
          <w:rFonts w:eastAsiaTheme="minorEastAsia"/>
          <w:sz w:val="28"/>
          <w:szCs w:val="28"/>
        </w:rPr>
        <w:t xml:space="preserve"> управления</w:t>
      </w:r>
      <w:r w:rsidRPr="002A5271">
        <w:rPr>
          <w:sz w:val="28"/>
          <w:szCs w:val="28"/>
        </w:rPr>
        <w:t xml:space="preserve">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</w:r>
      <w:r w:rsidR="007F5679" w:rsidRPr="002A5271">
        <w:rPr>
          <w:color w:val="22272F"/>
          <w:sz w:val="28"/>
          <w:szCs w:val="28"/>
        </w:rPr>
        <w:t xml:space="preserve"> обеспечить заключение </w:t>
      </w:r>
      <w:r w:rsidR="007F5679" w:rsidRPr="00340C14">
        <w:rPr>
          <w:rFonts w:eastAsiaTheme="minorHAnsi"/>
          <w:sz w:val="28"/>
          <w:szCs w:val="28"/>
          <w:lang w:eastAsia="en-US"/>
        </w:rPr>
        <w:t xml:space="preserve">договоров социального найма с гражданами (членами их семей), жилые помещения которым предоставлены до 01 марта 2005 года на условиях социального найма, при обращениях таких граждан (членов их семей) за согласованием вселения в качестве членов семьи нанимателя иных </w:t>
      </w:r>
      <w:r w:rsidR="007F5679" w:rsidRPr="00340C14">
        <w:rPr>
          <w:rFonts w:eastAsiaTheme="minorHAnsi"/>
          <w:sz w:val="28"/>
          <w:szCs w:val="28"/>
          <w:lang w:eastAsia="en-US"/>
        </w:rPr>
        <w:lastRenderedPageBreak/>
        <w:t>лиц, передачи жилого помещения в поднаем</w:t>
      </w:r>
      <w:proofErr w:type="gramEnd"/>
      <w:r w:rsidR="007F5679" w:rsidRPr="00340C14">
        <w:rPr>
          <w:rFonts w:eastAsiaTheme="minorHAnsi"/>
          <w:sz w:val="28"/>
          <w:szCs w:val="28"/>
          <w:lang w:eastAsia="en-US"/>
        </w:rPr>
        <w:t>, проживания временных жильцов, обмена жилыми помещениями, признание нанимателем жилого помещения, и в иных случаях, предусмотренных законодательством.</w:t>
      </w:r>
      <w:r w:rsidR="007F5679" w:rsidRPr="00340C14">
        <w:rPr>
          <w:rFonts w:eastAsiaTheme="minorHAnsi"/>
          <w:sz w:val="28"/>
          <w:szCs w:val="28"/>
          <w:lang w:eastAsia="en-US"/>
        </w:rPr>
        <w:tab/>
      </w:r>
    </w:p>
    <w:p w14:paraId="40B31F60" w14:textId="77777777" w:rsidR="002A5271" w:rsidRPr="00340C14" w:rsidRDefault="002A5271" w:rsidP="0073647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0C14">
        <w:rPr>
          <w:rFonts w:eastAsiaTheme="minorHAnsi"/>
          <w:sz w:val="28"/>
          <w:szCs w:val="28"/>
          <w:lang w:eastAsia="en-US"/>
        </w:rPr>
        <w:t xml:space="preserve"> </w:t>
      </w:r>
      <w:r w:rsidR="007F5679" w:rsidRPr="00340C14">
        <w:rPr>
          <w:rFonts w:eastAsiaTheme="minorHAnsi"/>
          <w:sz w:val="28"/>
          <w:szCs w:val="28"/>
          <w:lang w:eastAsia="en-US"/>
        </w:rPr>
        <w:t>Заключение договоров социального найма с гражданами, жилые помещения которым предоставлены до 01 марта 2005 года на условиях социального найма, производятся без составления акта приема - передачи жилого помещения.</w:t>
      </w:r>
      <w:r w:rsidR="007F5679" w:rsidRPr="00340C14">
        <w:rPr>
          <w:rFonts w:eastAsiaTheme="minorHAnsi"/>
          <w:sz w:val="28"/>
          <w:szCs w:val="28"/>
          <w:lang w:eastAsia="en-US"/>
        </w:rPr>
        <w:tab/>
      </w:r>
    </w:p>
    <w:p w14:paraId="41A72E4F" w14:textId="77777777" w:rsidR="002A5271" w:rsidRPr="00340C14" w:rsidRDefault="002A5271" w:rsidP="0073647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0C14">
        <w:rPr>
          <w:rFonts w:eastAsiaTheme="minorHAnsi"/>
          <w:sz w:val="28"/>
          <w:szCs w:val="28"/>
          <w:lang w:eastAsia="en-US"/>
        </w:rPr>
        <w:t>Признать утратившим силу:</w:t>
      </w:r>
    </w:p>
    <w:p w14:paraId="167D8BD0" w14:textId="35BCAD29" w:rsidR="00924C13" w:rsidRPr="00340C14" w:rsidRDefault="00924C13" w:rsidP="0073647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0C14">
        <w:rPr>
          <w:rFonts w:eastAsiaTheme="minorHAnsi"/>
          <w:sz w:val="28"/>
          <w:szCs w:val="28"/>
          <w:lang w:eastAsia="en-US"/>
        </w:rPr>
        <w:t>3.1</w:t>
      </w:r>
      <w:r w:rsidR="0073647D">
        <w:rPr>
          <w:rFonts w:eastAsiaTheme="minorHAnsi"/>
          <w:sz w:val="28"/>
          <w:szCs w:val="28"/>
          <w:lang w:eastAsia="en-US"/>
        </w:rPr>
        <w:t>.</w:t>
      </w:r>
      <w:r w:rsidRPr="00340C14">
        <w:rPr>
          <w:rFonts w:eastAsiaTheme="minorHAnsi"/>
          <w:sz w:val="28"/>
          <w:szCs w:val="28"/>
          <w:lang w:eastAsia="en-US"/>
        </w:rPr>
        <w:t xml:space="preserve"> </w:t>
      </w:r>
      <w:r w:rsidR="002A5271" w:rsidRPr="00340C14">
        <w:rPr>
          <w:rFonts w:eastAsiaTheme="minorHAnsi"/>
          <w:sz w:val="28"/>
          <w:szCs w:val="28"/>
          <w:lang w:eastAsia="en-US"/>
        </w:rPr>
        <w:t xml:space="preserve">Постановление администрации Тенькинского городского округа Магаданской области </w:t>
      </w:r>
      <w:r w:rsidR="00476407" w:rsidRPr="00340C14">
        <w:rPr>
          <w:rFonts w:eastAsiaTheme="minorHAnsi"/>
          <w:sz w:val="28"/>
          <w:szCs w:val="28"/>
          <w:lang w:eastAsia="en-US"/>
        </w:rPr>
        <w:t>от 09 июня</w:t>
      </w:r>
      <w:r w:rsidR="002A5271" w:rsidRPr="00340C14">
        <w:rPr>
          <w:rFonts w:eastAsiaTheme="minorHAnsi"/>
          <w:sz w:val="28"/>
          <w:szCs w:val="28"/>
          <w:lang w:eastAsia="en-US"/>
        </w:rPr>
        <w:t xml:space="preserve"> </w:t>
      </w:r>
      <w:r w:rsidR="00476407" w:rsidRPr="00340C14">
        <w:rPr>
          <w:rFonts w:eastAsiaTheme="minorHAnsi"/>
          <w:sz w:val="28"/>
          <w:szCs w:val="28"/>
          <w:lang w:eastAsia="en-US"/>
        </w:rPr>
        <w:t>2016</w:t>
      </w:r>
      <w:r w:rsidR="002A5271" w:rsidRPr="00340C14">
        <w:rPr>
          <w:rFonts w:eastAsiaTheme="minorHAnsi"/>
          <w:sz w:val="28"/>
          <w:szCs w:val="28"/>
          <w:lang w:eastAsia="en-US"/>
        </w:rPr>
        <w:t xml:space="preserve"> года №</w:t>
      </w:r>
      <w:r w:rsidR="00476407" w:rsidRPr="00340C14">
        <w:rPr>
          <w:rFonts w:eastAsiaTheme="minorHAnsi"/>
          <w:sz w:val="28"/>
          <w:szCs w:val="28"/>
          <w:lang w:eastAsia="en-US"/>
        </w:rPr>
        <w:t xml:space="preserve"> 307</w:t>
      </w:r>
      <w:r w:rsidR="002A5271" w:rsidRPr="00340C14">
        <w:rPr>
          <w:rFonts w:eastAsiaTheme="minorHAnsi"/>
          <w:sz w:val="28"/>
          <w:szCs w:val="28"/>
          <w:lang w:eastAsia="en-US"/>
        </w:rPr>
        <w:t>-па «</w:t>
      </w:r>
      <w:r w:rsidRPr="00340C14">
        <w:rPr>
          <w:rFonts w:eastAsiaTheme="minorHAnsi"/>
          <w:sz w:val="28"/>
          <w:szCs w:val="28"/>
          <w:lang w:eastAsia="en-US"/>
        </w:rPr>
        <w:t>Об обеспечении заключения договоров социального найма с гражданами, жилые помещения ко</w:t>
      </w:r>
      <w:r w:rsidR="00476407" w:rsidRPr="00340C14">
        <w:rPr>
          <w:rFonts w:eastAsiaTheme="minorHAnsi"/>
          <w:sz w:val="28"/>
          <w:szCs w:val="28"/>
          <w:lang w:eastAsia="en-US"/>
        </w:rPr>
        <w:t>тор</w:t>
      </w:r>
      <w:r w:rsidR="0073647D">
        <w:rPr>
          <w:rFonts w:eastAsiaTheme="minorHAnsi"/>
          <w:sz w:val="28"/>
          <w:szCs w:val="28"/>
          <w:lang w:eastAsia="en-US"/>
        </w:rPr>
        <w:t>ы</w:t>
      </w:r>
      <w:bookmarkStart w:id="0" w:name="_GoBack"/>
      <w:bookmarkEnd w:id="0"/>
      <w:r w:rsidR="00476407" w:rsidRPr="00340C14">
        <w:rPr>
          <w:rFonts w:eastAsiaTheme="minorHAnsi"/>
          <w:sz w:val="28"/>
          <w:szCs w:val="28"/>
          <w:lang w:eastAsia="en-US"/>
        </w:rPr>
        <w:t>м предоставлены до 01</w:t>
      </w:r>
      <w:r w:rsidR="0073647D">
        <w:rPr>
          <w:rFonts w:eastAsiaTheme="minorHAnsi"/>
          <w:sz w:val="28"/>
          <w:szCs w:val="28"/>
          <w:lang w:eastAsia="en-US"/>
        </w:rPr>
        <w:t xml:space="preserve"> марта </w:t>
      </w:r>
      <w:r w:rsidRPr="00340C14">
        <w:rPr>
          <w:rFonts w:eastAsiaTheme="minorHAnsi"/>
          <w:sz w:val="28"/>
          <w:szCs w:val="28"/>
          <w:lang w:eastAsia="en-US"/>
        </w:rPr>
        <w:t>2005 года на условиях социального найма</w:t>
      </w:r>
      <w:r w:rsidR="00476407" w:rsidRPr="00340C14">
        <w:rPr>
          <w:rFonts w:eastAsiaTheme="minorHAnsi"/>
          <w:sz w:val="28"/>
          <w:szCs w:val="28"/>
          <w:lang w:eastAsia="en-US"/>
        </w:rPr>
        <w:t>»</w:t>
      </w:r>
    </w:p>
    <w:p w14:paraId="3590D623" w14:textId="336ADC19" w:rsidR="001B1BD6" w:rsidRPr="00340C14" w:rsidRDefault="007F5679" w:rsidP="0073647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0C1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40C14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2A5271" w:rsidRPr="00340C14">
        <w:rPr>
          <w:rFonts w:eastAsiaTheme="minorHAnsi"/>
          <w:sz w:val="28"/>
          <w:szCs w:val="28"/>
          <w:lang w:eastAsia="en-US"/>
        </w:rPr>
        <w:t>заместителя главы администрации Тенькинского муниципального округа по жилищно-коммунальному хозяйству.</w:t>
      </w:r>
    </w:p>
    <w:p w14:paraId="4AD2B1CF" w14:textId="344AEA33" w:rsidR="002A5271" w:rsidRPr="00340C14" w:rsidRDefault="002A5271" w:rsidP="007364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0C14">
        <w:rPr>
          <w:rFonts w:eastAsiaTheme="minorHAnsi"/>
          <w:sz w:val="28"/>
          <w:szCs w:val="28"/>
          <w:lang w:eastAsia="en-US"/>
        </w:rPr>
        <w:t xml:space="preserve">3. </w:t>
      </w:r>
      <w:r w:rsidR="00340C14">
        <w:rPr>
          <w:rFonts w:eastAsiaTheme="minorHAnsi"/>
          <w:sz w:val="28"/>
          <w:szCs w:val="28"/>
          <w:lang w:eastAsia="en-US"/>
        </w:rPr>
        <w:t xml:space="preserve"> </w:t>
      </w:r>
      <w:r w:rsidRPr="00340C14">
        <w:rPr>
          <w:rFonts w:eastAsiaTheme="minorHAnsi"/>
          <w:sz w:val="28"/>
          <w:szCs w:val="28"/>
          <w:lang w:eastAsia="en-US"/>
        </w:rPr>
        <w:t>Настоящее постановление подлежит официальному опубликованию (обнародованию).</w:t>
      </w:r>
    </w:p>
    <w:p w14:paraId="6548A495" w14:textId="77777777" w:rsidR="00340C14" w:rsidRDefault="00340C14" w:rsidP="00340C1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51FBD95" w14:textId="77777777" w:rsidR="0073647D" w:rsidRPr="00340C14" w:rsidRDefault="0073647D" w:rsidP="00340C14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A8455F4" w14:textId="23F735E2" w:rsidR="002A5271" w:rsidRDefault="002D6C17" w:rsidP="002A52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2A5271" w:rsidRPr="00E973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5271" w:rsidRPr="00E97368">
        <w:rPr>
          <w:sz w:val="28"/>
          <w:szCs w:val="28"/>
        </w:rPr>
        <w:t xml:space="preserve"> Тенькинского </w:t>
      </w:r>
      <w:r w:rsidR="00430A5A">
        <w:rPr>
          <w:sz w:val="28"/>
          <w:szCs w:val="28"/>
        </w:rPr>
        <w:t>муниципального</w:t>
      </w:r>
      <w:r w:rsidR="002A5271" w:rsidRPr="00E97368">
        <w:rPr>
          <w:sz w:val="28"/>
          <w:szCs w:val="28"/>
        </w:rPr>
        <w:t xml:space="preserve"> округа       </w:t>
      </w:r>
      <w:r w:rsidR="00430A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73647D">
        <w:rPr>
          <w:sz w:val="28"/>
          <w:szCs w:val="28"/>
        </w:rPr>
        <w:t xml:space="preserve">   </w:t>
      </w:r>
      <w:r>
        <w:rPr>
          <w:sz w:val="28"/>
          <w:szCs w:val="28"/>
        </w:rPr>
        <w:t>Д.</w:t>
      </w:r>
      <w:r w:rsidR="0073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p w14:paraId="51E24064" w14:textId="77777777" w:rsidR="002A5271" w:rsidRDefault="002A5271" w:rsidP="002A5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FFC2573" w14:textId="77777777" w:rsidR="002A5271" w:rsidRDefault="002A5271" w:rsidP="002A5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4F4FED48" w14:textId="77777777" w:rsidR="00E97368" w:rsidRDefault="00E97368" w:rsidP="00340C14">
      <w:pPr>
        <w:tabs>
          <w:tab w:val="left" w:pos="567"/>
          <w:tab w:val="left" w:pos="709"/>
        </w:tabs>
        <w:spacing w:line="240" w:lineRule="exact"/>
        <w:rPr>
          <w:sz w:val="28"/>
          <w:szCs w:val="28"/>
        </w:rPr>
      </w:pPr>
    </w:p>
    <w:p w14:paraId="484EB786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0EE37DC1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485C0212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6876AB72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2B9C1230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1D728E89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4ED2E21B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sectPr w:rsidR="00E97368" w:rsidSect="009C3D7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7F09" w14:textId="77777777" w:rsidR="00C57088" w:rsidRDefault="00C57088" w:rsidP="009C3D7E">
      <w:r>
        <w:separator/>
      </w:r>
    </w:p>
  </w:endnote>
  <w:endnote w:type="continuationSeparator" w:id="0">
    <w:p w14:paraId="78AB60EF" w14:textId="77777777" w:rsidR="00C57088" w:rsidRDefault="00C57088" w:rsidP="009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29405" w14:textId="77777777" w:rsidR="00C57088" w:rsidRDefault="00C57088" w:rsidP="009C3D7E">
      <w:r>
        <w:separator/>
      </w:r>
    </w:p>
  </w:footnote>
  <w:footnote w:type="continuationSeparator" w:id="0">
    <w:p w14:paraId="7797D543" w14:textId="77777777" w:rsidR="00C57088" w:rsidRDefault="00C57088" w:rsidP="009C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368330"/>
      <w:docPartObj>
        <w:docPartGallery w:val="Page Numbers (Top of Page)"/>
        <w:docPartUnique/>
      </w:docPartObj>
    </w:sdtPr>
    <w:sdtEndPr/>
    <w:sdtContent>
      <w:p w14:paraId="3D2A01C1" w14:textId="75A40D2E" w:rsidR="009C3D7E" w:rsidRDefault="009C3D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7D">
          <w:rPr>
            <w:noProof/>
          </w:rPr>
          <w:t>2</w:t>
        </w:r>
        <w:r>
          <w:fldChar w:fldCharType="end"/>
        </w:r>
      </w:p>
    </w:sdtContent>
  </w:sdt>
  <w:p w14:paraId="08BA2A5C" w14:textId="77777777" w:rsidR="009C3D7E" w:rsidRDefault="009C3D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93"/>
    <w:multiLevelType w:val="hybridMultilevel"/>
    <w:tmpl w:val="E5C6970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D590EAA"/>
    <w:multiLevelType w:val="multilevel"/>
    <w:tmpl w:val="39329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A6F297E"/>
    <w:multiLevelType w:val="hybridMultilevel"/>
    <w:tmpl w:val="FBEE8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787CBC"/>
    <w:multiLevelType w:val="hybridMultilevel"/>
    <w:tmpl w:val="65DE8586"/>
    <w:lvl w:ilvl="0" w:tplc="5DC4B2A8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EED10FE"/>
    <w:multiLevelType w:val="multilevel"/>
    <w:tmpl w:val="355A28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5">
    <w:nsid w:val="6C8922F3"/>
    <w:multiLevelType w:val="multilevel"/>
    <w:tmpl w:val="90CEB6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B"/>
    <w:rsid w:val="00007D45"/>
    <w:rsid w:val="000224F6"/>
    <w:rsid w:val="00057EA6"/>
    <w:rsid w:val="000C7AC2"/>
    <w:rsid w:val="000E50B1"/>
    <w:rsid w:val="0010038C"/>
    <w:rsid w:val="001A7AE4"/>
    <w:rsid w:val="001B1BD6"/>
    <w:rsid w:val="001F227C"/>
    <w:rsid w:val="00234244"/>
    <w:rsid w:val="002562ED"/>
    <w:rsid w:val="002564C3"/>
    <w:rsid w:val="002A5271"/>
    <w:rsid w:val="002B39C7"/>
    <w:rsid w:val="002B6B67"/>
    <w:rsid w:val="002D6C17"/>
    <w:rsid w:val="002E5425"/>
    <w:rsid w:val="002F76EE"/>
    <w:rsid w:val="00301E2D"/>
    <w:rsid w:val="003142CF"/>
    <w:rsid w:val="003315CA"/>
    <w:rsid w:val="00340C14"/>
    <w:rsid w:val="003B7C55"/>
    <w:rsid w:val="003D3113"/>
    <w:rsid w:val="0040127F"/>
    <w:rsid w:val="00430A5A"/>
    <w:rsid w:val="00476407"/>
    <w:rsid w:val="004B7CCC"/>
    <w:rsid w:val="00512E30"/>
    <w:rsid w:val="00555E54"/>
    <w:rsid w:val="0057409A"/>
    <w:rsid w:val="005E1406"/>
    <w:rsid w:val="00605184"/>
    <w:rsid w:val="00652CF0"/>
    <w:rsid w:val="006E66EF"/>
    <w:rsid w:val="00702334"/>
    <w:rsid w:val="00711A97"/>
    <w:rsid w:val="00715812"/>
    <w:rsid w:val="00723EE3"/>
    <w:rsid w:val="0073647D"/>
    <w:rsid w:val="00763A10"/>
    <w:rsid w:val="007B266F"/>
    <w:rsid w:val="007F5679"/>
    <w:rsid w:val="00835AD7"/>
    <w:rsid w:val="00837670"/>
    <w:rsid w:val="008449E6"/>
    <w:rsid w:val="00847892"/>
    <w:rsid w:val="00853C78"/>
    <w:rsid w:val="00857585"/>
    <w:rsid w:val="008F2C61"/>
    <w:rsid w:val="00924C13"/>
    <w:rsid w:val="00934FCD"/>
    <w:rsid w:val="00965BCA"/>
    <w:rsid w:val="00981ECD"/>
    <w:rsid w:val="009A73B2"/>
    <w:rsid w:val="009B208A"/>
    <w:rsid w:val="009C3D7E"/>
    <w:rsid w:val="00A15E9B"/>
    <w:rsid w:val="00A475A8"/>
    <w:rsid w:val="00AB4BC7"/>
    <w:rsid w:val="00AE37C4"/>
    <w:rsid w:val="00B11DCF"/>
    <w:rsid w:val="00B54F2B"/>
    <w:rsid w:val="00B74912"/>
    <w:rsid w:val="00BD79F7"/>
    <w:rsid w:val="00BF4633"/>
    <w:rsid w:val="00C51472"/>
    <w:rsid w:val="00C57088"/>
    <w:rsid w:val="00D1185A"/>
    <w:rsid w:val="00D20DD2"/>
    <w:rsid w:val="00D36839"/>
    <w:rsid w:val="00DB5B48"/>
    <w:rsid w:val="00DD699F"/>
    <w:rsid w:val="00E15F7F"/>
    <w:rsid w:val="00E97368"/>
    <w:rsid w:val="00E97CC3"/>
    <w:rsid w:val="00EC2B78"/>
    <w:rsid w:val="00EE07BC"/>
    <w:rsid w:val="00F76DEA"/>
    <w:rsid w:val="00F829C6"/>
    <w:rsid w:val="00FA730C"/>
    <w:rsid w:val="00FF0F5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1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E4E8-312D-4816-9B9A-8550233B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Скосырских Ольга Владимировна</dc:creator>
  <cp:lastModifiedBy>Максимец Екатерина Владимировна</cp:lastModifiedBy>
  <cp:revision>19</cp:revision>
  <cp:lastPrinted>2020-11-10T09:48:00Z</cp:lastPrinted>
  <dcterms:created xsi:type="dcterms:W3CDTF">2021-04-06T00:52:00Z</dcterms:created>
  <dcterms:modified xsi:type="dcterms:W3CDTF">2023-10-26T03:21:00Z</dcterms:modified>
</cp:coreProperties>
</file>