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AB13" w14:textId="77777777" w:rsidR="00E3105E" w:rsidRPr="00E3105E" w:rsidRDefault="00E3105E" w:rsidP="00E310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bookmarkStart w:id="0" w:name="bookmark2"/>
      <w:bookmarkStart w:id="1" w:name="_Hlk111025762"/>
      <w:r w:rsidRPr="00E3105E"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32"/>
          <w:lang w:bidi="ar-SA"/>
        </w:rPr>
        <w:drawing>
          <wp:inline distT="0" distB="0" distL="0" distR="0" wp14:anchorId="34C9C12F" wp14:editId="3B04EAB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C7DA" w14:textId="77777777" w:rsidR="00E3105E" w:rsidRPr="00E3105E" w:rsidRDefault="00E3105E" w:rsidP="00E310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14:paraId="00FCC8C5" w14:textId="77777777" w:rsidR="00E3105E" w:rsidRPr="00E3105E" w:rsidRDefault="00E3105E" w:rsidP="00E310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310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АДМИНИСТРАЦИЯ </w:t>
      </w:r>
    </w:p>
    <w:p w14:paraId="7CAEE77C" w14:textId="77777777" w:rsidR="00E3105E" w:rsidRPr="00E3105E" w:rsidRDefault="00E3105E" w:rsidP="00E310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310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ТЕНЬКИНСКОГО МУНИЦИПАЛЬНОГО ОКРУГА</w:t>
      </w:r>
    </w:p>
    <w:p w14:paraId="5CF3698C" w14:textId="77777777" w:rsidR="00E3105E" w:rsidRPr="00E3105E" w:rsidRDefault="00E3105E" w:rsidP="00E310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310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МАГАДАНСКОЙ ОБЛАСТИ</w:t>
      </w:r>
    </w:p>
    <w:p w14:paraId="0124FBA7" w14:textId="77777777" w:rsidR="00E3105E" w:rsidRPr="00E3105E" w:rsidRDefault="00E3105E" w:rsidP="00E310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2D6D657" w14:textId="77777777" w:rsidR="00E3105E" w:rsidRPr="00E3105E" w:rsidRDefault="00E3105E" w:rsidP="00E310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proofErr w:type="gramStart"/>
      <w:r w:rsidRPr="00E3105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</w:t>
      </w:r>
      <w:proofErr w:type="gramEnd"/>
      <w:r w:rsidRPr="00E3105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О С Т А Н О В Л Е Н И Е </w:t>
      </w:r>
    </w:p>
    <w:p w14:paraId="06E98294" w14:textId="77777777" w:rsidR="00E3105E" w:rsidRPr="00E3105E" w:rsidRDefault="00E3105E" w:rsidP="00E310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4324DE" w14:textId="30D99184" w:rsidR="00E3105E" w:rsidRPr="00E3105E" w:rsidRDefault="00E3105E" w:rsidP="00E3105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22.11.2023 </w:t>
      </w:r>
      <w:r w:rsidRPr="00E310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719-па</w:t>
      </w:r>
    </w:p>
    <w:p w14:paraId="75EA3395" w14:textId="77777777" w:rsidR="00E3105E" w:rsidRPr="00E3105E" w:rsidRDefault="00E3105E" w:rsidP="00E3105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3105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п. Усть-Омчуг</w:t>
      </w:r>
    </w:p>
    <w:p w14:paraId="6CDB15C3" w14:textId="1FC3EC80" w:rsidR="00AA43C0" w:rsidRDefault="00AA43C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6A4B5EF4" w14:textId="77777777" w:rsidR="00E82580" w:rsidRPr="00AA43C0" w:rsidRDefault="00E8258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0F0DDD17" w14:textId="77777777" w:rsidR="00E82580" w:rsidRDefault="00AA43C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43C0">
        <w:rPr>
          <w:rFonts w:ascii="Times New Roman" w:hAnsi="Times New Roman" w:cs="Times New Roman"/>
          <w:b/>
          <w:bCs/>
          <w:kern w:val="32"/>
          <w:sz w:val="28"/>
          <w:szCs w:val="28"/>
        </w:rPr>
        <w:t>Об утверждении Порядка согласования создания мест</w:t>
      </w:r>
    </w:p>
    <w:p w14:paraId="4679D437" w14:textId="77777777" w:rsidR="00E82580" w:rsidRDefault="00AA43C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43C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(площадок) накопления твердых коммунальных отходов </w:t>
      </w:r>
    </w:p>
    <w:p w14:paraId="64A2CBB5" w14:textId="4ACF1A19" w:rsidR="00984508" w:rsidRPr="00AA43C0" w:rsidRDefault="00AA43C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43C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территории муниципального образования </w:t>
      </w:r>
      <w:bookmarkStart w:id="2" w:name="_Hlk151025617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«Тенькинский муниципальный округ Магаданской области»</w:t>
      </w:r>
      <w:bookmarkEnd w:id="2"/>
    </w:p>
    <w:p w14:paraId="1DE71A9D" w14:textId="77777777" w:rsidR="00AA43C0" w:rsidRDefault="00AA43C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68869BA4" w14:textId="77777777" w:rsidR="00E82580" w:rsidRPr="00AA43C0" w:rsidRDefault="00E82580" w:rsidP="00AA43C0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546DC448" w14:textId="432E83A6" w:rsidR="00984508" w:rsidRDefault="00B96E48" w:rsidP="00984508">
      <w:pPr>
        <w:keepNext/>
        <w:tabs>
          <w:tab w:val="left" w:pos="2340"/>
        </w:tabs>
        <w:spacing w:line="360" w:lineRule="auto"/>
        <w:ind w:firstLine="7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B96E48">
        <w:rPr>
          <w:rFonts w:ascii="Times New Roman" w:hAnsi="Times New Roman"/>
          <w:bCs/>
          <w:kern w:val="32"/>
          <w:sz w:val="28"/>
          <w:szCs w:val="28"/>
        </w:rPr>
        <w:t xml:space="preserve">В соответствии с </w:t>
      </w:r>
      <w:hyperlink r:id="rId10" w:history="1">
        <w:r w:rsidRPr="00B96E4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пунктом 10 статьи 14</w:t>
        </w:r>
      </w:hyperlink>
      <w:r w:rsidRPr="00B96E48">
        <w:rPr>
          <w:rFonts w:ascii="Times New Roman" w:hAnsi="Times New Roman"/>
          <w:bCs/>
          <w:kern w:val="32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B96E4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Федеральным законом</w:t>
        </w:r>
      </w:hyperlink>
      <w:r w:rsidRPr="00B96E4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 от 24 июня 1998 года </w:t>
      </w:r>
      <w:r>
        <w:rPr>
          <w:rFonts w:ascii="Times New Roman" w:hAnsi="Times New Roman"/>
          <w:bCs/>
          <w:color w:val="auto"/>
          <w:kern w:val="32"/>
          <w:sz w:val="28"/>
          <w:szCs w:val="28"/>
        </w:rPr>
        <w:t>№</w:t>
      </w:r>
      <w:r w:rsidRPr="00B96E4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 89-ФЗ </w:t>
      </w:r>
      <w:r w:rsidR="004F50E5">
        <w:rPr>
          <w:rFonts w:ascii="Times New Roman" w:hAnsi="Times New Roman"/>
          <w:bCs/>
          <w:color w:val="auto"/>
          <w:kern w:val="32"/>
          <w:sz w:val="28"/>
          <w:szCs w:val="28"/>
        </w:rPr>
        <w:t>«</w:t>
      </w:r>
      <w:r w:rsidRPr="00B96E48">
        <w:rPr>
          <w:rFonts w:ascii="Times New Roman" w:hAnsi="Times New Roman"/>
          <w:bCs/>
          <w:color w:val="auto"/>
          <w:kern w:val="32"/>
          <w:sz w:val="28"/>
          <w:szCs w:val="28"/>
        </w:rPr>
        <w:t>Об отходах производства и потребления</w:t>
      </w:r>
      <w:r w:rsidR="004F50E5">
        <w:rPr>
          <w:rFonts w:ascii="Times New Roman" w:hAnsi="Times New Roman"/>
          <w:bCs/>
          <w:color w:val="auto"/>
          <w:kern w:val="32"/>
          <w:sz w:val="28"/>
          <w:szCs w:val="28"/>
        </w:rPr>
        <w:t>»</w:t>
      </w:r>
      <w:r w:rsidRPr="00B96E4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, </w:t>
      </w:r>
      <w:hyperlink r:id="rId12" w:history="1">
        <w:r w:rsidRPr="00B96E4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Постановлением</w:t>
        </w:r>
      </w:hyperlink>
      <w:r w:rsidRPr="00B96E48">
        <w:rPr>
          <w:rFonts w:ascii="Times New Roman" w:hAnsi="Times New Roman"/>
          <w:bCs/>
          <w:kern w:val="32"/>
          <w:sz w:val="28"/>
          <w:szCs w:val="28"/>
        </w:rPr>
        <w:t xml:space="preserve"> Правительства Российской Федерации от 31 августа 2018 года </w:t>
      </w:r>
      <w:r w:rsidR="004F50E5">
        <w:rPr>
          <w:rFonts w:ascii="Times New Roman" w:hAnsi="Times New Roman"/>
          <w:bCs/>
          <w:kern w:val="32"/>
          <w:sz w:val="28"/>
          <w:szCs w:val="28"/>
        </w:rPr>
        <w:t>№</w:t>
      </w:r>
      <w:r w:rsidRPr="00B96E48">
        <w:rPr>
          <w:rFonts w:ascii="Times New Roman" w:hAnsi="Times New Roman"/>
          <w:bCs/>
          <w:kern w:val="32"/>
          <w:sz w:val="28"/>
          <w:szCs w:val="28"/>
        </w:rPr>
        <w:t xml:space="preserve"> 1039 </w:t>
      </w:r>
      <w:r w:rsidR="004F50E5">
        <w:rPr>
          <w:rFonts w:ascii="Times New Roman" w:hAnsi="Times New Roman"/>
          <w:bCs/>
          <w:kern w:val="32"/>
          <w:sz w:val="28"/>
          <w:szCs w:val="28"/>
        </w:rPr>
        <w:t>«</w:t>
      </w:r>
      <w:r w:rsidRPr="00B96E48">
        <w:rPr>
          <w:rFonts w:ascii="Times New Roman" w:hAnsi="Times New Roman"/>
          <w:bCs/>
          <w:kern w:val="32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4F50E5">
        <w:rPr>
          <w:rFonts w:ascii="Times New Roman" w:hAnsi="Times New Roman"/>
          <w:bCs/>
          <w:kern w:val="32"/>
          <w:sz w:val="28"/>
          <w:szCs w:val="28"/>
        </w:rPr>
        <w:t>»</w:t>
      </w:r>
      <w:r w:rsidR="00984508" w:rsidRPr="00984508">
        <w:rPr>
          <w:rFonts w:ascii="Times New Roman" w:hAnsi="Times New Roman"/>
          <w:bCs/>
          <w:kern w:val="32"/>
          <w:sz w:val="28"/>
          <w:szCs w:val="28"/>
        </w:rPr>
        <w:t>,</w:t>
      </w:r>
      <w:r w:rsidR="00AC2CC8">
        <w:rPr>
          <w:rFonts w:ascii="Times New Roman" w:hAnsi="Times New Roman"/>
          <w:bCs/>
          <w:kern w:val="32"/>
          <w:sz w:val="28"/>
          <w:szCs w:val="28"/>
        </w:rPr>
        <w:t xml:space="preserve"> Уставом муниципального образования «Тенькинский муниципальный округ Магаданской области»,</w:t>
      </w:r>
      <w:r w:rsidR="00984508" w:rsidRPr="00984508">
        <w:rPr>
          <w:rFonts w:ascii="Times New Roman" w:hAnsi="Times New Roman"/>
          <w:bCs/>
          <w:kern w:val="32"/>
          <w:sz w:val="28"/>
          <w:szCs w:val="28"/>
        </w:rPr>
        <w:t xml:space="preserve"> администрация Тенькинского</w:t>
      </w:r>
      <w:r w:rsidR="004F50E5">
        <w:rPr>
          <w:rFonts w:ascii="Times New Roman" w:hAnsi="Times New Roman"/>
          <w:bCs/>
          <w:kern w:val="32"/>
          <w:sz w:val="28"/>
          <w:szCs w:val="28"/>
        </w:rPr>
        <w:t xml:space="preserve"> муниципального округа</w:t>
      </w:r>
      <w:proofErr w:type="gramEnd"/>
      <w:r w:rsidR="00AC2CC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984508" w:rsidRPr="00984508">
        <w:rPr>
          <w:rFonts w:ascii="Times New Roman" w:hAnsi="Times New Roman"/>
          <w:bCs/>
          <w:kern w:val="32"/>
          <w:sz w:val="28"/>
          <w:szCs w:val="28"/>
        </w:rPr>
        <w:t>Магаданской</w:t>
      </w:r>
      <w:r w:rsidR="004F50E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984508" w:rsidRPr="00984508">
        <w:rPr>
          <w:rFonts w:ascii="Times New Roman" w:hAnsi="Times New Roman"/>
          <w:bCs/>
          <w:kern w:val="32"/>
          <w:sz w:val="28"/>
          <w:szCs w:val="28"/>
        </w:rPr>
        <w:t xml:space="preserve">области  </w:t>
      </w:r>
      <w:proofErr w:type="gramStart"/>
      <w:r w:rsidR="00984508" w:rsidRPr="00984508">
        <w:rPr>
          <w:rFonts w:ascii="Times New Roman" w:hAnsi="Times New Roman"/>
          <w:b/>
          <w:bCs/>
          <w:kern w:val="32"/>
          <w:sz w:val="28"/>
          <w:szCs w:val="28"/>
        </w:rPr>
        <w:t>п</w:t>
      </w:r>
      <w:proofErr w:type="gramEnd"/>
      <w:r w:rsidR="00984508" w:rsidRPr="00984508">
        <w:rPr>
          <w:rFonts w:ascii="Times New Roman" w:hAnsi="Times New Roman"/>
          <w:b/>
          <w:bCs/>
          <w:kern w:val="32"/>
          <w:sz w:val="28"/>
          <w:szCs w:val="28"/>
        </w:rPr>
        <w:t xml:space="preserve"> о с т а н о в л я е т:</w:t>
      </w:r>
    </w:p>
    <w:p w14:paraId="3F7DE014" w14:textId="69447C6C" w:rsidR="006D44C8" w:rsidRDefault="00DC7D5B" w:rsidP="00AF20B7">
      <w:pPr>
        <w:pStyle w:val="af2"/>
        <w:keepNext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color w:val="auto"/>
          <w:kern w:val="32"/>
          <w:sz w:val="28"/>
          <w:szCs w:val="28"/>
        </w:rPr>
      </w:pPr>
      <w:bookmarkStart w:id="3" w:name="sub_4"/>
      <w:r w:rsidRPr="009B1EE4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Утвердить </w:t>
      </w:r>
      <w:bookmarkStart w:id="4" w:name="_Hlk151026159"/>
      <w:r w:rsidRPr="009B1EE4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Порядок согласования создания мест (площадок) накопления твердых коммунальных отходов на территории муниципального образования </w:t>
      </w:r>
      <w:r w:rsidRPr="009B1EE4">
        <w:rPr>
          <w:rFonts w:ascii="Times New Roman" w:hAnsi="Times New Roman"/>
          <w:color w:val="auto"/>
          <w:kern w:val="32"/>
          <w:sz w:val="28"/>
          <w:szCs w:val="28"/>
        </w:rPr>
        <w:t>«Тенькинский муниципальный округ Магаданской области»</w:t>
      </w:r>
      <w:r w:rsidRPr="009B1EE4">
        <w:rPr>
          <w:rFonts w:ascii="Times New Roman" w:hAnsi="Times New Roman"/>
          <w:b/>
          <w:bCs/>
          <w:color w:val="auto"/>
          <w:kern w:val="32"/>
          <w:sz w:val="28"/>
          <w:szCs w:val="28"/>
        </w:rPr>
        <w:t xml:space="preserve"> </w:t>
      </w:r>
      <w:bookmarkEnd w:id="4"/>
      <w:r w:rsidRPr="009B1EE4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согласно </w:t>
      </w:r>
      <w:hyperlink w:anchor="sub_36" w:history="1">
        <w:r w:rsidRPr="009B1EE4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 xml:space="preserve">приложению </w:t>
        </w:r>
        <w:r w:rsidR="009B1EE4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№</w:t>
        </w:r>
        <w:r w:rsidRPr="009B1EE4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 1</w:t>
        </w:r>
      </w:hyperlink>
      <w:r w:rsidR="00D3611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 </w:t>
      </w:r>
      <w:bookmarkStart w:id="5" w:name="_Hlk151044466"/>
      <w:r w:rsidR="00D36118">
        <w:rPr>
          <w:rFonts w:ascii="Times New Roman" w:hAnsi="Times New Roman"/>
          <w:bCs/>
          <w:color w:val="auto"/>
          <w:kern w:val="32"/>
          <w:sz w:val="28"/>
          <w:szCs w:val="28"/>
        </w:rPr>
        <w:t>к настоящему постановлению</w:t>
      </w:r>
      <w:bookmarkEnd w:id="5"/>
      <w:r w:rsidRPr="009B1EE4">
        <w:rPr>
          <w:rFonts w:ascii="Times New Roman" w:hAnsi="Times New Roman"/>
          <w:bCs/>
          <w:color w:val="auto"/>
          <w:kern w:val="32"/>
          <w:sz w:val="28"/>
          <w:szCs w:val="28"/>
        </w:rPr>
        <w:t>.</w:t>
      </w:r>
      <w:bookmarkStart w:id="6" w:name="sub_2"/>
    </w:p>
    <w:p w14:paraId="267EA5D2" w14:textId="72E9694B" w:rsidR="00D36118" w:rsidRPr="00D36118" w:rsidRDefault="00DC7D5B" w:rsidP="00AF20B7">
      <w:pPr>
        <w:pStyle w:val="af2"/>
        <w:keepNext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color w:val="auto"/>
          <w:kern w:val="32"/>
          <w:sz w:val="28"/>
          <w:szCs w:val="28"/>
        </w:rPr>
      </w:pPr>
      <w:r w:rsidRPr="006D44C8">
        <w:rPr>
          <w:rFonts w:ascii="Times New Roman" w:hAnsi="Times New Roman"/>
          <w:bCs/>
          <w:kern w:val="32"/>
          <w:sz w:val="28"/>
          <w:szCs w:val="28"/>
        </w:rPr>
        <w:t xml:space="preserve">Утвердить </w:t>
      </w:r>
      <w:bookmarkStart w:id="7" w:name="_Hlk151040373"/>
      <w:r w:rsidRPr="006D44C8">
        <w:rPr>
          <w:rFonts w:ascii="Times New Roman" w:hAnsi="Times New Roman"/>
          <w:bCs/>
          <w:kern w:val="32"/>
          <w:sz w:val="28"/>
          <w:szCs w:val="28"/>
        </w:rPr>
        <w:t xml:space="preserve">состав постоянно действующей комиссии по согласованию создания мест (площадок) накопления твердых коммунальных отходов на территории муниципального образования </w:t>
      </w:r>
      <w:bookmarkStart w:id="8" w:name="_Hlk151026279"/>
      <w:r w:rsidR="009B1EE4" w:rsidRPr="006D44C8">
        <w:rPr>
          <w:rFonts w:ascii="Times New Roman" w:hAnsi="Times New Roman"/>
          <w:bCs/>
          <w:kern w:val="32"/>
          <w:sz w:val="28"/>
          <w:szCs w:val="28"/>
        </w:rPr>
        <w:t xml:space="preserve">«Тенькинский </w:t>
      </w:r>
      <w:r w:rsidR="009B1EE4" w:rsidRPr="006D44C8">
        <w:rPr>
          <w:rFonts w:ascii="Times New Roman" w:hAnsi="Times New Roman"/>
          <w:bCs/>
          <w:kern w:val="32"/>
          <w:sz w:val="28"/>
          <w:szCs w:val="28"/>
        </w:rPr>
        <w:lastRenderedPageBreak/>
        <w:t>муниципальный округ Магаданской области»</w:t>
      </w:r>
      <w:bookmarkEnd w:id="7"/>
      <w:bookmarkEnd w:id="8"/>
      <w:r w:rsidR="009B1EE4" w:rsidRPr="006D44C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D44C8">
        <w:rPr>
          <w:rFonts w:ascii="Times New Roman" w:hAnsi="Times New Roman"/>
          <w:bCs/>
          <w:kern w:val="32"/>
          <w:sz w:val="28"/>
          <w:szCs w:val="28"/>
        </w:rPr>
        <w:t xml:space="preserve">согласно </w:t>
      </w:r>
      <w:hyperlink w:anchor="sub_39" w:history="1">
        <w:r w:rsidRPr="006D44C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 xml:space="preserve">приложению </w:t>
        </w:r>
        <w:r w:rsidR="009B1EE4" w:rsidRPr="006D44C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№</w:t>
        </w:r>
        <w:r w:rsidRPr="006D44C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 2</w:t>
        </w:r>
      </w:hyperlink>
      <w:r w:rsidR="00D36118" w:rsidRPr="00D3611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 </w:t>
      </w:r>
      <w:r w:rsidR="00D36118">
        <w:rPr>
          <w:rFonts w:ascii="Times New Roman" w:hAnsi="Times New Roman"/>
          <w:bCs/>
          <w:color w:val="auto"/>
          <w:kern w:val="32"/>
          <w:sz w:val="28"/>
          <w:szCs w:val="28"/>
        </w:rPr>
        <w:t>к настоящему постановлению</w:t>
      </w:r>
      <w:r w:rsidRPr="006D44C8">
        <w:rPr>
          <w:rFonts w:ascii="Times New Roman" w:hAnsi="Times New Roman"/>
          <w:bCs/>
          <w:color w:val="auto"/>
          <w:kern w:val="32"/>
          <w:sz w:val="28"/>
          <w:szCs w:val="28"/>
        </w:rPr>
        <w:t>.</w:t>
      </w:r>
      <w:bookmarkStart w:id="9" w:name="sub_3"/>
      <w:bookmarkEnd w:id="6"/>
    </w:p>
    <w:p w14:paraId="7AFF1ED8" w14:textId="142FA20B" w:rsidR="006D44C8" w:rsidRPr="00D36118" w:rsidRDefault="00DC7D5B" w:rsidP="00AF20B7">
      <w:pPr>
        <w:pStyle w:val="af2"/>
        <w:keepNext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color w:val="auto"/>
          <w:kern w:val="32"/>
          <w:sz w:val="28"/>
          <w:szCs w:val="28"/>
        </w:rPr>
      </w:pPr>
      <w:r w:rsidRPr="00D36118">
        <w:rPr>
          <w:rFonts w:ascii="Times New Roman" w:hAnsi="Times New Roman"/>
          <w:bCs/>
          <w:kern w:val="32"/>
          <w:sz w:val="28"/>
          <w:szCs w:val="28"/>
        </w:rPr>
        <w:t xml:space="preserve">Утвердить </w:t>
      </w:r>
      <w:bookmarkStart w:id="10" w:name="_Hlk151041990"/>
      <w:r w:rsidRPr="00D36118">
        <w:rPr>
          <w:rFonts w:ascii="Times New Roman" w:hAnsi="Times New Roman"/>
          <w:bCs/>
          <w:kern w:val="32"/>
          <w:sz w:val="28"/>
          <w:szCs w:val="28"/>
        </w:rPr>
        <w:t xml:space="preserve">Положение о постоянно действующей комиссии по согласованию создания мест (площадок) накопления твердых коммунальных отходов на территории муниципального образования </w:t>
      </w:r>
      <w:r w:rsidR="009B1EE4" w:rsidRPr="00D3611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bookmarkEnd w:id="10"/>
      <w:r w:rsidR="00E82580">
        <w:rPr>
          <w:rFonts w:ascii="Times New Roman" w:hAnsi="Times New Roman"/>
          <w:bCs/>
          <w:kern w:val="32"/>
          <w:sz w:val="28"/>
          <w:szCs w:val="28"/>
        </w:rPr>
        <w:t xml:space="preserve"> согласно</w:t>
      </w:r>
      <w:r w:rsidR="009B1EE4" w:rsidRPr="00D3611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hyperlink w:anchor="sub_57" w:history="1">
        <w:r w:rsidRPr="00D3611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 xml:space="preserve">приложению </w:t>
        </w:r>
        <w:r w:rsidR="009B1EE4" w:rsidRPr="00D3611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№</w:t>
        </w:r>
        <w:r w:rsidRPr="00D36118">
          <w:rPr>
            <w:rStyle w:val="ac"/>
            <w:rFonts w:ascii="Times New Roman" w:hAnsi="Times New Roman" w:cs="Microsoft Sans Serif"/>
            <w:bCs/>
            <w:color w:val="auto"/>
            <w:kern w:val="32"/>
            <w:sz w:val="28"/>
            <w:szCs w:val="28"/>
            <w:u w:val="none"/>
          </w:rPr>
          <w:t> 3</w:t>
        </w:r>
      </w:hyperlink>
      <w:r w:rsidR="00D36118">
        <w:rPr>
          <w:rFonts w:ascii="Times New Roman" w:hAnsi="Times New Roman"/>
          <w:bCs/>
          <w:color w:val="auto"/>
          <w:kern w:val="32"/>
          <w:sz w:val="28"/>
          <w:szCs w:val="28"/>
        </w:rPr>
        <w:t xml:space="preserve"> к настоящему постановлению</w:t>
      </w:r>
      <w:r w:rsidRPr="00D36118">
        <w:rPr>
          <w:rFonts w:ascii="Times New Roman" w:hAnsi="Times New Roman"/>
          <w:bCs/>
          <w:color w:val="auto"/>
          <w:kern w:val="32"/>
          <w:sz w:val="28"/>
          <w:szCs w:val="28"/>
        </w:rPr>
        <w:t>.</w:t>
      </w:r>
      <w:bookmarkEnd w:id="3"/>
      <w:bookmarkEnd w:id="9"/>
    </w:p>
    <w:p w14:paraId="4BC5226A" w14:textId="6D55EB45" w:rsidR="008D7DF0" w:rsidRPr="008D7DF0" w:rsidRDefault="00984508" w:rsidP="00AF20B7">
      <w:pPr>
        <w:pStyle w:val="af2"/>
        <w:keepNext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color w:val="auto"/>
          <w:kern w:val="32"/>
          <w:sz w:val="28"/>
          <w:szCs w:val="28"/>
        </w:rPr>
      </w:pPr>
      <w:proofErr w:type="gramStart"/>
      <w:r w:rsidRPr="006D44C8">
        <w:rPr>
          <w:rFonts w:ascii="Times New Roman" w:hAnsi="Times New Roman"/>
          <w:sz w:val="28"/>
          <w:szCs w:val="28"/>
        </w:rPr>
        <w:t>Контроль</w:t>
      </w:r>
      <w:r w:rsidR="00E82580">
        <w:rPr>
          <w:rFonts w:ascii="Times New Roman" w:hAnsi="Times New Roman"/>
          <w:sz w:val="28"/>
          <w:szCs w:val="28"/>
        </w:rPr>
        <w:t xml:space="preserve"> </w:t>
      </w:r>
      <w:r w:rsidRPr="006D44C8">
        <w:rPr>
          <w:rFonts w:ascii="Times New Roman" w:hAnsi="Times New Roman"/>
          <w:sz w:val="28"/>
          <w:szCs w:val="28"/>
        </w:rPr>
        <w:t>за</w:t>
      </w:r>
      <w:proofErr w:type="gramEnd"/>
      <w:r w:rsidRPr="006D44C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заместителя   главы   администрации Тенькинского </w:t>
      </w:r>
      <w:r w:rsidR="00E3105E">
        <w:rPr>
          <w:rFonts w:ascii="Times New Roman" w:hAnsi="Times New Roman"/>
          <w:sz w:val="28"/>
          <w:szCs w:val="28"/>
        </w:rPr>
        <w:t>муниципального</w:t>
      </w:r>
      <w:r w:rsidRPr="006D44C8">
        <w:rPr>
          <w:rFonts w:ascii="Times New Roman" w:hAnsi="Times New Roman"/>
          <w:sz w:val="28"/>
          <w:szCs w:val="28"/>
        </w:rPr>
        <w:t xml:space="preserve"> округа по жилищно-коммунальному хозяйству.</w:t>
      </w:r>
    </w:p>
    <w:p w14:paraId="1825870F" w14:textId="69931CCF" w:rsidR="00984508" w:rsidRPr="008D7DF0" w:rsidRDefault="00984508" w:rsidP="00AF20B7">
      <w:pPr>
        <w:pStyle w:val="af2"/>
        <w:keepNext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color w:val="auto"/>
          <w:kern w:val="32"/>
          <w:sz w:val="28"/>
          <w:szCs w:val="28"/>
        </w:rPr>
      </w:pPr>
      <w:r w:rsidRPr="008D7DF0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1CCE04D4" w14:textId="4BC9F062" w:rsidR="007C407F" w:rsidRDefault="007C407F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17CAE7" w14:textId="77777777" w:rsidR="007C407F" w:rsidRDefault="007C407F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B64B73" w14:textId="7D0C9323" w:rsidR="006D385E" w:rsidRDefault="008D7DF0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7C407F" w:rsidRPr="009845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C407F" w:rsidRPr="00984508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C407F" w:rsidRPr="00984508">
        <w:rPr>
          <w:rFonts w:ascii="Times New Roman" w:hAnsi="Times New Roman"/>
          <w:sz w:val="28"/>
          <w:szCs w:val="28"/>
        </w:rPr>
        <w:t xml:space="preserve"> округа                     </w:t>
      </w:r>
      <w:r w:rsidR="00E310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</w:t>
      </w:r>
      <w:r w:rsidR="00E3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 Реброва</w:t>
      </w:r>
      <w:r w:rsidR="007C407F" w:rsidRPr="00984508">
        <w:rPr>
          <w:rFonts w:ascii="Times New Roman" w:eastAsia="Calibri" w:hAnsi="Times New Roman"/>
          <w:sz w:val="28"/>
          <w:lang w:eastAsia="en-US"/>
        </w:rPr>
        <w:t xml:space="preserve"> </w:t>
      </w:r>
    </w:p>
    <w:p w14:paraId="11A8AA49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2DC83ADD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5474AF26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35CD8334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34C3213F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5D7BF47B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2C3BE67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2321A297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7E15BCCA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32555781" w14:textId="77777777" w:rsidR="001447B2" w:rsidRDefault="001447B2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54B5A8A3" w14:textId="09971C32" w:rsidR="008554A3" w:rsidRDefault="008554A3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05215D58" w14:textId="77777777" w:rsidR="00D36118" w:rsidRDefault="00D36118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791639CA" w14:textId="07B61757" w:rsidR="008554A3" w:rsidRDefault="008554A3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6FAA1767" w14:textId="77777777" w:rsidR="0080461A" w:rsidRDefault="0080461A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71A42248" w14:textId="77777777" w:rsidR="0080461A" w:rsidRDefault="0080461A" w:rsidP="007C40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en-US"/>
        </w:rPr>
        <w:sectPr w:rsidR="0080461A" w:rsidSect="0080461A">
          <w:headerReference w:type="default" r:id="rId13"/>
          <w:pgSz w:w="11900" w:h="16840"/>
          <w:pgMar w:top="1134" w:right="850" w:bottom="1134" w:left="1701" w:header="850" w:footer="201" w:gutter="0"/>
          <w:pgNumType w:start="1"/>
          <w:cols w:space="720"/>
          <w:noEndnote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984508" w:rsidRPr="00984508" w14:paraId="429772B5" w14:textId="77777777" w:rsidTr="00C00E8C">
        <w:tc>
          <w:tcPr>
            <w:tcW w:w="4678" w:type="dxa"/>
            <w:shd w:val="clear" w:color="auto" w:fill="auto"/>
          </w:tcPr>
          <w:p w14:paraId="4A213974" w14:textId="77777777" w:rsidR="00984508" w:rsidRDefault="00984508" w:rsidP="00984508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  <w:bookmarkStart w:id="11" w:name="_Hlk151028619"/>
          </w:p>
          <w:p w14:paraId="11CCC90C" w14:textId="11F39ED6" w:rsidR="008554A3" w:rsidRPr="00984508" w:rsidRDefault="008554A3" w:rsidP="00984508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4BCBDDBD" w14:textId="57106925" w:rsidR="00C00E8C" w:rsidRDefault="00C00E8C" w:rsidP="00984508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Приложение № 1</w:t>
            </w:r>
          </w:p>
          <w:p w14:paraId="65AAF145" w14:textId="77777777" w:rsidR="00384194" w:rsidRDefault="00384194" w:rsidP="00984508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784996F7" w14:textId="08A2B94A" w:rsidR="00984508" w:rsidRPr="00984508" w:rsidRDefault="00984508" w:rsidP="00984508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УТВЕРЖДЕН</w:t>
            </w:r>
          </w:p>
          <w:p w14:paraId="3A31781E" w14:textId="1B800FA8" w:rsidR="00984508" w:rsidRPr="00984508" w:rsidRDefault="00984508" w:rsidP="00984508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постановлением администрации                                                                Тенькинского </w:t>
            </w:r>
            <w:r w:rsidR="00C00E8C">
              <w:rPr>
                <w:rFonts w:ascii="Times New Roman" w:eastAsia="Calibri" w:hAnsi="Times New Roman"/>
                <w:sz w:val="28"/>
                <w:lang w:eastAsia="en-US"/>
              </w:rPr>
              <w:t>муниципального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 округа</w:t>
            </w:r>
          </w:p>
          <w:p w14:paraId="16D9F071" w14:textId="77777777" w:rsidR="00984508" w:rsidRPr="00984508" w:rsidRDefault="00984508" w:rsidP="00984508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Магаданской области</w:t>
            </w:r>
          </w:p>
          <w:p w14:paraId="41E9D4D9" w14:textId="0218403F" w:rsidR="00984508" w:rsidRPr="00984508" w:rsidRDefault="00984508" w:rsidP="00E3105E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от </w:t>
            </w:r>
            <w:r w:rsidR="00E3105E">
              <w:rPr>
                <w:rFonts w:ascii="Times New Roman" w:eastAsia="Calibri" w:hAnsi="Times New Roman"/>
                <w:sz w:val="28"/>
                <w:lang w:eastAsia="en-US"/>
              </w:rPr>
              <w:t>22.11.2023</w:t>
            </w:r>
            <w:r w:rsidR="006D385E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№ </w:t>
            </w:r>
            <w:r w:rsidR="00E3105E">
              <w:rPr>
                <w:rFonts w:ascii="Times New Roman" w:eastAsia="Calibri" w:hAnsi="Times New Roman"/>
                <w:sz w:val="28"/>
                <w:lang w:eastAsia="en-US"/>
              </w:rPr>
              <w:t>719-па</w:t>
            </w:r>
          </w:p>
        </w:tc>
      </w:tr>
      <w:bookmarkEnd w:id="11"/>
    </w:tbl>
    <w:p w14:paraId="0BBA8687" w14:textId="19FE643D" w:rsidR="00984508" w:rsidRDefault="00984508" w:rsidP="0098450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2722E0FF" w14:textId="77777777" w:rsidR="002A3FBB" w:rsidRDefault="002A3FBB" w:rsidP="0098450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126AE8F1" w14:textId="77777777" w:rsidR="00384194" w:rsidRDefault="00384194" w:rsidP="00384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84194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Порядок </w:t>
      </w:r>
    </w:p>
    <w:p w14:paraId="4F584915" w14:textId="74F8DC76" w:rsidR="00C00E8C" w:rsidRDefault="00384194" w:rsidP="00384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84194">
        <w:rPr>
          <w:rFonts w:ascii="Times New Roman" w:hAnsi="Times New Roman"/>
          <w:b/>
          <w:bCs/>
          <w:color w:val="26282F"/>
          <w:sz w:val="28"/>
          <w:szCs w:val="28"/>
        </w:rPr>
        <w:t>согласования создания мест (площадок) накопления твердых коммунальных отходов на территории муниципального образования «Тенькинский муниципальный округ Магаданской области»</w:t>
      </w:r>
    </w:p>
    <w:p w14:paraId="0A2E8F3C" w14:textId="00924DF9" w:rsidR="00B340BB" w:rsidRDefault="00B340BB" w:rsidP="00384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76FF76A6" w14:textId="77777777" w:rsidR="00B340BB" w:rsidRPr="00B340BB" w:rsidRDefault="00B340BB" w:rsidP="00B340B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bookmarkStart w:id="12" w:name="sub_20"/>
      <w:r w:rsidRPr="00B340B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1. Общие положения</w:t>
      </w:r>
    </w:p>
    <w:bookmarkEnd w:id="12"/>
    <w:p w14:paraId="4177C2EE" w14:textId="77777777" w:rsidR="00B340BB" w:rsidRPr="00B340BB" w:rsidRDefault="00B340BB" w:rsidP="00B340B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14:paraId="2A7DEB6B" w14:textId="7994B49D" w:rsidR="00B340BB" w:rsidRPr="00B340BB" w:rsidRDefault="00B340BB" w:rsidP="00B340B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13" w:name="sub_16"/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1.1. Настоящий порядок согласования создания мест (площадок) накопления твердых коммунальных отходов на территории муниципального образования </w:t>
      </w:r>
      <w:r w:rsidR="00753925" w:rsidRPr="006D44C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r w:rsidR="00753925"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(далее - Порядок) устанавливает процедуру определения создания мест (площадок) накопления твердых коммунальных отходов, в том числе крупногабаритных отходов (далее - твердых коммунальных отходов) на территории муниципального образования </w:t>
      </w:r>
      <w:r w:rsidR="00753925" w:rsidRPr="006D44C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</w:t>
      </w:r>
    </w:p>
    <w:p w14:paraId="6E703513" w14:textId="77777777" w:rsidR="00434A08" w:rsidRDefault="00B340BB" w:rsidP="00434A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14" w:name="sub_17"/>
      <w:bookmarkEnd w:id="13"/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  <w:bookmarkStart w:id="15" w:name="sub_18"/>
      <w:bookmarkEnd w:id="14"/>
    </w:p>
    <w:p w14:paraId="4A570F26" w14:textId="694A5B17" w:rsidR="00B340BB" w:rsidRPr="00753925" w:rsidRDefault="00B340BB" w:rsidP="00434A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1.3. Решение о согласовании создания мест (площадок) накопления твердых коммунальных отходов на территории муниципального образования </w:t>
      </w:r>
      <w:bookmarkStart w:id="16" w:name="_Hlk151027942"/>
      <w:r w:rsidR="00434A08" w:rsidRPr="006D44C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r w:rsidR="00434A0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bookmarkEnd w:id="16"/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принимается Комиссией о согласовании создания мест (площадок) накопления твердых коммунальных отходов в составе, утвержденно</w:t>
      </w:r>
      <w:r w:rsidR="00434A0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м</w:t>
      </w:r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постановлением</w:t>
      </w:r>
      <w:r w:rsidR="003E41E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администрации Тенькинского муниципального округа Магаданской области</w:t>
      </w:r>
      <w:r w:rsidRPr="00B340BB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(далее - Комиссия).</w:t>
      </w:r>
      <w:bookmarkStart w:id="17" w:name="sub_19"/>
      <w:r w:rsidRPr="00753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</w:p>
    <w:p w14:paraId="362B75CD" w14:textId="14DB4437" w:rsidR="00B340BB" w:rsidRDefault="00B340BB" w:rsidP="00B340BB">
      <w:pPr>
        <w:ind w:firstLine="709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753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</w:p>
    <w:p w14:paraId="2ACEF670" w14:textId="40C40C62" w:rsidR="00EF63CB" w:rsidRDefault="00EF63CB" w:rsidP="00EF63CB">
      <w:pPr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3C1BD88E" w14:textId="134F87F8" w:rsidR="0080461A" w:rsidRDefault="0080461A" w:rsidP="00EF63CB">
      <w:pPr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001E5714" w14:textId="77777777" w:rsidR="002A3FBB" w:rsidRDefault="002A3FBB" w:rsidP="00E55E96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</w:p>
    <w:p w14:paraId="26FF55D6" w14:textId="77777777" w:rsidR="002A3FBB" w:rsidRDefault="002A3FBB" w:rsidP="00E55E96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</w:p>
    <w:p w14:paraId="2C8CB5BB" w14:textId="77777777" w:rsidR="002A3FBB" w:rsidRDefault="002A3FBB" w:rsidP="00E55E96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</w:p>
    <w:p w14:paraId="32D5BFDF" w14:textId="77777777" w:rsidR="00E55E96" w:rsidRDefault="003E41ED" w:rsidP="00E55E96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r w:rsidRPr="00D03B7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lastRenderedPageBreak/>
        <w:t>2.</w:t>
      </w:r>
      <w:r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t xml:space="preserve"> </w:t>
      </w:r>
      <w:r w:rsidRPr="003E41ED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Процедура согласования создания мест (площадок) </w:t>
      </w:r>
    </w:p>
    <w:p w14:paraId="71E7A928" w14:textId="5ADB86F8" w:rsidR="003E41ED" w:rsidRPr="003E41ED" w:rsidRDefault="003E41ED" w:rsidP="00E55E96">
      <w:p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r w:rsidRPr="003E41ED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накопления твердых коммунальных отходов</w:t>
      </w:r>
    </w:p>
    <w:p w14:paraId="06EFC506" w14:textId="77777777" w:rsidR="003E41ED" w:rsidRPr="00753925" w:rsidRDefault="003E41ED" w:rsidP="00B340BB">
      <w:pPr>
        <w:ind w:firstLine="709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4B44B014" w14:textId="75501188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18" w:name="sub_21"/>
      <w:bookmarkEnd w:id="17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2.1. Для согласования создания места (площадки) накопления твердых коммунальных отходов физическое лицо, юридическое лицо, индивидуальный предприниматель (далее - заявитель) подает в Комиссию письменную заявку по форме согласно </w:t>
      </w:r>
      <w:hyperlink w:anchor="sub_37" w:history="1">
        <w:r w:rsidRPr="00BD1A7E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 xml:space="preserve">приложению </w:t>
        </w:r>
        <w:r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№</w:t>
        </w:r>
        <w:r w:rsidRPr="00BD1A7E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 1</w:t>
        </w:r>
      </w:hyperlink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к настоящему Порядку.</w:t>
      </w:r>
    </w:p>
    <w:p w14:paraId="2523C6C9" w14:textId="7DDB7666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19" w:name="sub_22"/>
      <w:bookmarkEnd w:id="18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2.2. Прием заявок осуществляется по адресу: 68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6</w:t>
      </w: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0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5</w:t>
      </w: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0, </w:t>
      </w:r>
      <w:r w:rsidR="007129C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Магаданская область, Тенькинский район, ул. Горняцкая, д. 37, кабинет 14 (</w:t>
      </w:r>
      <w:r w:rsidR="00C35406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здание</w:t>
      </w:r>
      <w:r w:rsidR="007129C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администрации Тенькинского </w:t>
      </w:r>
      <w:r w:rsidR="00C35406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муниципального округа Магаданской области</w:t>
      </w:r>
      <w:r w:rsidR="007129C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)</w:t>
      </w:r>
      <w:r w:rsidR="00C35406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</w:t>
      </w:r>
    </w:p>
    <w:p w14:paraId="688DC67D" w14:textId="77777777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0" w:name="sub_23"/>
      <w:bookmarkEnd w:id="19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2.3. Рассмотрение заявки, принятие решения о согласовании создания места (площадки) накопления твердых коммунальных отходов осуществляется Комиссией в срок не позднее 10 (десяти) календарных дней со дня ее поступления.</w:t>
      </w:r>
    </w:p>
    <w:p w14:paraId="22048F77" w14:textId="0B156585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1" w:name="sub_24"/>
      <w:bookmarkEnd w:id="20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не позднее 3 (трех) календарных дней запр</w:t>
      </w:r>
      <w:r w:rsidR="00FD447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ашивает</w:t>
      </w: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позицию (далее - запрос) Территориального отдела Управления Федеральной службы по надзору в сфере защиты прав потребителей и благополучия человека по Магаданской области, уполномоченного осуществлять федеральный государственный санитарно-эпидемиологический надзор (далее - надзорный орган).</w:t>
      </w:r>
    </w:p>
    <w:bookmarkEnd w:id="21"/>
    <w:p w14:paraId="24008AD8" w14:textId="77777777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В случае направления запроса срок рассмотрения заявки может быть увеличен по решению Комиссии до 20 (двадцати) календарных дней, при этом заявителю не позднее 3 (трех) календарных дней со дня принятия такого решения направляется соответствующее уведомление.</w:t>
      </w:r>
    </w:p>
    <w:p w14:paraId="43DB464D" w14:textId="77777777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2" w:name="sub_27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2.5. По результатам рассмотрения заявки Комиссия принимает решение:</w:t>
      </w:r>
    </w:p>
    <w:p w14:paraId="4E24DCE7" w14:textId="5DA27FAA" w:rsidR="00BD1A7E" w:rsidRP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3" w:name="sub_25"/>
      <w:bookmarkEnd w:id="22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2.5.1. О согласовании создания места (площадки) накопления твердых коммунальных отходов на территории муниципального образования </w:t>
      </w:r>
      <w:r w:rsidR="00C2406C" w:rsidRPr="006D44C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</w:t>
      </w:r>
    </w:p>
    <w:p w14:paraId="773B5717" w14:textId="17118F65" w:rsidR="00BD1A7E" w:rsidRDefault="00BD1A7E" w:rsidP="00BD1A7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4" w:name="sub_26"/>
      <w:bookmarkEnd w:id="23"/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2.5.2. Об отказе в согласовании создания места (площадки) накопления твердых коммунальных отходов на территории муниципального образования </w:t>
      </w:r>
      <w:r w:rsidR="00C2406C" w:rsidRPr="006D44C8">
        <w:rPr>
          <w:rFonts w:ascii="Times New Roman" w:hAnsi="Times New Roman"/>
          <w:bCs/>
          <w:kern w:val="32"/>
          <w:sz w:val="28"/>
          <w:szCs w:val="28"/>
        </w:rPr>
        <w:t>«Тенькинский муниципальный округ Магаданской области»</w:t>
      </w:r>
      <w:r w:rsidRPr="00BD1A7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</w:t>
      </w:r>
    </w:p>
    <w:p w14:paraId="084ABB4F" w14:textId="24EBF359" w:rsidR="00840C8A" w:rsidRDefault="00840C8A" w:rsidP="00840C8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840C8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2.6. В случае согласования создания места (площадки) накопления твердых коммунальных отходов Комиссией составляется акт о согласовании создания места (площадки) накопления твердых коммунальных отходов в соответствии с </w:t>
      </w:r>
      <w:hyperlink w:anchor="sub_38" w:history="1">
        <w:r w:rsidRPr="00840C8A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 xml:space="preserve">приложением </w:t>
        </w:r>
        <w:r w:rsidR="00767213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№</w:t>
        </w:r>
        <w:r w:rsidRPr="00840C8A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 2</w:t>
        </w:r>
      </w:hyperlink>
      <w:r w:rsidRPr="00840C8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к настоящему Порядку.</w:t>
      </w:r>
    </w:p>
    <w:p w14:paraId="51AB2C32" w14:textId="21C29DA4" w:rsidR="00767213" w:rsidRDefault="00767213" w:rsidP="007672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76721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2.7. Акт о согласовании создания места (площадки) накопления твердых коммунальных отходов утверждается и подписывается председателем Комиссии и направляется секретарем Комиссии заявителю в </w:t>
      </w:r>
      <w:r w:rsidRPr="0076721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lastRenderedPageBreak/>
        <w:t xml:space="preserve">срок, установленный </w:t>
      </w:r>
      <w:hyperlink w:anchor="sub_23" w:history="1">
        <w:r w:rsidRPr="00767213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пунктами 2.3</w:t>
        </w:r>
      </w:hyperlink>
      <w:r w:rsidRPr="0076721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и </w:t>
      </w:r>
      <w:hyperlink w:anchor="sub_24" w:history="1">
        <w:r w:rsidRPr="00767213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2.4</w:t>
        </w:r>
      </w:hyperlink>
      <w:r w:rsidRPr="00767213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настоящего Порядка.</w:t>
      </w:r>
    </w:p>
    <w:p w14:paraId="2C12AA25" w14:textId="1F1C0FE4" w:rsidR="00282249" w:rsidRPr="00282249" w:rsidRDefault="00282249" w:rsidP="00282249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2.8. В случае отказа в согласовании создания места (площадки) накопления твердых коммунальных отходов Комиссия в срок, установленный </w:t>
      </w:r>
      <w:hyperlink w:anchor="sub_23" w:history="1">
        <w:r w:rsidRPr="00282249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пунктами 2.3</w:t>
        </w:r>
      </w:hyperlink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и </w:t>
      </w:r>
      <w:hyperlink w:anchor="sub_24" w:history="1">
        <w:r w:rsidRPr="00282249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2.4</w:t>
        </w:r>
      </w:hyperlink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настоящего Порядка, направляет заявителю уведомление с указанием оснований отказа.</w:t>
      </w:r>
    </w:p>
    <w:p w14:paraId="6316088F" w14:textId="77777777" w:rsidR="00282249" w:rsidRPr="00282249" w:rsidRDefault="00282249" w:rsidP="00282249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5" w:name="sub_33"/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2.9. Основаниями отказа Комиссии в согласовании места (площадки) накопления твердых коммунальных отходов являются:</w:t>
      </w:r>
    </w:p>
    <w:p w14:paraId="5F533BDA" w14:textId="77777777" w:rsidR="00282249" w:rsidRPr="00282249" w:rsidRDefault="00282249" w:rsidP="00282249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6" w:name="sub_31"/>
      <w:bookmarkEnd w:id="25"/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а) несоответствие заявки установленной форме;</w:t>
      </w:r>
    </w:p>
    <w:p w14:paraId="172BF53C" w14:textId="4E0D4956" w:rsidR="00282249" w:rsidRDefault="00282249" w:rsidP="00BE301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27" w:name="sub_32"/>
      <w:bookmarkEnd w:id="26"/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б) несоответствие заявленного места (площадки) накопления твердых коммунальных отходов требованиям </w:t>
      </w:r>
      <w:r w:rsidR="00C10108" w:rsidRPr="00BE301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Правил</w:t>
      </w:r>
      <w:r w:rsidR="006F6942" w:rsidRPr="00BE301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ам</w:t>
      </w:r>
      <w:r w:rsidR="00C10108" w:rsidRPr="00BE301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благоустройства и содержания территории муниципального образования «Тенькинский городской округ» (с изменениями и дополнениями)</w:t>
      </w:r>
      <w:r w:rsidR="006F6942" w:rsidRPr="00BE301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, утвержденным </w:t>
      </w:r>
      <w:r w:rsidR="00C10108" w:rsidRPr="00BE301A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Решение Собрания представителей Тенькинского городского округа Магаданской области от 06.09.2016 № 63</w:t>
      </w:r>
      <w:r w:rsidRPr="0028224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14:paraId="4A0D26A5" w14:textId="77777777" w:rsidR="003821C1" w:rsidRPr="003821C1" w:rsidRDefault="003821C1" w:rsidP="003821C1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3821C1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2.10. После устранения оснований отказа в согласовании создания места (площадки) накопления твердых коммунальных отходов заявитель вправе повторно обратиться в Комиссию за согласованием создания места (площадки) накопления ТКО в соответствии с настоящим Порядком.</w:t>
      </w:r>
    </w:p>
    <w:p w14:paraId="6EC33830" w14:textId="0908B5F1" w:rsidR="003821C1" w:rsidRDefault="003821C1" w:rsidP="00BE301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2E38812B" w14:textId="3910101D" w:rsidR="00944D02" w:rsidRDefault="00944D02" w:rsidP="00BE301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38470D64" w14:textId="435D5548" w:rsidR="00944D02" w:rsidRDefault="00944D02" w:rsidP="00BE301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1B961D72" w14:textId="77777777" w:rsidR="00F2069F" w:rsidRDefault="00E3105E" w:rsidP="00E3105E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sectPr w:rsidR="00F2069F" w:rsidSect="002A3FBB">
          <w:pgSz w:w="11900" w:h="16840"/>
          <w:pgMar w:top="1134" w:right="850" w:bottom="993" w:left="1701" w:header="850" w:footer="201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11"/>
        <w:gridCol w:w="5495"/>
      </w:tblGrid>
      <w:tr w:rsidR="00944D02" w:rsidRPr="00984508" w14:paraId="353F9E80" w14:textId="77777777" w:rsidTr="00D60931">
        <w:tc>
          <w:tcPr>
            <w:tcW w:w="4111" w:type="dxa"/>
            <w:shd w:val="clear" w:color="auto" w:fill="auto"/>
          </w:tcPr>
          <w:p w14:paraId="64109767" w14:textId="77777777" w:rsidR="00944D02" w:rsidRDefault="00944D02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  <w:bookmarkStart w:id="28" w:name="_Hlk151028958"/>
          </w:p>
          <w:p w14:paraId="6B8D2E38" w14:textId="77777777" w:rsidR="00944D02" w:rsidRPr="00984508" w:rsidRDefault="00944D02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495" w:type="dxa"/>
            <w:shd w:val="clear" w:color="auto" w:fill="auto"/>
          </w:tcPr>
          <w:p w14:paraId="22331873" w14:textId="77777777" w:rsidR="00944D02" w:rsidRDefault="00944D02" w:rsidP="00944D02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Приложение № 1</w:t>
            </w:r>
          </w:p>
          <w:p w14:paraId="40C3DE9A" w14:textId="0D0C3BA7" w:rsidR="00944D02" w:rsidRPr="00984508" w:rsidRDefault="00944D02" w:rsidP="0004786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к Порядку согласования создания мест (площадок)</w:t>
            </w:r>
            <w:r w:rsidR="0004786D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накопления твердых коммунальных отходов</w:t>
            </w:r>
            <w:r w:rsidR="0004786D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на территории муниципального образования</w:t>
            </w:r>
            <w:r w:rsidR="0004786D">
              <w:rPr>
                <w:rFonts w:ascii="Times New Roman" w:eastAsia="Calibri" w:hAnsi="Times New Roman"/>
                <w:sz w:val="28"/>
                <w:lang w:eastAsia="en-US"/>
              </w:rPr>
              <w:t xml:space="preserve"> «Тенькинский муниципальный округ Магаданской области»</w:t>
            </w:r>
          </w:p>
        </w:tc>
      </w:tr>
      <w:bookmarkEnd w:id="27"/>
      <w:bookmarkEnd w:id="28"/>
    </w:tbl>
    <w:p w14:paraId="42266CFA" w14:textId="77777777" w:rsidR="00282249" w:rsidRPr="00767213" w:rsidRDefault="00282249" w:rsidP="0006184F">
      <w:p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868A8" w:rsidRPr="00984508" w14:paraId="56C46DD6" w14:textId="77777777" w:rsidTr="002912C5">
        <w:tc>
          <w:tcPr>
            <w:tcW w:w="2268" w:type="dxa"/>
            <w:shd w:val="clear" w:color="auto" w:fill="auto"/>
          </w:tcPr>
          <w:p w14:paraId="09CA64B7" w14:textId="77777777" w:rsidR="007868A8" w:rsidRDefault="007868A8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34866A84" w14:textId="77777777" w:rsidR="007868A8" w:rsidRPr="00984508" w:rsidRDefault="007868A8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673B2871" w14:textId="122525AD" w:rsidR="002912C5" w:rsidRPr="00D60931" w:rsidRDefault="002912C5" w:rsidP="005C78C3">
            <w:pPr>
              <w:autoSpaceDE w:val="0"/>
              <w:autoSpaceDN w:val="0"/>
              <w:adjustRightInd w:val="0"/>
              <w:ind w:left="607" w:hanging="992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В комиссию </w:t>
            </w:r>
            <w:r w:rsidR="00C40B3F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о с</w:t>
            </w:r>
            <w:r w:rsidR="005C78C3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огласованию создания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мест</w:t>
            </w:r>
            <w:r w:rsidR="005C78C3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(площадок) накопления</w:t>
            </w:r>
            <w:r w:rsidR="005C78C3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твердых коммунальных отходов</w:t>
            </w:r>
          </w:p>
          <w:p w14:paraId="638B6DA9" w14:textId="2B3A985C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от _____________________________________________</w:t>
            </w:r>
          </w:p>
          <w:p w14:paraId="76FADAD6" w14:textId="197911A0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</w:t>
            </w:r>
            <w:proofErr w:type="gramStart"/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(для   </w:t>
            </w:r>
            <w:r w:rsidR="00A23644"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юридических лиц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, </w:t>
            </w:r>
            <w:r w:rsidR="00A23644"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в том</w:t>
            </w: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числе органов</w:t>
            </w:r>
            <w:proofErr w:type="gramEnd"/>
          </w:p>
          <w:p w14:paraId="10AA39E8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государственной     власти     и     местного</w:t>
            </w:r>
          </w:p>
          <w:p w14:paraId="6D7C3DFD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самоуправления,  -  полное    наименование  и</w:t>
            </w:r>
          </w:p>
          <w:p w14:paraId="52630267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основной    государственный   регистрационный</w:t>
            </w:r>
          </w:p>
          <w:p w14:paraId="3B600E0C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номер  записи  в  </w:t>
            </w:r>
            <w:hyperlink r:id="rId14" w:history="1">
              <w:r w:rsidRPr="00D60931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bidi="ar-SA"/>
                </w:rPr>
                <w:t>ЕГРЮЛ</w:t>
              </w:r>
            </w:hyperlink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,  фактический  адрес;</w:t>
            </w:r>
          </w:p>
          <w:p w14:paraId="6F07BA06" w14:textId="77777777" w:rsidR="002912C5" w:rsidRPr="00D60931" w:rsidRDefault="002912C5" w:rsidP="002912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  <w:p w14:paraId="167865F4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для    индивидуальных    предпринимателей   -</w:t>
            </w:r>
          </w:p>
          <w:p w14:paraId="23EBF92A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фамилия,     имя,      отчество,     </w:t>
            </w:r>
            <w:proofErr w:type="gramStart"/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основной</w:t>
            </w:r>
            <w:proofErr w:type="gramEnd"/>
          </w:p>
          <w:p w14:paraId="2EC28A97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государственный  регистрационный номер записи</w:t>
            </w:r>
          </w:p>
          <w:p w14:paraId="784B7D85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в   </w:t>
            </w:r>
            <w:hyperlink r:id="rId15" w:history="1">
              <w:r w:rsidRPr="00D60931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bidi="ar-SA"/>
                </w:rPr>
                <w:t>ЕГРИП</w:t>
              </w:r>
            </w:hyperlink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,   адрес   регистрации   по   месту</w:t>
            </w:r>
          </w:p>
          <w:p w14:paraId="031B6024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жительства;</w:t>
            </w:r>
          </w:p>
          <w:p w14:paraId="4C43EC44" w14:textId="77777777" w:rsidR="002912C5" w:rsidRPr="00D60931" w:rsidRDefault="002912C5" w:rsidP="002912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  <w:p w14:paraId="64CBC678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для  физических лиц - фамилия, имя, отчество,</w:t>
            </w:r>
          </w:p>
          <w:p w14:paraId="7889CB4C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серия, номер и дата выдачи паспорта или иного</w:t>
            </w:r>
          </w:p>
          <w:p w14:paraId="59491D6A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документа,    удостоверяющего    личность   </w:t>
            </w:r>
            <w:proofErr w:type="gramStart"/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в</w:t>
            </w:r>
            <w:proofErr w:type="gramEnd"/>
          </w:p>
          <w:p w14:paraId="64FA609E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</w:t>
            </w:r>
            <w:proofErr w:type="gramStart"/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соответствии</w:t>
            </w:r>
            <w:proofErr w:type="gramEnd"/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с  законодательством  РФ, адрес</w:t>
            </w:r>
          </w:p>
          <w:p w14:paraId="745989ED" w14:textId="77777777" w:rsidR="002912C5" w:rsidRPr="00D60931" w:rsidRDefault="002912C5" w:rsidP="00291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регистрации  по  месту жительства, контактные</w:t>
            </w:r>
          </w:p>
          <w:p w14:paraId="5D245B03" w14:textId="117C1E62" w:rsidR="007868A8" w:rsidRPr="00A23644" w:rsidRDefault="002912C5" w:rsidP="00A236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6093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данные)</w:t>
            </w:r>
          </w:p>
        </w:tc>
      </w:tr>
    </w:tbl>
    <w:p w14:paraId="0AE3700E" w14:textId="77777777" w:rsidR="00767213" w:rsidRPr="00995B1C" w:rsidRDefault="00767213" w:rsidP="00840C8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0"/>
          <w:szCs w:val="20"/>
          <w:lang w:bidi="ar-SA"/>
        </w:rPr>
      </w:pPr>
    </w:p>
    <w:bookmarkEnd w:id="15"/>
    <w:bookmarkEnd w:id="24"/>
    <w:p w14:paraId="76074E71" w14:textId="55DCC764" w:rsidR="008519A4" w:rsidRDefault="008519A4" w:rsidP="006E1B34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З</w:t>
      </w:r>
      <w:r w:rsidR="006E1B3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 </w:t>
      </w: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а</w:t>
      </w:r>
      <w:r w:rsidR="006E1B3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 </w:t>
      </w: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я</w:t>
      </w:r>
      <w:r w:rsidR="006E1B3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 </w:t>
      </w: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в</w:t>
      </w:r>
      <w:r w:rsidR="006E1B3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 </w:t>
      </w: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к</w:t>
      </w:r>
      <w:r w:rsidR="006E1B3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 xml:space="preserve"> </w:t>
      </w:r>
      <w:r w:rsidRPr="008519A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а</w:t>
      </w:r>
    </w:p>
    <w:p w14:paraId="11DA32A1" w14:textId="7AD50228" w:rsidR="00E47A29" w:rsidRPr="0006184F" w:rsidRDefault="00E47A29" w:rsidP="006E1B34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16"/>
          <w:szCs w:val="16"/>
          <w:lang w:bidi="ar-SA"/>
        </w:rPr>
      </w:pPr>
    </w:p>
    <w:p w14:paraId="7070A3E4" w14:textId="79D07801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Прошу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согласовать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создание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места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(площадки)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накопления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твёрдых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коммунальных отходов (далее - ТКО):</w:t>
      </w:r>
    </w:p>
    <w:p w14:paraId="058E0A5E" w14:textId="6BD45104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 Данные о предполагаемом нахождении места (площадки) накопления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ТКО:</w:t>
      </w:r>
    </w:p>
    <w:p w14:paraId="35307DFC" w14:textId="03932629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1.1. адрес:</w:t>
      </w:r>
    </w:p>
    <w:p w14:paraId="205DEB1D" w14:textId="3EC0085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1.1.1. наименование населенного пункта:</w:t>
      </w:r>
    </w:p>
    <w:p w14:paraId="4E1184B6" w14:textId="21D12DFC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1.1.2. улица/переулок/проезд:</w:t>
      </w:r>
    </w:p>
    <w:p w14:paraId="111D1768" w14:textId="02DA2EF8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1.1.3. дом/корпус/строение/участок:</w:t>
      </w:r>
    </w:p>
    <w:p w14:paraId="2417A9BB" w14:textId="2645C355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1.2. Географические координаты:</w:t>
      </w:r>
    </w:p>
    <w:p w14:paraId="69FB70B6" w14:textId="386919A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 Данные о технических характеристиках предполагаемого места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(площадки) накопления ТКО:</w:t>
      </w:r>
    </w:p>
    <w:p w14:paraId="57D56084" w14:textId="400830C3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2.1. Характеристика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мест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(площадки) накопления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твердых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коммунальных отходов</w:t>
      </w:r>
    </w:p>
    <w:p w14:paraId="2FE49247" w14:textId="6B80C12B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2.1.2. тип покрытия:</w:t>
      </w:r>
    </w:p>
    <w:p w14:paraId="6ECC7DF7" w14:textId="6791DF25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2.1.3. тип ограждения:</w:t>
      </w:r>
    </w:p>
    <w:p w14:paraId="36095435" w14:textId="7F700E67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2.1.4. наличие крыши:</w:t>
      </w:r>
    </w:p>
    <w:p w14:paraId="1EF04940" w14:textId="25B419A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2.1.5. площадь:</w:t>
      </w:r>
    </w:p>
    <w:p w14:paraId="0336E77B" w14:textId="02F48CC5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lastRenderedPageBreak/>
        <w:t>2.2. Характеристика размещенных контейнеров:</w:t>
      </w:r>
    </w:p>
    <w:p w14:paraId="7E311741" w14:textId="068F92E2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2.2.1. Количество размещенных контейнеров для несортированных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отходов:</w:t>
      </w:r>
    </w:p>
    <w:p w14:paraId="4A87C3C3" w14:textId="5032CAA2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2.2.2. Объем размещенных контейнеров для несортированных отходов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bookmarkStart w:id="29" w:name="_Hlk151036099"/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(отдельно по каждому контейнеру)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,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м</w:t>
      </w:r>
      <w:r w:rsidR="008B619A">
        <w:rPr>
          <w:rFonts w:ascii="Times New Roman" w:eastAsiaTheme="minorEastAsia" w:hAnsi="Times New Roman" w:cs="Times New Roman"/>
          <w:color w:val="auto"/>
          <w:sz w:val="26"/>
          <w:szCs w:val="26"/>
          <w:vertAlign w:val="superscript"/>
          <w:lang w:bidi="ar-SA"/>
        </w:rPr>
        <w:t>3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:</w:t>
      </w:r>
    </w:p>
    <w:bookmarkEnd w:id="29"/>
    <w:p w14:paraId="556DFBBC" w14:textId="61E24689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2.2.3. Материал контейнера для несортированных отходов:</w:t>
      </w:r>
    </w:p>
    <w:p w14:paraId="1DC22C25" w14:textId="757CCBC1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2.2.4. Количество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размещенных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контейнеров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для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сортированных</w:t>
      </w:r>
      <w:r w:rsidR="00BD5C57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отходов:</w:t>
      </w:r>
    </w:p>
    <w:p w14:paraId="4A660075" w14:textId="5AD6663F" w:rsidR="00B12E30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2.2.5. Объем размещенных контейнеров для сортированных отходов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="00B12E30"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(отдельно по каждому контейнеру)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, м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vertAlign w:val="superscript"/>
          <w:lang w:bidi="ar-SA"/>
        </w:rPr>
        <w:t>3</w:t>
      </w:r>
      <w:r w:rsidR="00B12E30"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:</w:t>
      </w:r>
    </w:p>
    <w:p w14:paraId="32CEE353" w14:textId="12F3C56B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2.2.6. Материал контейнера для сортированных отходов:</w:t>
      </w:r>
    </w:p>
    <w:p w14:paraId="331483E3" w14:textId="5F2A7818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2.2.7. Наличие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бункера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</w:t>
      </w:r>
      <w:proofErr w:type="spellStart"/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ов</w:t>
      </w:r>
      <w:proofErr w:type="spellEnd"/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)/площадки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для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накопления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крупногабаритных отходов:</w:t>
      </w:r>
    </w:p>
    <w:p w14:paraId="6A97BD84" w14:textId="24097DEA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3. Данные о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собственнике (правообладателе) планируемого места</w:t>
      </w:r>
      <w:r w:rsidR="00B12E3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(площадки) накопления ТКО:</w:t>
      </w:r>
    </w:p>
    <w:p w14:paraId="5A4E7187" w14:textId="489A1B8E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3.1. для юридических лиц:</w:t>
      </w:r>
    </w:p>
    <w:p w14:paraId="0E663C8F" w14:textId="17E4BB1F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полное наименование:</w:t>
      </w:r>
    </w:p>
    <w:p w14:paraId="032DFEBD" w14:textId="4E269C67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6" w:history="1">
        <w:r w:rsidRPr="00E47A29">
          <w:rPr>
            <w:rFonts w:ascii="Times New Roman" w:eastAsiaTheme="minorEastAsia" w:hAnsi="Times New Roman" w:cs="Times New Roman"/>
            <w:color w:val="auto"/>
            <w:sz w:val="26"/>
            <w:szCs w:val="26"/>
            <w:lang w:bidi="ar-SA"/>
          </w:rPr>
          <w:t>ОГРН</w:t>
        </w:r>
      </w:hyperlink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записи в </w:t>
      </w:r>
      <w:hyperlink r:id="rId17" w:history="1">
        <w:r w:rsidRPr="00E47A29">
          <w:rPr>
            <w:rFonts w:ascii="Times New Roman" w:eastAsiaTheme="minorEastAsia" w:hAnsi="Times New Roman" w:cs="Times New Roman"/>
            <w:color w:val="auto"/>
            <w:sz w:val="26"/>
            <w:szCs w:val="26"/>
            <w:lang w:bidi="ar-SA"/>
          </w:rPr>
          <w:t>ЕГРЮЛ</w:t>
        </w:r>
      </w:hyperlink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:</w:t>
      </w:r>
    </w:p>
    <w:p w14:paraId="16924266" w14:textId="74C72A46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фактический адрес:</w:t>
      </w:r>
    </w:p>
    <w:p w14:paraId="0409FD35" w14:textId="360F34C9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3.2. для индивидуальных предпринимателей:</w:t>
      </w:r>
    </w:p>
    <w:p w14:paraId="0E437C93" w14:textId="0BE74443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Ф.И.О.:</w:t>
      </w:r>
    </w:p>
    <w:p w14:paraId="4E0ECE38" w14:textId="7D554AB5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8" w:history="1">
        <w:r w:rsidRPr="00E47A29">
          <w:rPr>
            <w:rFonts w:ascii="Times New Roman" w:eastAsiaTheme="minorEastAsia" w:hAnsi="Times New Roman" w:cs="Times New Roman"/>
            <w:color w:val="auto"/>
            <w:sz w:val="26"/>
            <w:szCs w:val="26"/>
            <w:lang w:bidi="ar-SA"/>
          </w:rPr>
          <w:t>ОГРН</w:t>
        </w:r>
      </w:hyperlink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записи в </w:t>
      </w:r>
      <w:hyperlink r:id="rId19" w:history="1">
        <w:r w:rsidRPr="00E47A29">
          <w:rPr>
            <w:rFonts w:ascii="Times New Roman" w:eastAsiaTheme="minorEastAsia" w:hAnsi="Times New Roman" w:cs="Times New Roman"/>
            <w:color w:val="auto"/>
            <w:sz w:val="26"/>
            <w:szCs w:val="26"/>
            <w:lang w:bidi="ar-SA"/>
          </w:rPr>
          <w:t>ЕГРИП</w:t>
        </w:r>
      </w:hyperlink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:</w:t>
      </w:r>
    </w:p>
    <w:p w14:paraId="290A2ABD" w14:textId="596B54B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адрес регистрации по месту жительства:</w:t>
      </w:r>
    </w:p>
    <w:p w14:paraId="061659D3" w14:textId="6BB07078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3.3. для физических лиц:</w:t>
      </w:r>
    </w:p>
    <w:p w14:paraId="228099DE" w14:textId="71063289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Ф.И.О.:</w:t>
      </w:r>
    </w:p>
    <w:p w14:paraId="002AEC24" w14:textId="64AB4B08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серия, номер и дата выдачи паспорта или иного документа,</w:t>
      </w:r>
      <w:r w:rsidR="002E2D3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удостоверяющего личность:</w:t>
      </w:r>
    </w:p>
    <w:p w14:paraId="09B1D35C" w14:textId="7CB8ABB7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адрес регистрации по месту жительства: контактные данные:</w:t>
      </w:r>
    </w:p>
    <w:p w14:paraId="33ECB67E" w14:textId="3A6EFF5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4. Данные о предполагаемых источниках образования ТКО, которые</w:t>
      </w:r>
      <w:r w:rsidR="002E2D3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планируются к складированию в месте (на площадке) накопления ТКО:</w:t>
      </w:r>
    </w:p>
    <w:p w14:paraId="24F460E1" w14:textId="6BC7618F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4.1. </w:t>
      </w:r>
      <w:bookmarkStart w:id="30" w:name="_GoBack"/>
      <w:bookmarkEnd w:id="30"/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сведения об одном или нескольких объектах капитального</w:t>
      </w:r>
      <w:r w:rsidR="002E2D3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строительства, при   осуществлении </w:t>
      </w:r>
      <w:r w:rsidR="00CE7AF9"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деятельности,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на которых у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физических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юридических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лиц образуются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ТКО, планируемые к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складированию в соответствующем месте (на площадке) накопления ТКО.</w:t>
      </w:r>
    </w:p>
    <w:p w14:paraId="4E356FDA" w14:textId="77777777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14:paraId="7310EF69" w14:textId="43414C2D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 заявке прилагается:</w:t>
      </w:r>
    </w:p>
    <w:p w14:paraId="26367BD3" w14:textId="7355619F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1. Схема   размещения   мест (площадок) накопления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твердых</w:t>
      </w:r>
      <w:r w:rsidR="00CE7AF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коммунальных</w:t>
      </w:r>
      <w:r w:rsidR="001F34E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отходов с отражением данных о нахождении</w:t>
      </w:r>
      <w:r w:rsidR="001F34E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мест</w:t>
      </w:r>
      <w:r w:rsidR="001F34E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(площадок) накопления   твердых   коммунальных отходов на карте</w:t>
      </w:r>
      <w:r w:rsidR="001F34E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одного из населенных пунктов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  <w:r w:rsidR="00346C9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«Тенькинский муниципальный округ Магаданской области»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масштаба 1:2000.</w:t>
      </w:r>
    </w:p>
    <w:p w14:paraId="23D30E39" w14:textId="22D43410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2. Данные   о   технических   характеристиках   мест (площадок)</w:t>
      </w:r>
      <w:r w:rsidR="00346C9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накопления твердых коммунальных отходов, в том числе сведения об</w:t>
      </w:r>
      <w:r w:rsidR="00346C9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используемом покрытии, площади, количестве размещенных и планируемых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 размещению контейнеров и бункеров с указанием их объема.</w:t>
      </w:r>
    </w:p>
    <w:p w14:paraId="1E0335DE" w14:textId="36A2DA54" w:rsidR="00E47A29" w:rsidRP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3.</w:t>
      </w:r>
      <w:r w:rsidR="003D310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Данные об источниках образования твердых коммунальных отходов,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которые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складируются в местах (на площадках) накопления твердых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коммунальных отходов, содержащие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сведения об одном или нескольких</w:t>
      </w:r>
      <w:r w:rsidR="001E6FF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объектах капитального строительства, территории (части территории)</w:t>
      </w:r>
      <w:r w:rsidR="009E7DB2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муниципального </w:t>
      </w:r>
      <w:r w:rsidR="009E7DB2"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образования</w:t>
      </w:r>
      <w:r w:rsidR="009E7DB2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«Тенькинский муниципальный округ Магаданской области»</w:t>
      </w:r>
      <w:r w:rsidR="009E7DB2"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,</w:t>
      </w:r>
      <w:r w:rsidR="009E7DB2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при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lastRenderedPageBreak/>
        <w:t>осуществлении</w:t>
      </w:r>
      <w:r w:rsidR="009E7DB2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деятельности  на  которых  у физических и юридических лиц образуются</w:t>
      </w:r>
      <w:r w:rsidR="0006184F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твердые  коммунальные  отходы, складируемые в соответствующих местах</w:t>
      </w:r>
      <w:proofErr w:type="gramEnd"/>
    </w:p>
    <w:p w14:paraId="7C363E84" w14:textId="6765A380" w:rsidR="00E47A29" w:rsidRDefault="00E47A29" w:rsidP="00CF64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47A29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(на площадках) накопления твердых коммунальных отходов.</w:t>
      </w:r>
    </w:p>
    <w:p w14:paraId="73E0C63B" w14:textId="44562861" w:rsidR="0006184F" w:rsidRPr="0006184F" w:rsidRDefault="0006184F" w:rsidP="00CF64D1">
      <w:pPr>
        <w:pStyle w:val="af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6184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184F">
        <w:rPr>
          <w:rFonts w:ascii="Times New Roman" w:hAnsi="Times New Roman" w:cs="Times New Roman"/>
          <w:sz w:val="26"/>
          <w:szCs w:val="26"/>
        </w:rPr>
        <w:t xml:space="preserve"> ___________ 20___ г.  __________________ </w:t>
      </w:r>
      <w:r w:rsidR="006E6354">
        <w:rPr>
          <w:rFonts w:ascii="Times New Roman" w:hAnsi="Times New Roman" w:cs="Times New Roman"/>
          <w:sz w:val="26"/>
          <w:szCs w:val="26"/>
        </w:rPr>
        <w:t xml:space="preserve">      </w:t>
      </w:r>
      <w:r w:rsidRPr="0006184F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14:paraId="1121CDE2" w14:textId="1D0530EB" w:rsidR="0006184F" w:rsidRPr="0006184F" w:rsidRDefault="0006184F" w:rsidP="00CF64D1">
      <w:pPr>
        <w:pStyle w:val="af3"/>
        <w:ind w:firstLine="709"/>
        <w:rPr>
          <w:rFonts w:ascii="Times New Roman" w:hAnsi="Times New Roman" w:cs="Times New Roman"/>
          <w:sz w:val="26"/>
          <w:szCs w:val="26"/>
        </w:rPr>
      </w:pPr>
      <w:r w:rsidRPr="0006184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E63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6184F">
        <w:rPr>
          <w:rFonts w:ascii="Times New Roman" w:hAnsi="Times New Roman" w:cs="Times New Roman"/>
          <w:sz w:val="26"/>
          <w:szCs w:val="26"/>
        </w:rPr>
        <w:t xml:space="preserve">подпись заявителя   </w:t>
      </w:r>
      <w:r w:rsidR="006E635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184F">
        <w:rPr>
          <w:rFonts w:ascii="Times New Roman" w:hAnsi="Times New Roman" w:cs="Times New Roman"/>
          <w:sz w:val="26"/>
          <w:szCs w:val="26"/>
        </w:rPr>
        <w:t>Ф.И.О. заявителя</w:t>
      </w:r>
    </w:p>
    <w:p w14:paraId="413E5345" w14:textId="77777777" w:rsidR="0006184F" w:rsidRPr="00E47A29" w:rsidRDefault="0006184F" w:rsidP="00E47A2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8C0B729" w14:textId="77777777" w:rsidR="00E47A29" w:rsidRPr="008519A4" w:rsidRDefault="00E47A29" w:rsidP="00E47A29">
      <w:p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</w:p>
    <w:p w14:paraId="07C5F405" w14:textId="60F86384" w:rsidR="00B340BB" w:rsidRDefault="00B340BB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340EB112" w14:textId="61BB5142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A294CFB" w14:textId="08A03626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549FA98" w14:textId="58F3347D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53174AC" w14:textId="43AB8BBF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271D0172" w14:textId="2123EDAD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7A61C66F" w14:textId="77756593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DC6A3EC" w14:textId="070BC08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8E4CA5C" w14:textId="2BEA92C7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10D95B0" w14:textId="13AEB278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300167AF" w14:textId="18C1207E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44085159" w14:textId="4C79C1E3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76100351" w14:textId="4B0479B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5BD49C1" w14:textId="44C0667C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24286D01" w14:textId="046F990D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484F3ECB" w14:textId="73514554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FDD8A0D" w14:textId="016B9BCB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18446E00" w14:textId="426F364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3F813275" w14:textId="00255EC2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34B0F7A5" w14:textId="1ECA07F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479F61F2" w14:textId="6E813FC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F77B790" w14:textId="104EF38F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3FE28127" w14:textId="6564D0B7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7A7EA53" w14:textId="6A122157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5495E52A" w14:textId="3A316A9A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14D36A05" w14:textId="7E5A52E9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A2BA975" w14:textId="422316E9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5732B2F9" w14:textId="239B0E0D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E76D48E" w14:textId="137192A6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713A401" w14:textId="4A699156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4EF96A9B" w14:textId="3E51E76E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728406C" w14:textId="41101697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213F7C38" w14:textId="006E609C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257D005D" w14:textId="4EFDFD81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0F31B27" w14:textId="5683C6F2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187403C7" w14:textId="4D9715B8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5D73B43D" w14:textId="77777777" w:rsidR="0080461A" w:rsidRDefault="0080461A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  <w:sectPr w:rsidR="0080461A" w:rsidSect="0080461A">
          <w:pgSz w:w="11900" w:h="16840"/>
          <w:pgMar w:top="1134" w:right="850" w:bottom="1134" w:left="1701" w:header="850" w:footer="201" w:gutter="0"/>
          <w:pgNumType w:start="1"/>
          <w:cols w:space="720"/>
          <w:noEndnote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111"/>
        <w:gridCol w:w="5495"/>
      </w:tblGrid>
      <w:tr w:rsidR="00AA7959" w:rsidRPr="00984508" w14:paraId="47777104" w14:textId="77777777" w:rsidTr="00411F5D">
        <w:tc>
          <w:tcPr>
            <w:tcW w:w="4111" w:type="dxa"/>
            <w:shd w:val="clear" w:color="auto" w:fill="auto"/>
          </w:tcPr>
          <w:p w14:paraId="45CB0D6F" w14:textId="77777777" w:rsidR="00AA7959" w:rsidRDefault="00AA7959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19CF4547" w14:textId="77777777" w:rsidR="00AA7959" w:rsidRPr="00984508" w:rsidRDefault="00AA7959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495" w:type="dxa"/>
            <w:shd w:val="clear" w:color="auto" w:fill="auto"/>
          </w:tcPr>
          <w:p w14:paraId="3FA16220" w14:textId="07A935C7" w:rsidR="00AA7959" w:rsidRDefault="00AA7959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Приложение № 2</w:t>
            </w:r>
          </w:p>
          <w:p w14:paraId="2D3E3B58" w14:textId="77777777" w:rsidR="00AA7959" w:rsidRPr="00984508" w:rsidRDefault="00AA7959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к Порядку согласования создания мест (площадок)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накопления твердых коммунальных отходов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44D02">
              <w:rPr>
                <w:rFonts w:ascii="Times New Roman" w:eastAsia="Calibri" w:hAnsi="Times New Roman"/>
                <w:sz w:val="28"/>
                <w:lang w:eastAsia="en-US"/>
              </w:rPr>
              <w:t>на территории муниципального образования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«Тенькинский муниципальный округ Магаданской области»</w:t>
            </w:r>
          </w:p>
        </w:tc>
      </w:tr>
    </w:tbl>
    <w:p w14:paraId="4CB46F73" w14:textId="1527BA5D" w:rsidR="00AA7959" w:rsidRDefault="00AA7959" w:rsidP="008519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78D6D33B" w14:textId="7CC8755C" w:rsidR="000F2510" w:rsidRPr="000F2510" w:rsidRDefault="000F2510" w:rsidP="000F251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bidi="ar-SA"/>
        </w:rPr>
      </w:pPr>
      <w:r w:rsidRPr="000F2510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bidi="ar-SA"/>
        </w:rPr>
        <w:t xml:space="preserve">Акт </w:t>
      </w:r>
      <w:r w:rsidR="00A91F7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bidi="ar-SA"/>
        </w:rPr>
        <w:t xml:space="preserve">№ </w:t>
      </w:r>
      <w:r w:rsidRPr="000F2510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bidi="ar-SA"/>
        </w:rPr>
        <w:t>______</w:t>
      </w:r>
      <w:r w:rsidRPr="000F2510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bidi="ar-SA"/>
        </w:rPr>
        <w:br/>
        <w:t>о создании места (площадки) накопления твердых коммунальных отходов</w:t>
      </w:r>
    </w:p>
    <w:p w14:paraId="64726DDA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14:paraId="14ED21EF" w14:textId="6C4EA3EC" w:rsidR="000F2510" w:rsidRPr="000F2510" w:rsidRDefault="00A91F74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«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</w:t>
      </w:r>
      <w:r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»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___________ 20___ г.                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________________</w:t>
      </w:r>
    </w:p>
    <w:p w14:paraId="683B8A37" w14:textId="392DE011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                                      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vertAlign w:val="superscript"/>
          <w:lang w:bidi="ar-SA"/>
        </w:rPr>
        <w:t>(место составления)</w:t>
      </w:r>
    </w:p>
    <w:p w14:paraId="4F324941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7312452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Комиссия в составе:</w:t>
      </w:r>
    </w:p>
    <w:p w14:paraId="134B323C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6464F28" w14:textId="5BABF9F9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Председатель</w:t>
      </w:r>
      <w:r w:rsidR="002D0FBF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комиссии -</w:t>
      </w:r>
      <w:r w:rsidR="002D0FBF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</w:t>
      </w:r>
      <w:r w:rsidR="002D0FBF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</w:t>
      </w:r>
      <w:r w:rsidR="002A05F3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</w:t>
      </w:r>
    </w:p>
    <w:p w14:paraId="72578B25" w14:textId="1AD65EE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Секретарь комиссии -</w:t>
      </w:r>
      <w:r w:rsidR="002D0FBF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__________________________________</w:t>
      </w:r>
    </w:p>
    <w:p w14:paraId="2381ED93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14:paraId="4A83DFDE" w14:textId="2DE94454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1. __________________________</w:t>
      </w:r>
      <w:r w:rsidR="00FF3066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___________________________</w:t>
      </w:r>
    </w:p>
    <w:p w14:paraId="40301BB8" w14:textId="665734A5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2. _____________________________________________________</w:t>
      </w:r>
    </w:p>
    <w:p w14:paraId="10A4340B" w14:textId="05DDAB88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3. _____________________________________________________</w:t>
      </w:r>
    </w:p>
    <w:p w14:paraId="066D4771" w14:textId="0DCD577A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4. _____________________________________________________</w:t>
      </w:r>
    </w:p>
    <w:p w14:paraId="295A6B6E" w14:textId="145E2ECE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5. _____________________________________________________</w:t>
      </w:r>
    </w:p>
    <w:p w14:paraId="0CD82957" w14:textId="634C59B3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6. _____________________________________________________</w:t>
      </w:r>
    </w:p>
    <w:p w14:paraId="5BB6A1EE" w14:textId="59A6FE2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7. _____________________________________________________</w:t>
      </w:r>
    </w:p>
    <w:p w14:paraId="086F1190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8017C95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C152D9A" w14:textId="1BE9817E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 основании заявления ________</w:t>
      </w:r>
      <w:r w:rsidR="002A05F3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__________________, произвела осмотр</w:t>
      </w:r>
    </w:p>
    <w:p w14:paraId="3383661B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территории предлагаемого места сбора и накопления ТКО по адресу:</w:t>
      </w:r>
    </w:p>
    <w:p w14:paraId="52F0E8A2" w14:textId="36E8CC11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____________________________________________________</w:t>
      </w:r>
      <w:r w:rsidR="00C9158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_______________.</w:t>
      </w:r>
    </w:p>
    <w:p w14:paraId="7F196BFC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D509A49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423DFD28" w14:textId="3CC600FC" w:rsidR="000F2510" w:rsidRPr="000F2510" w:rsidRDefault="000F2510" w:rsidP="00C9158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 основании принятого Комиссией решения, указанного в протоколе</w:t>
      </w:r>
      <w:r w:rsidR="00C9158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заседания комиссии от _______________ </w:t>
      </w:r>
      <w:r w:rsidR="00C9158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№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_________, определить местом</w:t>
      </w:r>
      <w:r w:rsidR="00C9158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(площадкой) накопления ТКО территорию по адресу:</w:t>
      </w:r>
    </w:p>
    <w:p w14:paraId="5F25C710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14:paraId="4752A15B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</w:p>
    <w:p w14:paraId="4804F327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3A14564D" w14:textId="26F5B796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Предлагаемый размер   земельного   участка ___ м х ___ м, площадью_____ кв. м</w:t>
      </w:r>
      <w:r w:rsidR="00C9158A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.</w:t>
      </w:r>
    </w:p>
    <w:p w14:paraId="393F9AD8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56CF19A" w14:textId="77777777" w:rsidR="001F398D" w:rsidRDefault="000F2510" w:rsidP="00C9158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Приложение: схема территории, на которой определено место сбора и</w:t>
      </w:r>
      <w:r w:rsidR="001F398D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накопления ТКО; </w:t>
      </w:r>
    </w:p>
    <w:p w14:paraId="298FCB38" w14:textId="0831F5D5" w:rsidR="000F2510" w:rsidRPr="000F2510" w:rsidRDefault="001F398D" w:rsidP="00C9158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з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аключение Управления Федеральной службы по надзору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 сфере защиты прав потребителей и благополучия человека по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Магаданской области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№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____ от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«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»</w:t>
      </w:r>
      <w:r w:rsidR="000F2510"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________________ 20__ г.</w:t>
      </w:r>
    </w:p>
    <w:p w14:paraId="0C73EBCE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629E3C0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7E009DD" w14:textId="77777777" w:rsidR="0052008B" w:rsidRDefault="0052008B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0131325" w14:textId="2BE2CF3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Председатель комисси</w:t>
      </w:r>
      <w:r w:rsidR="0052008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и: __________________________</w:t>
      </w: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</w:t>
      </w:r>
    </w:p>
    <w:p w14:paraId="16D2367B" w14:textId="2A932553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Секретарь комиссии:       _______________________________</w:t>
      </w:r>
      <w:r w:rsidR="0052008B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</w:t>
      </w:r>
    </w:p>
    <w:p w14:paraId="1980BD77" w14:textId="77777777" w:rsidR="000F2510" w:rsidRPr="000F2510" w:rsidRDefault="000F2510" w:rsidP="000F25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7AF13B38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14:paraId="1379CE01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1. ______________________________________________________________</w:t>
      </w:r>
    </w:p>
    <w:p w14:paraId="42E0BD2D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2. ______________________________________________________________</w:t>
      </w:r>
    </w:p>
    <w:p w14:paraId="42C645C2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3. ______________________________________________________________</w:t>
      </w:r>
    </w:p>
    <w:p w14:paraId="4B6EF838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4. ______________________________________________________________</w:t>
      </w:r>
    </w:p>
    <w:p w14:paraId="7B3566E3" w14:textId="77777777" w:rsidR="000F2510" w:rsidRPr="000F2510" w:rsidRDefault="000F2510" w:rsidP="000F251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5. ______________________________________________________________</w:t>
      </w:r>
    </w:p>
    <w:p w14:paraId="463313E6" w14:textId="77777777" w:rsidR="008054A6" w:rsidRDefault="000F2510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0F2510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6. ______________________________________________________________</w:t>
      </w:r>
    </w:p>
    <w:p w14:paraId="302536FC" w14:textId="6B25CF21" w:rsidR="000F2510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</w:t>
      </w:r>
      <w:r w:rsidR="000F2510" w:rsidRPr="002A05F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7. ______________________________________________________________</w:t>
      </w:r>
    </w:p>
    <w:p w14:paraId="24882052" w14:textId="68D3541F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E4F1131" w14:textId="0A9D813B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773764B" w14:textId="3EE37215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369C69C5" w14:textId="34BA4BC2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9F90F24" w14:textId="210BCD90" w:rsidR="008054A6" w:rsidRDefault="00C8658F" w:rsidP="00C8658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_________________________</w:t>
      </w:r>
    </w:p>
    <w:p w14:paraId="5391F015" w14:textId="5238BEF6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602D661" w14:textId="3AE499C4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EEBC5F3" w14:textId="2CA5C3A9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E4FEAC1" w14:textId="6D2B6B92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35CAB202" w14:textId="2010502E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CE0AB69" w14:textId="27577D42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26D1AC0" w14:textId="3FE6D509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587A3EC" w14:textId="48831AEE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68AD006A" w14:textId="5CAF7E7A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393F160" w14:textId="60E65557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7F64D18E" w14:textId="0FC1D52F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A1C313C" w14:textId="78F0F134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4E6256E5" w14:textId="28351AB8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84EBC98" w14:textId="4F4AC0C2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1D1BBAE" w14:textId="24C431C1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5B582C5" w14:textId="64400EA4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87E9C13" w14:textId="6995778C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6182E32" w14:textId="73C5E49F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09E08C05" w14:textId="1DBA7394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4F0A433" w14:textId="235209F0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1D540D56" w14:textId="1737CA38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255849C" w14:textId="5407C9E6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49D96647" w14:textId="3F5C3E8F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0D8D462" w14:textId="02E8A265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31AA9F16" w14:textId="73104E81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53A09B1B" w14:textId="6706F386" w:rsidR="008054A6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14:paraId="21B35306" w14:textId="77777777" w:rsidR="0080461A" w:rsidRDefault="0080461A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sectPr w:rsidR="0080461A" w:rsidSect="0080461A">
          <w:pgSz w:w="11900" w:h="16840"/>
          <w:pgMar w:top="1134" w:right="850" w:bottom="1134" w:left="1701" w:header="850" w:footer="201" w:gutter="0"/>
          <w:pgNumType w:start="1"/>
          <w:cols w:space="720"/>
          <w:noEndnote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8054A6" w:rsidRPr="00984508" w14:paraId="4E95BDF4" w14:textId="77777777" w:rsidTr="00411F5D">
        <w:tc>
          <w:tcPr>
            <w:tcW w:w="4678" w:type="dxa"/>
            <w:shd w:val="clear" w:color="auto" w:fill="auto"/>
          </w:tcPr>
          <w:p w14:paraId="3A44E677" w14:textId="77777777" w:rsidR="008054A6" w:rsidRDefault="008054A6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  <w:bookmarkStart w:id="31" w:name="_Hlk151041960"/>
          </w:p>
          <w:p w14:paraId="004A2D44" w14:textId="77777777" w:rsidR="008054A6" w:rsidRPr="00984508" w:rsidRDefault="008054A6" w:rsidP="00411F5D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38B72880" w14:textId="174D6BD0" w:rsidR="008054A6" w:rsidRDefault="008054A6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Приложение № 2</w:t>
            </w:r>
          </w:p>
          <w:p w14:paraId="65998314" w14:textId="77777777" w:rsidR="008054A6" w:rsidRPr="002A05FE" w:rsidRDefault="008054A6" w:rsidP="00411F5D">
            <w:pPr>
              <w:suppressAutoHyphens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D46708E" w14:textId="77777777" w:rsidR="008054A6" w:rsidRPr="00984508" w:rsidRDefault="008054A6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УТВЕРЖДЕН</w:t>
            </w:r>
          </w:p>
          <w:p w14:paraId="2258CCB5" w14:textId="77777777" w:rsidR="008054A6" w:rsidRPr="00984508" w:rsidRDefault="008054A6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постановлением администрации                                                                Тенькинского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муниципального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 округа</w:t>
            </w:r>
          </w:p>
          <w:p w14:paraId="43B1FC6B" w14:textId="77777777" w:rsidR="008054A6" w:rsidRPr="00984508" w:rsidRDefault="008054A6" w:rsidP="00411F5D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Магаданской области</w:t>
            </w:r>
          </w:p>
          <w:p w14:paraId="1E2D6559" w14:textId="16A06104" w:rsidR="008054A6" w:rsidRPr="00984508" w:rsidRDefault="008054A6" w:rsidP="00F2069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от </w:t>
            </w:r>
            <w:r w:rsidR="00F2069F">
              <w:rPr>
                <w:rFonts w:ascii="Times New Roman" w:eastAsia="Calibri" w:hAnsi="Times New Roman"/>
                <w:sz w:val="28"/>
                <w:lang w:eastAsia="en-US"/>
              </w:rPr>
              <w:t xml:space="preserve">22.11.2023 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  <w:r w:rsidR="00F2069F">
              <w:rPr>
                <w:rFonts w:ascii="Times New Roman" w:eastAsia="Calibri" w:hAnsi="Times New Roman"/>
                <w:sz w:val="28"/>
                <w:lang w:eastAsia="en-US"/>
              </w:rPr>
              <w:t xml:space="preserve"> 719-па</w:t>
            </w:r>
          </w:p>
        </w:tc>
      </w:tr>
      <w:bookmarkEnd w:id="31"/>
    </w:tbl>
    <w:p w14:paraId="43F15B85" w14:textId="467E7031" w:rsidR="008054A6" w:rsidRPr="002A05FE" w:rsidRDefault="008054A6" w:rsidP="0052008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14:paraId="3CEF4E2B" w14:textId="77777777" w:rsidR="008054A6" w:rsidRPr="00F2069F" w:rsidRDefault="008054A6" w:rsidP="008054A6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F2069F">
        <w:rPr>
          <w:rFonts w:ascii="Times New Roman" w:hAnsi="Times New Roman"/>
          <w:b/>
          <w:kern w:val="32"/>
          <w:sz w:val="28"/>
          <w:szCs w:val="28"/>
        </w:rPr>
        <w:t xml:space="preserve">Состав </w:t>
      </w:r>
    </w:p>
    <w:p w14:paraId="7BA2E4B5" w14:textId="309C6616" w:rsidR="008054A6" w:rsidRPr="00F2069F" w:rsidRDefault="008054A6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F2069F">
        <w:rPr>
          <w:rFonts w:ascii="Times New Roman" w:hAnsi="Times New Roman"/>
          <w:b/>
          <w:kern w:val="32"/>
          <w:sz w:val="28"/>
          <w:szCs w:val="28"/>
        </w:rPr>
        <w:t>постоянно действующей комиссии по согласованию создания мест (площадок) накопления твердых коммунальных отходов на территории муниципального образования «Тенькинский муниципальный округ Магаданской области»</w:t>
      </w:r>
    </w:p>
    <w:tbl>
      <w:tblPr>
        <w:tblpPr w:leftFromText="180" w:rightFromText="180" w:vertAnchor="text" w:horzAnchor="margin" w:tblpY="1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41"/>
        <w:gridCol w:w="5998"/>
      </w:tblGrid>
      <w:tr w:rsidR="00661D20" w:rsidRPr="00661D20" w14:paraId="02941192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9AAE181" w14:textId="77777777" w:rsidR="00661D20" w:rsidRPr="00F2069F" w:rsidRDefault="00661D20" w:rsidP="00661D2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Председатель комиссии: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B99D587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5AF4A3E1" w14:textId="481321FD" w:rsidR="00661D20" w:rsidRPr="00F2069F" w:rsidRDefault="00661D20" w:rsidP="00D7504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заместитель главы администрации </w:t>
            </w:r>
            <w:r w:rsidR="00B937AC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Тенькинского муниципального округа Магаданской области по жилищно-коммунальному хозяйству</w:t>
            </w:r>
          </w:p>
          <w:p w14:paraId="77A15057" w14:textId="0069191A" w:rsidR="00B937AC" w:rsidRPr="00F2069F" w:rsidRDefault="00B937AC" w:rsidP="00D7504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</w:tr>
      <w:tr w:rsidR="00661D20" w:rsidRPr="00661D20" w14:paraId="3876807C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572BA2D" w14:textId="77777777" w:rsidR="00661D20" w:rsidRPr="00F2069F" w:rsidRDefault="00661D20" w:rsidP="00661D2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Заместитель председателя</w:t>
            </w:r>
          </w:p>
          <w:p w14:paraId="1D5D034E" w14:textId="77777777" w:rsidR="00661D20" w:rsidRPr="00F2069F" w:rsidRDefault="00661D20" w:rsidP="00661D2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комиссии: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547F3A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324302C4" w14:textId="34915FC0" w:rsidR="00661D20" w:rsidRPr="00F2069F" w:rsidRDefault="00661D20" w:rsidP="00D7504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руководитель </w:t>
            </w:r>
            <w:r w:rsidR="00863FD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у</w:t>
            </w: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правления жилищно-коммунального хозяйства</w:t>
            </w:r>
            <w:r w:rsidR="00D75045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, дорожной деятельности и благоустройства администрации Тенькинского муниципального округа Магаданской области</w:t>
            </w:r>
          </w:p>
          <w:p w14:paraId="08A18BA2" w14:textId="33AA95D6" w:rsidR="00D75045" w:rsidRPr="00F2069F" w:rsidRDefault="00D75045" w:rsidP="00D7504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</w:tr>
      <w:tr w:rsidR="00661D20" w:rsidRPr="00661D20" w14:paraId="5A3B4B25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52BE0D6" w14:textId="77777777" w:rsidR="00661D20" w:rsidRPr="00F2069F" w:rsidRDefault="00661D20" w:rsidP="00661D2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Секретарь комиссии: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F5D5458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2EDA5358" w14:textId="6FC35B45" w:rsidR="00221E4B" w:rsidRPr="00F2069F" w:rsidRDefault="00221E4B" w:rsidP="00221E4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val="x-none" w:bidi="ar-SA"/>
              </w:rPr>
              <w:t>ведущий специалист отдела жилищно-коммунального хозяйства  и благоустройства, управления жилищно-коммунального хозяйства, дорожной деятельности и благоустройства администрации Тенькинского муниципального округа</w:t>
            </w:r>
            <w:r w:rsidR="00411F5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Магаданской области </w:t>
            </w:r>
          </w:p>
          <w:p w14:paraId="6A79B5AB" w14:textId="64C0B444" w:rsidR="00661D20" w:rsidRPr="00F2069F" w:rsidRDefault="00661D20" w:rsidP="00221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val="x-none" w:bidi="ar-SA"/>
              </w:rPr>
            </w:pPr>
          </w:p>
        </w:tc>
      </w:tr>
      <w:tr w:rsidR="00661D20" w:rsidRPr="00661D20" w14:paraId="3FD0CE68" w14:textId="77777777" w:rsidTr="00661D2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23423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Члены комиссии:</w:t>
            </w:r>
          </w:p>
          <w:p w14:paraId="2FBEA51B" w14:textId="4473CBE7" w:rsidR="00411F5D" w:rsidRPr="00F2069F" w:rsidRDefault="00411F5D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</w:tr>
      <w:tr w:rsidR="00661D20" w:rsidRPr="00661D20" w14:paraId="1ED3CBA2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88B3E34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0DE233D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0FA85D0F" w14:textId="77777777" w:rsidR="00661D20" w:rsidRPr="00F2069F" w:rsidRDefault="00661D20" w:rsidP="009307E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руководитель</w:t>
            </w:r>
            <w:r w:rsidR="009307E7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управления имущественных и земельных отношений администрации Тенькинского муниципального округа Магаданской области</w:t>
            </w: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;</w:t>
            </w:r>
          </w:p>
          <w:p w14:paraId="04FAA68B" w14:textId="4FD0931B" w:rsidR="00221E4B" w:rsidRPr="00F2069F" w:rsidRDefault="00221E4B" w:rsidP="009307E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</w:tr>
      <w:tr w:rsidR="00221E4B" w:rsidRPr="00661D20" w14:paraId="3EE97145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1CE9F2F" w14:textId="77777777" w:rsidR="00221E4B" w:rsidRPr="00F2069F" w:rsidRDefault="00221E4B" w:rsidP="00661D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EBD9E8C" w14:textId="532763E8" w:rsidR="00221E4B" w:rsidRPr="00F2069F" w:rsidRDefault="0069122F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418B4450" w14:textId="77777777" w:rsidR="00221E4B" w:rsidRPr="00F2069F" w:rsidRDefault="00221E4B" w:rsidP="009307E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заместитель</w:t>
            </w:r>
            <w:r w:rsidR="00AA6BB0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</w:t>
            </w:r>
            <w:r w:rsidR="00411F5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руководителя управления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  <w:r w:rsidR="00AA6BB0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;</w:t>
            </w:r>
          </w:p>
          <w:p w14:paraId="2B783DD9" w14:textId="7ED80D83" w:rsidR="00AA6BB0" w:rsidRPr="00F2069F" w:rsidRDefault="00AA6BB0" w:rsidP="009307E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</w:tr>
      <w:tr w:rsidR="00661D20" w:rsidRPr="00661D20" w14:paraId="07491537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E37D4FA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EF24D76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25A5DF44" w14:textId="77777777" w:rsidR="00221E4B" w:rsidRPr="00F2069F" w:rsidRDefault="009307E7" w:rsidP="00863FD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консультант сектора архитектуры</w:t>
            </w:r>
            <w:r w:rsidR="00863FD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, </w:t>
            </w:r>
            <w:r w:rsidR="00863FD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lastRenderedPageBreak/>
              <w:t>градостроительства и дорожного хозяйства управления</w:t>
            </w:r>
            <w:r w:rsidR="006C3B34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</w:t>
            </w:r>
            <w:r w:rsidR="00863FDD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  <w:r w:rsidR="00735791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;</w:t>
            </w:r>
          </w:p>
          <w:p w14:paraId="3092B57C" w14:textId="4906D1A7" w:rsidR="00661D20" w:rsidRPr="00F2069F" w:rsidRDefault="00863FDD" w:rsidP="00863FD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 </w:t>
            </w:r>
            <w:r w:rsidR="009307E7"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661D20" w:rsidRPr="00661D20" w14:paraId="038D3CAA" w14:textId="77777777" w:rsidTr="00B937A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9BF972E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6177C07" w14:textId="77777777" w:rsidR="00661D20" w:rsidRPr="00F2069F" w:rsidRDefault="00661D20" w:rsidP="00661D2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14:paraId="2DFDFADA" w14:textId="392AC888" w:rsidR="00661D20" w:rsidRPr="00F2069F" w:rsidRDefault="00AA6BB0" w:rsidP="00AA6B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</w:pPr>
            <w:r w:rsidRPr="00F2069F">
              <w:rPr>
                <w:rFonts w:ascii="Times New Roman CYR" w:eastAsiaTheme="minorEastAsia" w:hAnsi="Times New Roman CYR" w:cs="Times New Roman CYR"/>
                <w:color w:val="auto"/>
                <w:sz w:val="28"/>
                <w:szCs w:val="28"/>
                <w:lang w:bidi="ar-SA"/>
              </w:rPr>
              <w:t>представитель регионального оператора по обращению с ТКО на территории Тенькинского муниципального округа (по согласованию).</w:t>
            </w:r>
          </w:p>
        </w:tc>
      </w:tr>
    </w:tbl>
    <w:p w14:paraId="7C3645CE" w14:textId="77777777" w:rsidR="002A05FE" w:rsidRDefault="002A05FE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14:paraId="4DF9F93F" w14:textId="77777777" w:rsidR="00E70ADC" w:rsidRDefault="00E70ADC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14:paraId="3F3F463C" w14:textId="69A70301" w:rsidR="00E70ADC" w:rsidRDefault="00E70ADC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  <w:sectPr w:rsidR="00E70ADC" w:rsidSect="0080461A">
          <w:pgSz w:w="11900" w:h="16840"/>
          <w:pgMar w:top="1134" w:right="850" w:bottom="1134" w:left="1701" w:header="850" w:footer="201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/>
          <w:b/>
          <w:kern w:val="32"/>
          <w:sz w:val="28"/>
          <w:szCs w:val="28"/>
        </w:rPr>
        <w:t>__________________</w:t>
      </w:r>
    </w:p>
    <w:bookmarkEnd w:id="0"/>
    <w:bookmarkEnd w:id="1"/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995B1C" w:rsidRPr="00984508" w14:paraId="079A555D" w14:textId="77777777" w:rsidTr="004F73BF">
        <w:tc>
          <w:tcPr>
            <w:tcW w:w="4678" w:type="dxa"/>
            <w:shd w:val="clear" w:color="auto" w:fill="auto"/>
          </w:tcPr>
          <w:p w14:paraId="4FECEB78" w14:textId="77777777" w:rsidR="00995B1C" w:rsidRDefault="00995B1C" w:rsidP="004F73BF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4F123C60" w14:textId="77777777" w:rsidR="00995B1C" w:rsidRPr="00984508" w:rsidRDefault="00995B1C" w:rsidP="004F73BF">
            <w:pPr>
              <w:suppressAutoHyphens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09A30A4B" w14:textId="3D2B8145" w:rsidR="00995B1C" w:rsidRDefault="00995B1C" w:rsidP="004F73B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Приложение № 3</w:t>
            </w:r>
          </w:p>
          <w:p w14:paraId="4ECE8370" w14:textId="77777777" w:rsidR="00995B1C" w:rsidRDefault="00995B1C" w:rsidP="004F73B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63952F42" w14:textId="77777777" w:rsidR="00995B1C" w:rsidRPr="00984508" w:rsidRDefault="00995B1C" w:rsidP="004F73B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УТВЕРЖДЕН</w:t>
            </w:r>
          </w:p>
          <w:p w14:paraId="6D42F36E" w14:textId="77777777" w:rsidR="00995B1C" w:rsidRPr="00984508" w:rsidRDefault="00995B1C" w:rsidP="004F73B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постановлением администрации                                                                Тенькинского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муниципального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 округа</w:t>
            </w:r>
          </w:p>
          <w:p w14:paraId="3C81B7D9" w14:textId="77777777" w:rsidR="00995B1C" w:rsidRPr="00984508" w:rsidRDefault="00995B1C" w:rsidP="004F73B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>Магаданской области</w:t>
            </w:r>
          </w:p>
          <w:p w14:paraId="5776E775" w14:textId="5C6629FE" w:rsidR="00995B1C" w:rsidRPr="00984508" w:rsidRDefault="00995B1C" w:rsidP="00F2069F">
            <w:pPr>
              <w:suppressAutoHyphens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от </w:t>
            </w:r>
            <w:r w:rsidR="00F2069F">
              <w:rPr>
                <w:rFonts w:ascii="Times New Roman" w:eastAsia="Calibri" w:hAnsi="Times New Roman"/>
                <w:sz w:val="28"/>
                <w:lang w:eastAsia="en-US"/>
              </w:rPr>
              <w:t>22.11.2023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984508">
              <w:rPr>
                <w:rFonts w:ascii="Times New Roman" w:eastAsia="Calibri" w:hAnsi="Times New Roman"/>
                <w:sz w:val="28"/>
                <w:lang w:eastAsia="en-US"/>
              </w:rPr>
              <w:t xml:space="preserve">№ </w:t>
            </w:r>
            <w:r w:rsidR="00F2069F">
              <w:rPr>
                <w:rFonts w:ascii="Times New Roman" w:eastAsia="Calibri" w:hAnsi="Times New Roman"/>
                <w:sz w:val="28"/>
                <w:lang w:eastAsia="en-US"/>
              </w:rPr>
              <w:t>719-па</w:t>
            </w:r>
          </w:p>
        </w:tc>
      </w:tr>
    </w:tbl>
    <w:p w14:paraId="7DF4820C" w14:textId="46A5E006" w:rsidR="00661D20" w:rsidRDefault="00661D20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14:paraId="290DBF97" w14:textId="77777777" w:rsidR="00995B1C" w:rsidRPr="00F2069F" w:rsidRDefault="00995B1C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F2069F">
        <w:rPr>
          <w:rFonts w:ascii="Times New Roman" w:hAnsi="Times New Roman"/>
          <w:b/>
          <w:kern w:val="32"/>
          <w:sz w:val="28"/>
          <w:szCs w:val="28"/>
        </w:rPr>
        <w:t>Положение</w:t>
      </w:r>
    </w:p>
    <w:p w14:paraId="64902676" w14:textId="393D7AE3" w:rsidR="00995B1C" w:rsidRPr="00F2069F" w:rsidRDefault="00995B1C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F2069F">
        <w:rPr>
          <w:rFonts w:ascii="Times New Roman" w:hAnsi="Times New Roman"/>
          <w:b/>
          <w:kern w:val="32"/>
          <w:sz w:val="28"/>
          <w:szCs w:val="28"/>
        </w:rPr>
        <w:t xml:space="preserve"> о постоянно действующей комиссии по согласованию создания мест (площадок) накопления твердых коммунальных отходов на территории муниципального образования «Тенькинский муниципальный округ Магаданской области»</w:t>
      </w:r>
    </w:p>
    <w:p w14:paraId="06A03660" w14:textId="4B52C788" w:rsidR="004D1850" w:rsidRDefault="004D1850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14:paraId="380B3E37" w14:textId="77777777" w:rsidR="00994CCD" w:rsidRPr="00994CCD" w:rsidRDefault="00994CCD" w:rsidP="00994C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bookmarkStart w:id="32" w:name="sub_42"/>
      <w:r w:rsidRPr="00994CCD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I. Общие положения</w:t>
      </w:r>
    </w:p>
    <w:bookmarkEnd w:id="32"/>
    <w:p w14:paraId="1B11D6EE" w14:textId="08CE1066" w:rsidR="00994CCD" w:rsidRPr="00994CCD" w:rsidRDefault="00994CCD" w:rsidP="00994CCD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1.1. Комиссия по согласованию создания мест (площадок) накопления твердых коммунальных отходов на территории муниципального образования </w:t>
      </w:r>
      <w:bookmarkStart w:id="33" w:name="_Hlk151043544"/>
      <w:r w:rsidR="00922D0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«Тенькинский городской округ Магаданской области»</w:t>
      </w:r>
      <w:bookmarkEnd w:id="33"/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(далее - Комиссия) является постоянно действующим муниципальным органом для рассмотрения вопросов, касающихся согласования создания мест (площадок) накопления твердых коммунальных отходов на территории муниципального образования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«Тенькинский городской округ Магаданской области»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</w:t>
      </w:r>
    </w:p>
    <w:p w14:paraId="166F17F8" w14:textId="6BD78FCB" w:rsidR="00994CCD" w:rsidRDefault="00994CCD" w:rsidP="00994CCD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34" w:name="sub_41"/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1.2. В своей деятельности Комиссия руководствуется </w:t>
      </w:r>
      <w:hyperlink r:id="rId20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Жилищным кодексом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Российской Федерации, </w:t>
      </w:r>
      <w:hyperlink r:id="rId21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Градостроительным кодексом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Российской Федерации, Федеральными законами </w:t>
      </w:r>
      <w:hyperlink r:id="rId22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 xml:space="preserve">от 24.06.1998 </w:t>
        </w:r>
        <w:r w:rsidR="005D029E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№</w:t>
        </w:r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 89-ФЗ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«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Об отходах производства и потребления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»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, </w:t>
      </w:r>
      <w:hyperlink r:id="rId23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 xml:space="preserve">от 10.01.2002 </w:t>
        </w:r>
        <w:r w:rsidR="005D029E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№</w:t>
        </w:r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 7-ФЗ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«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Об охране окружающей среды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»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, </w:t>
      </w:r>
      <w:hyperlink r:id="rId24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 xml:space="preserve">от 06.10.2003 </w:t>
        </w:r>
        <w:r w:rsidR="005D029E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№</w:t>
        </w:r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 131-ФЗ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«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 w:rsidR="005D029E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»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, </w:t>
      </w:r>
      <w:hyperlink r:id="rId25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Правилами и нормами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технической эксплуатации жилищного фонда, утвержденными </w:t>
      </w:r>
      <w:hyperlink r:id="rId26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Постановлением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Госстроя России от 27.09.2003 </w:t>
      </w:r>
      <w:r w:rsid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№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 170, </w:t>
      </w:r>
      <w:hyperlink r:id="rId27" w:history="1">
        <w:r w:rsidRPr="00994CCD">
          <w:rPr>
            <w:rFonts w:ascii="Times New Roman CYR" w:eastAsiaTheme="minorEastAsia" w:hAnsi="Times New Roman CYR" w:cs="Times New Roman CYR"/>
            <w:color w:val="auto"/>
            <w:sz w:val="28"/>
            <w:szCs w:val="28"/>
            <w:lang w:bidi="ar-SA"/>
          </w:rPr>
          <w:t>СанПин 42-128-4690-88</w:t>
        </w:r>
      </w:hyperlink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«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Санитарные правила содержания территорий населенных мест</w:t>
      </w:r>
      <w:r w:rsid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»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, утвержденными Минздравом СССР 05.08.1988 </w:t>
      </w:r>
      <w:r w:rsid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№</w:t>
      </w:r>
      <w:r w:rsidRPr="00994CCD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 4690</w:t>
      </w:r>
      <w:r w:rsidR="0026283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, а также настоящим Положением.</w:t>
      </w:r>
    </w:p>
    <w:p w14:paraId="5A7EA44C" w14:textId="77777777" w:rsidR="00144A28" w:rsidRPr="00994CCD" w:rsidRDefault="00144A28" w:rsidP="00144A2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2CC8B5FC" w14:textId="2AFA4D01" w:rsidR="00144A28" w:rsidRDefault="00144A28" w:rsidP="00144A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  <w:bookmarkStart w:id="35" w:name="sub_45"/>
      <w:bookmarkEnd w:id="34"/>
      <w:r w:rsidRPr="00144A2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  <w:t>II. Цели, задачи и функции Комиссии</w:t>
      </w:r>
    </w:p>
    <w:p w14:paraId="4D17A139" w14:textId="5C8A5F8D" w:rsidR="00144A28" w:rsidRPr="00144A28" w:rsidRDefault="00144A28" w:rsidP="008A2B0F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1E90F268" w14:textId="36FA74BF" w:rsidR="00144A28" w:rsidRPr="00144A28" w:rsidRDefault="00144A28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36" w:name="sub_44"/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2.</w:t>
      </w:r>
      <w:r w:rsidR="008A2B0F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1</w:t>
      </w: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 Комиссия в соответствии с возложенными на нее задачами выполняет следующие функции:</w:t>
      </w:r>
    </w:p>
    <w:bookmarkEnd w:id="36"/>
    <w:p w14:paraId="39B04C6F" w14:textId="77777777" w:rsidR="00144A28" w:rsidRPr="00144A28" w:rsidRDefault="00144A28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определение мест размещения площадок для установки контейнеров;</w:t>
      </w:r>
    </w:p>
    <w:p w14:paraId="3B711132" w14:textId="77777777" w:rsidR="00144A28" w:rsidRPr="00144A28" w:rsidRDefault="00144A28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14:paraId="7BAD80F4" w14:textId="15B7BE88" w:rsidR="00144A28" w:rsidRDefault="00144A28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- организация выездов на места размещения контейнерных площадок с </w:t>
      </w: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lastRenderedPageBreak/>
        <w:t>целью их дальнейшего согласования;</w:t>
      </w:r>
    </w:p>
    <w:p w14:paraId="5E5D255A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принятие решения о согласовании создания мест (площадок) накопления ТКО и включении их в реестр либо решения об отказе в согласовании создания места (площадки) накопления ТКО</w:t>
      </w:r>
    </w:p>
    <w:p w14:paraId="366ED060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уведомление заявителя о принятом решении Комиссии.</w:t>
      </w:r>
    </w:p>
    <w:p w14:paraId="4A391005" w14:textId="20121EB7" w:rsidR="00144A28" w:rsidRDefault="00144A28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144A28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внесение предложений, направленных на определение площадок (мест размещения) для установки контейнеров.</w:t>
      </w:r>
    </w:p>
    <w:p w14:paraId="72312426" w14:textId="6244C58E" w:rsidR="00057925" w:rsidRDefault="00057925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00EEAE9D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  <w:bookmarkStart w:id="37" w:name="sub_56"/>
      <w:r w:rsidRPr="00057925"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  <w:t>III. Организация работы Комиссии</w:t>
      </w:r>
    </w:p>
    <w:bookmarkEnd w:id="37"/>
    <w:p w14:paraId="5FAD6DBD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1B57C80D" w14:textId="08DA3444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38" w:name="sub_46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3.1. Положение о Комиссии, ее численный и персональный состав утверждается и изменяется постановлением </w:t>
      </w:r>
      <w:r w:rsidR="009930D9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администрации Тенькинского муниципального округа Магаданской области</w:t>
      </w: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. Комиссия состоит из председателя, заместителя председателя, секретаря и членов Комиссии.</w:t>
      </w:r>
    </w:p>
    <w:p w14:paraId="11A2583E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39" w:name="sub_47"/>
      <w:bookmarkEnd w:id="38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14:paraId="1C1FFADF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0" w:name="sub_48"/>
      <w:bookmarkEnd w:id="39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14:paraId="11E80745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1" w:name="sub_49"/>
      <w:bookmarkEnd w:id="40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3.4. Заседания Комиссии проводятся по мере необходимости.</w:t>
      </w:r>
    </w:p>
    <w:p w14:paraId="0D6B95C5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2" w:name="sub_50"/>
      <w:bookmarkEnd w:id="41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</w:p>
    <w:p w14:paraId="735D66C7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3" w:name="sub_51"/>
      <w:bookmarkEnd w:id="42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14:paraId="613CD3AE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4" w:name="sub_52"/>
      <w:bookmarkEnd w:id="43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bookmarkEnd w:id="44"/>
    <w:p w14:paraId="7591AFEC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Председатель Комиссии:</w:t>
      </w:r>
    </w:p>
    <w:p w14:paraId="7116D848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определяет время проведения выездных заседаний Комиссии и круг вопросов, вносимых на ее рассмотрение;</w:t>
      </w:r>
    </w:p>
    <w:p w14:paraId="1474438F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организует подготовку материалов для рассмотрения на Комиссии;</w:t>
      </w:r>
    </w:p>
    <w:p w14:paraId="4B509319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определяет повестку и проводит заседания Комиссии.</w:t>
      </w:r>
    </w:p>
    <w:p w14:paraId="6D28113A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В отсутствие председателя Комиссии его обязанности исполняет заместитель председателя Комиссии.</w:t>
      </w:r>
    </w:p>
    <w:p w14:paraId="3529D488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Секретарь Комиссии:</w:t>
      </w:r>
    </w:p>
    <w:p w14:paraId="20CB45FE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формирует пакет документов на рассмотрение Комиссией;</w:t>
      </w:r>
    </w:p>
    <w:p w14:paraId="3148D9EC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ведет и оформляет протоколы заседаний Комиссии;</w:t>
      </w:r>
    </w:p>
    <w:p w14:paraId="52DCF27F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при организации выездного заседания Комиссии извещает членов Комиссии о дате и времени заседания;</w:t>
      </w:r>
    </w:p>
    <w:p w14:paraId="014FE215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14:paraId="70A10157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Члены Комиссии вправе вносить предложения о рассмотрении на </w:t>
      </w: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lastRenderedPageBreak/>
        <w:t>заседаниях Комиссии вопросов, отнесенных к ее компетенции.</w:t>
      </w:r>
    </w:p>
    <w:p w14:paraId="6BBD4BE8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5" w:name="sub_53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3.8. На заседаниях Комиссии ведется протокол. Протокол подписывается председателем и секретарем Комиссии.</w:t>
      </w:r>
    </w:p>
    <w:p w14:paraId="5815FED6" w14:textId="77777777" w:rsidR="00057925" w:rsidRP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bookmarkStart w:id="46" w:name="sub_54"/>
      <w:bookmarkEnd w:id="45"/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3.9. Результаты работы Комиссии оформляются актом о согласовании создания мест (площадок) накопления твердых коммунальных отходов. К акту прилагается графический материал.</w:t>
      </w:r>
    </w:p>
    <w:bookmarkEnd w:id="46"/>
    <w:p w14:paraId="1B8C3243" w14:textId="39022B32" w:rsidR="00057925" w:rsidRDefault="00057925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3.10. На основании акта о согласовании создания мест (площадок) накопления твердых коммунальных отходов </w:t>
      </w:r>
      <w:r w:rsidR="00E23DE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администрация Тенькинского муниципального округа Магаданской области</w:t>
      </w: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в течение 3 (трех) рабочих дней с даты подписания акта о согласовании создания мест (площадок) накопления твердых коммунальных отходов принимает постановление о согласовании</w:t>
      </w:r>
      <w:r w:rsidR="00E23DE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или отказе в согласовании</w:t>
      </w:r>
      <w:r w:rsidRPr="00057925"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 xml:space="preserve"> создания мест (площадок) накопления твердых коммунальных отходов.</w:t>
      </w:r>
    </w:p>
    <w:p w14:paraId="233FE9BE" w14:textId="65F6E9EC" w:rsidR="00481DD9" w:rsidRDefault="00481DD9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4C790303" w14:textId="597562BB" w:rsidR="00481DD9" w:rsidRDefault="00481DD9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07597535" w14:textId="0DF21A7E" w:rsidR="00481DD9" w:rsidRDefault="00481DD9" w:rsidP="00057925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1BEF1C02" w14:textId="0AA14CAF" w:rsidR="00481DD9" w:rsidRDefault="00481DD9" w:rsidP="00F2069F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  <w:r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  <w:t>_______________</w:t>
      </w:r>
    </w:p>
    <w:p w14:paraId="6907848D" w14:textId="77777777" w:rsidR="00481DD9" w:rsidRPr="00057925" w:rsidRDefault="00481DD9" w:rsidP="00481DD9">
      <w:pPr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035BCD41" w14:textId="77777777" w:rsidR="00057925" w:rsidRPr="00144A28" w:rsidRDefault="00057925" w:rsidP="00144A2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  <w:lang w:bidi="ar-SA"/>
        </w:rPr>
      </w:pPr>
    </w:p>
    <w:p w14:paraId="79496822" w14:textId="77777777" w:rsidR="00144A28" w:rsidRPr="00144A28" w:rsidRDefault="00144A28" w:rsidP="00144A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bidi="ar-SA"/>
        </w:rPr>
      </w:pPr>
    </w:p>
    <w:bookmarkEnd w:id="35"/>
    <w:p w14:paraId="41BD9143" w14:textId="77777777" w:rsidR="004D1850" w:rsidRPr="00995B1C" w:rsidRDefault="004D1850" w:rsidP="00661D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sectPr w:rsidR="004D1850" w:rsidRPr="00995B1C" w:rsidSect="0080461A">
      <w:pgSz w:w="11900" w:h="16840"/>
      <w:pgMar w:top="1134" w:right="850" w:bottom="1134" w:left="1701" w:header="850" w:footer="20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72BB" w14:textId="77777777" w:rsidR="00D23AB1" w:rsidRDefault="00D23AB1">
      <w:r>
        <w:separator/>
      </w:r>
    </w:p>
  </w:endnote>
  <w:endnote w:type="continuationSeparator" w:id="0">
    <w:p w14:paraId="0E219D1A" w14:textId="77777777" w:rsidR="00D23AB1" w:rsidRDefault="00D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015A" w14:textId="77777777" w:rsidR="00D23AB1" w:rsidRDefault="00D23AB1"/>
  </w:footnote>
  <w:footnote w:type="continuationSeparator" w:id="0">
    <w:p w14:paraId="19FF6F0B" w14:textId="77777777" w:rsidR="00D23AB1" w:rsidRDefault="00D23A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6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990824" w14:textId="5E138019" w:rsidR="00BF06D7" w:rsidRPr="00BF06D7" w:rsidRDefault="00BF06D7">
        <w:pPr>
          <w:pStyle w:val="aa"/>
          <w:jc w:val="center"/>
          <w:rPr>
            <w:rFonts w:ascii="Times New Roman" w:hAnsi="Times New Roman" w:cs="Times New Roman"/>
          </w:rPr>
        </w:pPr>
        <w:r w:rsidRPr="00BF06D7">
          <w:rPr>
            <w:rFonts w:ascii="Times New Roman" w:hAnsi="Times New Roman" w:cs="Times New Roman"/>
          </w:rPr>
          <w:fldChar w:fldCharType="begin"/>
        </w:r>
        <w:r w:rsidRPr="00BF06D7">
          <w:rPr>
            <w:rFonts w:ascii="Times New Roman" w:hAnsi="Times New Roman" w:cs="Times New Roman"/>
          </w:rPr>
          <w:instrText>PAGE   \* MERGEFORMAT</w:instrText>
        </w:r>
        <w:r w:rsidRPr="00BF06D7">
          <w:rPr>
            <w:rFonts w:ascii="Times New Roman" w:hAnsi="Times New Roman" w:cs="Times New Roman"/>
          </w:rPr>
          <w:fldChar w:fldCharType="separate"/>
        </w:r>
        <w:r w:rsidR="003D3106">
          <w:rPr>
            <w:rFonts w:ascii="Times New Roman" w:hAnsi="Times New Roman" w:cs="Times New Roman"/>
            <w:noProof/>
          </w:rPr>
          <w:t>3</w:t>
        </w:r>
        <w:r w:rsidRPr="00BF06D7">
          <w:rPr>
            <w:rFonts w:ascii="Times New Roman" w:hAnsi="Times New Roman" w:cs="Times New Roman"/>
          </w:rPr>
          <w:fldChar w:fldCharType="end"/>
        </w:r>
      </w:p>
    </w:sdtContent>
  </w:sdt>
  <w:p w14:paraId="34B3C711" w14:textId="77777777" w:rsidR="00BF06D7" w:rsidRDefault="00BF06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1522"/>
    <w:multiLevelType w:val="hybridMultilevel"/>
    <w:tmpl w:val="E90AD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D"/>
    <w:rsid w:val="00002400"/>
    <w:rsid w:val="00002443"/>
    <w:rsid w:val="00013475"/>
    <w:rsid w:val="00027E9F"/>
    <w:rsid w:val="0004786D"/>
    <w:rsid w:val="000534BE"/>
    <w:rsid w:val="00057925"/>
    <w:rsid w:val="0006184F"/>
    <w:rsid w:val="00074277"/>
    <w:rsid w:val="000746D2"/>
    <w:rsid w:val="000769DF"/>
    <w:rsid w:val="00080067"/>
    <w:rsid w:val="000A0F45"/>
    <w:rsid w:val="000C70B1"/>
    <w:rsid w:val="000D3EAE"/>
    <w:rsid w:val="000D41F4"/>
    <w:rsid w:val="000F2510"/>
    <w:rsid w:val="00100071"/>
    <w:rsid w:val="00117AA5"/>
    <w:rsid w:val="0013452D"/>
    <w:rsid w:val="001347B8"/>
    <w:rsid w:val="001354A7"/>
    <w:rsid w:val="001374D7"/>
    <w:rsid w:val="001447B2"/>
    <w:rsid w:val="00144A28"/>
    <w:rsid w:val="0014749D"/>
    <w:rsid w:val="00155943"/>
    <w:rsid w:val="001776E8"/>
    <w:rsid w:val="001811E9"/>
    <w:rsid w:val="00191E2D"/>
    <w:rsid w:val="001A6C8D"/>
    <w:rsid w:val="001B375B"/>
    <w:rsid w:val="001B45EA"/>
    <w:rsid w:val="001B508E"/>
    <w:rsid w:val="001E6FFB"/>
    <w:rsid w:val="001F34EB"/>
    <w:rsid w:val="001F398D"/>
    <w:rsid w:val="00202387"/>
    <w:rsid w:val="00207C62"/>
    <w:rsid w:val="00221E4B"/>
    <w:rsid w:val="00244C05"/>
    <w:rsid w:val="00260663"/>
    <w:rsid w:val="00262839"/>
    <w:rsid w:val="00282249"/>
    <w:rsid w:val="002900F4"/>
    <w:rsid w:val="002912C5"/>
    <w:rsid w:val="002977E4"/>
    <w:rsid w:val="002A05F3"/>
    <w:rsid w:val="002A05FE"/>
    <w:rsid w:val="002A3FBB"/>
    <w:rsid w:val="002A4504"/>
    <w:rsid w:val="002D0FBF"/>
    <w:rsid w:val="002D0FF4"/>
    <w:rsid w:val="002E2D31"/>
    <w:rsid w:val="00305C0B"/>
    <w:rsid w:val="00314C5F"/>
    <w:rsid w:val="00330041"/>
    <w:rsid w:val="00346C91"/>
    <w:rsid w:val="00347153"/>
    <w:rsid w:val="00366F7E"/>
    <w:rsid w:val="00370274"/>
    <w:rsid w:val="003746BA"/>
    <w:rsid w:val="003762CA"/>
    <w:rsid w:val="003821C1"/>
    <w:rsid w:val="0038234F"/>
    <w:rsid w:val="00384194"/>
    <w:rsid w:val="003A4C58"/>
    <w:rsid w:val="003C5AAC"/>
    <w:rsid w:val="003D3106"/>
    <w:rsid w:val="003E09B7"/>
    <w:rsid w:val="003E1CB3"/>
    <w:rsid w:val="003E3EF6"/>
    <w:rsid w:val="003E41ED"/>
    <w:rsid w:val="00402BC5"/>
    <w:rsid w:val="0040672F"/>
    <w:rsid w:val="004070CB"/>
    <w:rsid w:val="00411F5D"/>
    <w:rsid w:val="004151ED"/>
    <w:rsid w:val="00415D6D"/>
    <w:rsid w:val="0042499D"/>
    <w:rsid w:val="00425F11"/>
    <w:rsid w:val="00431AB3"/>
    <w:rsid w:val="00434A08"/>
    <w:rsid w:val="004422E0"/>
    <w:rsid w:val="00460584"/>
    <w:rsid w:val="00466FE7"/>
    <w:rsid w:val="00481DD9"/>
    <w:rsid w:val="004B0075"/>
    <w:rsid w:val="004B02FF"/>
    <w:rsid w:val="004B747F"/>
    <w:rsid w:val="004D1850"/>
    <w:rsid w:val="004E0118"/>
    <w:rsid w:val="004F40DC"/>
    <w:rsid w:val="004F50E5"/>
    <w:rsid w:val="004F7B73"/>
    <w:rsid w:val="00503213"/>
    <w:rsid w:val="0050398A"/>
    <w:rsid w:val="0052008B"/>
    <w:rsid w:val="00523AEA"/>
    <w:rsid w:val="00524CD5"/>
    <w:rsid w:val="005279CF"/>
    <w:rsid w:val="0053749C"/>
    <w:rsid w:val="00543F2A"/>
    <w:rsid w:val="00577B39"/>
    <w:rsid w:val="00594D30"/>
    <w:rsid w:val="005C6765"/>
    <w:rsid w:val="005C78C3"/>
    <w:rsid w:val="005D029E"/>
    <w:rsid w:val="005D07C6"/>
    <w:rsid w:val="005D4A54"/>
    <w:rsid w:val="005D6795"/>
    <w:rsid w:val="005E6646"/>
    <w:rsid w:val="006029CC"/>
    <w:rsid w:val="00606ABF"/>
    <w:rsid w:val="00632B8F"/>
    <w:rsid w:val="00634B9C"/>
    <w:rsid w:val="00654F6A"/>
    <w:rsid w:val="00656187"/>
    <w:rsid w:val="00657534"/>
    <w:rsid w:val="006610D5"/>
    <w:rsid w:val="00661D20"/>
    <w:rsid w:val="00674995"/>
    <w:rsid w:val="00680EFB"/>
    <w:rsid w:val="0069122F"/>
    <w:rsid w:val="00691508"/>
    <w:rsid w:val="00695166"/>
    <w:rsid w:val="006B031C"/>
    <w:rsid w:val="006B1A24"/>
    <w:rsid w:val="006C0E88"/>
    <w:rsid w:val="006C3B34"/>
    <w:rsid w:val="006D385E"/>
    <w:rsid w:val="006D44C8"/>
    <w:rsid w:val="006D7B26"/>
    <w:rsid w:val="006E1B34"/>
    <w:rsid w:val="006E5BE6"/>
    <w:rsid w:val="006E6354"/>
    <w:rsid w:val="006F6942"/>
    <w:rsid w:val="00700C3A"/>
    <w:rsid w:val="007129C3"/>
    <w:rsid w:val="007239E2"/>
    <w:rsid w:val="00732156"/>
    <w:rsid w:val="00735791"/>
    <w:rsid w:val="0073621B"/>
    <w:rsid w:val="0074691F"/>
    <w:rsid w:val="00753925"/>
    <w:rsid w:val="007540FB"/>
    <w:rsid w:val="007643FC"/>
    <w:rsid w:val="00767213"/>
    <w:rsid w:val="00771FB9"/>
    <w:rsid w:val="007868A8"/>
    <w:rsid w:val="00793817"/>
    <w:rsid w:val="00793B44"/>
    <w:rsid w:val="00796C86"/>
    <w:rsid w:val="007A06F9"/>
    <w:rsid w:val="007B559A"/>
    <w:rsid w:val="007C407F"/>
    <w:rsid w:val="007D11A7"/>
    <w:rsid w:val="007D2087"/>
    <w:rsid w:val="007D54E8"/>
    <w:rsid w:val="007D75B9"/>
    <w:rsid w:val="007F48D8"/>
    <w:rsid w:val="007F5993"/>
    <w:rsid w:val="007F6046"/>
    <w:rsid w:val="0080461A"/>
    <w:rsid w:val="008054A6"/>
    <w:rsid w:val="00820793"/>
    <w:rsid w:val="00832DF9"/>
    <w:rsid w:val="00840C8A"/>
    <w:rsid w:val="00847FFB"/>
    <w:rsid w:val="008519A4"/>
    <w:rsid w:val="008554A3"/>
    <w:rsid w:val="00863FDD"/>
    <w:rsid w:val="00866856"/>
    <w:rsid w:val="00894BBD"/>
    <w:rsid w:val="008A2B0F"/>
    <w:rsid w:val="008A338A"/>
    <w:rsid w:val="008A3B13"/>
    <w:rsid w:val="008B0EEE"/>
    <w:rsid w:val="008B5B6F"/>
    <w:rsid w:val="008B619A"/>
    <w:rsid w:val="008B7B8C"/>
    <w:rsid w:val="008C43F3"/>
    <w:rsid w:val="008D7D1D"/>
    <w:rsid w:val="008D7DF0"/>
    <w:rsid w:val="008E1F81"/>
    <w:rsid w:val="009077DE"/>
    <w:rsid w:val="00922D05"/>
    <w:rsid w:val="009307E7"/>
    <w:rsid w:val="00944D02"/>
    <w:rsid w:val="0094537D"/>
    <w:rsid w:val="009479A5"/>
    <w:rsid w:val="0095685C"/>
    <w:rsid w:val="00961925"/>
    <w:rsid w:val="00970CC3"/>
    <w:rsid w:val="009766B0"/>
    <w:rsid w:val="00984508"/>
    <w:rsid w:val="00984CB3"/>
    <w:rsid w:val="00987059"/>
    <w:rsid w:val="0099115E"/>
    <w:rsid w:val="009930D9"/>
    <w:rsid w:val="00994CCD"/>
    <w:rsid w:val="00995B1C"/>
    <w:rsid w:val="009A0455"/>
    <w:rsid w:val="009B1EE4"/>
    <w:rsid w:val="009C029D"/>
    <w:rsid w:val="009C0DD6"/>
    <w:rsid w:val="009E7DB2"/>
    <w:rsid w:val="009F0967"/>
    <w:rsid w:val="009F22BD"/>
    <w:rsid w:val="00A004A3"/>
    <w:rsid w:val="00A17EC2"/>
    <w:rsid w:val="00A23644"/>
    <w:rsid w:val="00A37000"/>
    <w:rsid w:val="00A45455"/>
    <w:rsid w:val="00A45685"/>
    <w:rsid w:val="00A57509"/>
    <w:rsid w:val="00A71FD9"/>
    <w:rsid w:val="00A73E30"/>
    <w:rsid w:val="00A83C2A"/>
    <w:rsid w:val="00A91F74"/>
    <w:rsid w:val="00AA2E75"/>
    <w:rsid w:val="00AA43C0"/>
    <w:rsid w:val="00AA6BB0"/>
    <w:rsid w:val="00AA7959"/>
    <w:rsid w:val="00AC0342"/>
    <w:rsid w:val="00AC2CC8"/>
    <w:rsid w:val="00AC54DC"/>
    <w:rsid w:val="00AC54F4"/>
    <w:rsid w:val="00AF20B7"/>
    <w:rsid w:val="00AF7730"/>
    <w:rsid w:val="00B0601C"/>
    <w:rsid w:val="00B07BE7"/>
    <w:rsid w:val="00B12E30"/>
    <w:rsid w:val="00B25A5A"/>
    <w:rsid w:val="00B332E8"/>
    <w:rsid w:val="00B340BB"/>
    <w:rsid w:val="00B40ABF"/>
    <w:rsid w:val="00B46F3A"/>
    <w:rsid w:val="00B47F93"/>
    <w:rsid w:val="00B572DF"/>
    <w:rsid w:val="00B62871"/>
    <w:rsid w:val="00B709AD"/>
    <w:rsid w:val="00B937AC"/>
    <w:rsid w:val="00B96E48"/>
    <w:rsid w:val="00BA0AC1"/>
    <w:rsid w:val="00BB3C65"/>
    <w:rsid w:val="00BB692E"/>
    <w:rsid w:val="00BB7B13"/>
    <w:rsid w:val="00BB7CF9"/>
    <w:rsid w:val="00BB7D2E"/>
    <w:rsid w:val="00BD1A7E"/>
    <w:rsid w:val="00BD5C57"/>
    <w:rsid w:val="00BE301A"/>
    <w:rsid w:val="00BF06D7"/>
    <w:rsid w:val="00C00E8C"/>
    <w:rsid w:val="00C10108"/>
    <w:rsid w:val="00C2356D"/>
    <w:rsid w:val="00C2406C"/>
    <w:rsid w:val="00C35406"/>
    <w:rsid w:val="00C40B3F"/>
    <w:rsid w:val="00C7367C"/>
    <w:rsid w:val="00C80310"/>
    <w:rsid w:val="00C8658F"/>
    <w:rsid w:val="00C874EB"/>
    <w:rsid w:val="00C9158A"/>
    <w:rsid w:val="00C91D23"/>
    <w:rsid w:val="00CB4F73"/>
    <w:rsid w:val="00CC3D83"/>
    <w:rsid w:val="00CE7AF9"/>
    <w:rsid w:val="00CF4352"/>
    <w:rsid w:val="00CF64D1"/>
    <w:rsid w:val="00D03B7A"/>
    <w:rsid w:val="00D045A0"/>
    <w:rsid w:val="00D10A92"/>
    <w:rsid w:val="00D15075"/>
    <w:rsid w:val="00D156F0"/>
    <w:rsid w:val="00D239A3"/>
    <w:rsid w:val="00D23AB1"/>
    <w:rsid w:val="00D27986"/>
    <w:rsid w:val="00D30FCE"/>
    <w:rsid w:val="00D31246"/>
    <w:rsid w:val="00D36118"/>
    <w:rsid w:val="00D5073D"/>
    <w:rsid w:val="00D60931"/>
    <w:rsid w:val="00D70459"/>
    <w:rsid w:val="00D75045"/>
    <w:rsid w:val="00D76B3C"/>
    <w:rsid w:val="00D90238"/>
    <w:rsid w:val="00DB545F"/>
    <w:rsid w:val="00DB5D53"/>
    <w:rsid w:val="00DC7D5B"/>
    <w:rsid w:val="00DD0B3F"/>
    <w:rsid w:val="00DE0EC3"/>
    <w:rsid w:val="00DF043C"/>
    <w:rsid w:val="00DF72D4"/>
    <w:rsid w:val="00E04410"/>
    <w:rsid w:val="00E212B6"/>
    <w:rsid w:val="00E21850"/>
    <w:rsid w:val="00E23DE5"/>
    <w:rsid w:val="00E272A7"/>
    <w:rsid w:val="00E3105E"/>
    <w:rsid w:val="00E440B1"/>
    <w:rsid w:val="00E44C70"/>
    <w:rsid w:val="00E47A29"/>
    <w:rsid w:val="00E55E96"/>
    <w:rsid w:val="00E66D07"/>
    <w:rsid w:val="00E70ADC"/>
    <w:rsid w:val="00E82580"/>
    <w:rsid w:val="00E83DC1"/>
    <w:rsid w:val="00E90E1F"/>
    <w:rsid w:val="00E94871"/>
    <w:rsid w:val="00E97297"/>
    <w:rsid w:val="00EA42DA"/>
    <w:rsid w:val="00EE09F7"/>
    <w:rsid w:val="00EE5355"/>
    <w:rsid w:val="00EE6949"/>
    <w:rsid w:val="00EF63CB"/>
    <w:rsid w:val="00EF75CE"/>
    <w:rsid w:val="00F01DA2"/>
    <w:rsid w:val="00F05897"/>
    <w:rsid w:val="00F2069F"/>
    <w:rsid w:val="00F33563"/>
    <w:rsid w:val="00F50D0E"/>
    <w:rsid w:val="00F66548"/>
    <w:rsid w:val="00F67ED0"/>
    <w:rsid w:val="00F703E1"/>
    <w:rsid w:val="00F947C4"/>
    <w:rsid w:val="00FC2E90"/>
    <w:rsid w:val="00FC768E"/>
    <w:rsid w:val="00FD0A07"/>
    <w:rsid w:val="00FD4473"/>
    <w:rsid w:val="00FE48A2"/>
    <w:rsid w:val="00FF14EE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A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1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984508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984508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84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508"/>
    <w:rPr>
      <w:color w:val="000000"/>
    </w:rPr>
  </w:style>
  <w:style w:type="character" w:styleId="ac">
    <w:name w:val="Hyperlink"/>
    <w:basedOn w:val="a0"/>
    <w:uiPriority w:val="99"/>
    <w:rsid w:val="00D90238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F5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91E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E2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2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2E0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6E48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B1E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3">
    <w:name w:val="Таблицы (моноширинный)"/>
    <w:basedOn w:val="a"/>
    <w:next w:val="a"/>
    <w:uiPriority w:val="99"/>
    <w:rsid w:val="0006184F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1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984508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984508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84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508"/>
    <w:rPr>
      <w:color w:val="000000"/>
    </w:rPr>
  </w:style>
  <w:style w:type="character" w:styleId="ac">
    <w:name w:val="Hyperlink"/>
    <w:basedOn w:val="a0"/>
    <w:uiPriority w:val="99"/>
    <w:rsid w:val="00D90238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F5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91E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E2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2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2E0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6E48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B1E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3">
    <w:name w:val="Таблицы (моноширинный)"/>
    <w:basedOn w:val="a"/>
    <w:next w:val="a"/>
    <w:uiPriority w:val="99"/>
    <w:rsid w:val="0006184F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internet.garant.ru/document/redirect/12123875/0" TargetMode="External"/><Relationship Id="rId26" Type="http://schemas.openxmlformats.org/officeDocument/2006/relationships/hyperlink" Target="https://internet.garant.ru/document/redirect/12132859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38258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2036220/0" TargetMode="External"/><Relationship Id="rId17" Type="http://schemas.openxmlformats.org/officeDocument/2006/relationships/hyperlink" Target="https://internet.garant.ru/document/redirect/71027534/261" TargetMode="External"/><Relationship Id="rId25" Type="http://schemas.openxmlformats.org/officeDocument/2006/relationships/hyperlink" Target="https://internet.garant.ru/document/redirect/12132859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23875/0" TargetMode="External"/><Relationship Id="rId20" Type="http://schemas.openxmlformats.org/officeDocument/2006/relationships/hyperlink" Target="https://internet.garant.ru/document/redirect/12138291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12084/0" TargetMode="External"/><Relationship Id="rId24" Type="http://schemas.openxmlformats.org/officeDocument/2006/relationships/hyperlink" Target="https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1027534/262" TargetMode="External"/><Relationship Id="rId23" Type="http://schemas.openxmlformats.org/officeDocument/2006/relationships/hyperlink" Target="https://internet.garant.ru/document/redirect/1212535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12138291/1400110" TargetMode="External"/><Relationship Id="rId19" Type="http://schemas.openxmlformats.org/officeDocument/2006/relationships/hyperlink" Target="https://internet.garant.ru/document/redirect/71027534/2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71027534/261" TargetMode="External"/><Relationship Id="rId22" Type="http://schemas.openxmlformats.org/officeDocument/2006/relationships/hyperlink" Target="https://internet.garant.ru/document/redirect/12112084/0" TargetMode="External"/><Relationship Id="rId27" Type="http://schemas.openxmlformats.org/officeDocument/2006/relationships/hyperlink" Target="https://internet.garant.ru/document/redirect/21568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A069-8142-473A-A8EB-1D0C4E4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Пименов</dc:creator>
  <cp:lastModifiedBy>Максимец Екатерина Владимировна</cp:lastModifiedBy>
  <cp:revision>51</cp:revision>
  <cp:lastPrinted>2023-11-16T05:31:00Z</cp:lastPrinted>
  <dcterms:created xsi:type="dcterms:W3CDTF">2022-08-10T00:57:00Z</dcterms:created>
  <dcterms:modified xsi:type="dcterms:W3CDTF">2023-11-22T04:02:00Z</dcterms:modified>
</cp:coreProperties>
</file>