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247BA" w14:textId="77777777" w:rsidR="008148AD" w:rsidRPr="008148AD" w:rsidRDefault="008148AD" w:rsidP="008148A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148AD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1BCBC8C9" wp14:editId="73E27D91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698B7" w14:textId="77777777" w:rsidR="008148AD" w:rsidRPr="008148AD" w:rsidRDefault="008148AD" w:rsidP="008148A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80D7EC5" w14:textId="77777777" w:rsidR="008148AD" w:rsidRPr="008148AD" w:rsidRDefault="008148AD" w:rsidP="008148A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148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</w:t>
      </w:r>
    </w:p>
    <w:p w14:paraId="18C520B0" w14:textId="77777777" w:rsidR="008148AD" w:rsidRPr="008148AD" w:rsidRDefault="008148AD" w:rsidP="008148A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148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ТЕНЬКИНСКОГО МУНИЦИПАЛЬНОГО ОКРУГА</w:t>
      </w:r>
    </w:p>
    <w:p w14:paraId="5D83C099" w14:textId="77777777" w:rsidR="008148AD" w:rsidRPr="008148AD" w:rsidRDefault="008148AD" w:rsidP="008148A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148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МАГАДАНСКОЙ ОБЛАСТИ</w:t>
      </w:r>
    </w:p>
    <w:p w14:paraId="2280A46C" w14:textId="77777777" w:rsidR="008148AD" w:rsidRPr="008148AD" w:rsidRDefault="008148AD" w:rsidP="008148A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3079DC" w14:textId="77777777" w:rsidR="008148AD" w:rsidRPr="008148AD" w:rsidRDefault="008148AD" w:rsidP="008148A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148A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 О С Т А Н О В Л Е Н И Е </w:t>
      </w:r>
    </w:p>
    <w:p w14:paraId="2ABFB05C" w14:textId="77777777" w:rsidR="008148AD" w:rsidRPr="008148AD" w:rsidRDefault="008148AD" w:rsidP="008148A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D7F2F" w14:textId="3608D079" w:rsidR="008148AD" w:rsidRPr="008148AD" w:rsidRDefault="008148AD" w:rsidP="008148A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148A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1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306</w:t>
      </w:r>
      <w:r w:rsidRPr="008148AD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14:paraId="4A64E5AC" w14:textId="77777777" w:rsidR="008148AD" w:rsidRPr="008148AD" w:rsidRDefault="008148AD" w:rsidP="008148AD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п. Усть-Омчуг</w:t>
      </w:r>
    </w:p>
    <w:p w14:paraId="1CD7EC42" w14:textId="77777777" w:rsidR="008148AD" w:rsidRDefault="008148AD" w:rsidP="00355C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505180" w14:textId="77777777" w:rsidR="008148AD" w:rsidRPr="008148AD" w:rsidRDefault="008148AD" w:rsidP="00355C8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2B60D758" w14:textId="77777777" w:rsidR="008148AD" w:rsidRDefault="00355C80" w:rsidP="00355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355C80">
        <w:rPr>
          <w:rFonts w:ascii="Times New Roman" w:hAnsi="Times New Roman"/>
          <w:b/>
          <w:sz w:val="28"/>
          <w:szCs w:val="28"/>
        </w:rPr>
        <w:t>О</w:t>
      </w:r>
      <w:r w:rsidR="0002757A" w:rsidRPr="00355C80">
        <w:rPr>
          <w:rFonts w:ascii="Times New Roman" w:hAnsi="Times New Roman"/>
          <w:b/>
          <w:sz w:val="28"/>
          <w:szCs w:val="28"/>
        </w:rPr>
        <w:t xml:space="preserve">б утверждении </w:t>
      </w:r>
      <w:r w:rsidR="00E80FE9">
        <w:rPr>
          <w:rFonts w:ascii="Times New Roman" w:hAnsi="Times New Roman"/>
          <w:b/>
          <w:sz w:val="28"/>
          <w:szCs w:val="28"/>
        </w:rPr>
        <w:t>П</w:t>
      </w:r>
      <w:r w:rsidRPr="00355C8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оложения «</w:t>
      </w:r>
      <w:r w:rsidRPr="00355C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О порядке и условиях </w:t>
      </w:r>
    </w:p>
    <w:p w14:paraId="6ABE3E4C" w14:textId="5180123D" w:rsidR="00355C80" w:rsidRPr="00355C80" w:rsidRDefault="008148AD" w:rsidP="00814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>п</w:t>
      </w:r>
      <w:r w:rsidR="00355C80" w:rsidRPr="00355C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>редоставления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355C80" w:rsidRPr="00355C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>субъектам малого и среднего предпринимательства</w:t>
      </w:r>
    </w:p>
    <w:p w14:paraId="1482FD65" w14:textId="71EDD4E6" w:rsidR="005574CF" w:rsidRDefault="001C52C5" w:rsidP="00814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муниципальной преференции в форме предоставления </w:t>
      </w:r>
      <w:r w:rsidR="00355C80" w:rsidRPr="00355C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>в аренду движимого муниципального имущества</w:t>
      </w:r>
      <w:r w:rsidR="008148A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355C80" w:rsidRPr="00355C8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>без торгов</w:t>
      </w:r>
      <w:r w:rsidR="00355C80" w:rsidRPr="00355C8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»</w:t>
      </w:r>
    </w:p>
    <w:p w14:paraId="4C0D6D4C" w14:textId="77777777" w:rsidR="008148AD" w:rsidRPr="008148AD" w:rsidRDefault="008148AD" w:rsidP="00814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  <w:lang w:eastAsia="ru-RU"/>
        </w:rPr>
      </w:pPr>
    </w:p>
    <w:p w14:paraId="003FD427" w14:textId="77777777" w:rsidR="0002757A" w:rsidRPr="008148AD" w:rsidRDefault="0002757A" w:rsidP="00226E17">
      <w:pPr>
        <w:pStyle w:val="a5"/>
        <w:jc w:val="center"/>
        <w:rPr>
          <w:rFonts w:ascii="Times New Roman" w:hAnsi="Times New Roman"/>
          <w:b/>
          <w:sz w:val="16"/>
          <w:szCs w:val="16"/>
        </w:rPr>
      </w:pPr>
    </w:p>
    <w:p w14:paraId="2BBA8215" w14:textId="77777777" w:rsidR="00E80FE9" w:rsidRDefault="000A33B1" w:rsidP="008148AD">
      <w:pPr>
        <w:spacing w:after="0" w:line="33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3B1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</w:t>
      </w:r>
      <w:r w:rsidR="00E70C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anchor="/document/186367/entry/0" w:history="1">
        <w:r w:rsidRPr="000A33B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Федерального закона</w:t>
        </w:r>
      </w:hyperlink>
      <w:r w:rsidR="00E70C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06.10.2003 № 131-ФЗ «</w:t>
      </w:r>
      <w:r w:rsidRPr="000A33B1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0A33B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 w:rsidR="00EB5CC7" w:rsidRPr="00D0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EB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B5CC7" w:rsidRPr="00D0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24.07.2007 </w:t>
      </w:r>
      <w:r w:rsidR="00EB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EB5CC7" w:rsidRPr="00D0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209-ФЗ </w:t>
      </w:r>
      <w:r w:rsidR="00EB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B5CC7" w:rsidRPr="00D0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развитии малого и среднего предпринимательства в Российской Федерации</w:t>
      </w:r>
      <w:r w:rsidR="00EB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B5CC7" w:rsidRPr="00D0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</w:t>
      </w:r>
      <w:r w:rsidR="003F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EB5CC7" w:rsidRPr="00D0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3F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B5CC7" w:rsidRPr="00D0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26.07.2006 </w:t>
      </w:r>
      <w:r w:rsidR="003F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135-ФЗ «</w:t>
      </w:r>
      <w:r w:rsidR="00EB5CC7" w:rsidRPr="00D0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защите конкуренции</w:t>
      </w:r>
      <w:r w:rsidR="003F7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C4D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руководствуясь </w:t>
      </w:r>
      <w:hyperlink r:id="rId9" w:anchor="/document/43901586/entry/0" w:history="1">
        <w:r w:rsidRPr="000A33B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A3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Тенькинский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муниципальный </w:t>
      </w:r>
      <w:r w:rsidRPr="000A33B1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 Магаданской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0A3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администрация Тенькинского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</w:t>
      </w:r>
      <w:r w:rsidRPr="000A33B1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="00D81F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7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Магаданской области </w:t>
      </w:r>
      <w:r w:rsidR="005A0263" w:rsidRPr="000A33B1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2D1D3606" w14:textId="77777777" w:rsidR="003F789E" w:rsidRPr="003F789E" w:rsidRDefault="003F789E" w:rsidP="008148AD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89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510EF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="00E80FE9">
        <w:rPr>
          <w:rFonts w:ascii="Times New Roman" w:hAnsi="Times New Roman"/>
          <w:sz w:val="28"/>
          <w:szCs w:val="28"/>
        </w:rPr>
        <w:t>П</w:t>
      </w:r>
      <w:r w:rsidRPr="003F78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оложени</w:t>
      </w:r>
      <w:r w:rsidR="00E80FE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е</w:t>
      </w:r>
      <w:r w:rsidRPr="003F78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«</w:t>
      </w:r>
      <w:r w:rsidRPr="003F789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>О порядке и условиях предоставления</w:t>
      </w:r>
      <w:r w:rsidR="00E80FE9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3F789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>субъектам малого и среднего предпринимательства</w:t>
      </w:r>
      <w:r w:rsidR="00E80FE9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="00B74A91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муниципальной преференции форме предоставления </w:t>
      </w:r>
      <w:r w:rsidRPr="003F789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в аренду движимого </w:t>
      </w:r>
      <w:r w:rsidR="00E80FE9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>м</w:t>
      </w:r>
      <w:r w:rsidRPr="003F789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>униципального имущества</w:t>
      </w:r>
      <w:r w:rsidR="00E80FE9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3F789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>без торгов</w:t>
      </w:r>
      <w:r w:rsidRPr="003F789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»</w:t>
      </w:r>
      <w:r w:rsidR="00382AE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14:paraId="54AE569A" w14:textId="77777777" w:rsidR="00EF1819" w:rsidRPr="00203EBD" w:rsidRDefault="00E44CDF" w:rsidP="008148AD">
      <w:pPr>
        <w:pStyle w:val="a5"/>
        <w:spacing w:line="33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789E">
        <w:rPr>
          <w:rFonts w:ascii="Times New Roman" w:hAnsi="Times New Roman"/>
          <w:bCs/>
          <w:sz w:val="28"/>
          <w:szCs w:val="28"/>
        </w:rPr>
        <w:t>2.</w:t>
      </w:r>
      <w:r w:rsidRPr="00203EBD">
        <w:rPr>
          <w:rFonts w:ascii="Times New Roman" w:hAnsi="Times New Roman"/>
          <w:bCs/>
          <w:sz w:val="28"/>
          <w:szCs w:val="28"/>
        </w:rPr>
        <w:t xml:space="preserve"> </w:t>
      </w:r>
      <w:r w:rsidR="005574CF" w:rsidRPr="00203EBD">
        <w:rPr>
          <w:rFonts w:ascii="Times New Roman" w:hAnsi="Times New Roman"/>
          <w:bCs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Тенькинского муниципального округа Магаданской области по жилищно-коммунальному хозяйству. </w:t>
      </w:r>
    </w:p>
    <w:p w14:paraId="3F3D244B" w14:textId="0D12A7D9" w:rsidR="005574CF" w:rsidRDefault="00EF1819" w:rsidP="008148AD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574CF" w:rsidRPr="00C21A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(обнародованию).</w:t>
      </w:r>
    </w:p>
    <w:p w14:paraId="1FBDE8C8" w14:textId="77777777" w:rsidR="008148AD" w:rsidRPr="00C21A49" w:rsidRDefault="008148AD" w:rsidP="008148AD">
      <w:pPr>
        <w:spacing w:after="0" w:line="33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11487" w14:textId="77777777" w:rsidR="00D61FE1" w:rsidRDefault="00A33FB4" w:rsidP="003455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61FE1" w:rsidSect="00D61FE1">
          <w:headerReference w:type="default" r:id="rId10"/>
          <w:headerReference w:type="first" r:id="rId11"/>
          <w:pgSz w:w="11906" w:h="16838"/>
          <w:pgMar w:top="1134" w:right="707" w:bottom="709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574CF" w:rsidRPr="003455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Тенькинского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округа              </w:t>
      </w:r>
      <w:r w:rsidR="005574CF" w:rsidRPr="0034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F2128" w:rsidRPr="00345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1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81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Ревутский</w:t>
      </w:r>
      <w:proofErr w:type="spellEnd"/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8148AD" w14:paraId="032C6681" w14:textId="77777777" w:rsidTr="008148AD">
        <w:tc>
          <w:tcPr>
            <w:tcW w:w="4857" w:type="dxa"/>
          </w:tcPr>
          <w:p w14:paraId="341E719B" w14:textId="77777777" w:rsidR="008148AD" w:rsidRDefault="008148AD" w:rsidP="008148AD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857" w:type="dxa"/>
          </w:tcPr>
          <w:p w14:paraId="3A2D2EFD" w14:textId="37E0C326" w:rsidR="008148AD" w:rsidRPr="00AA7658" w:rsidRDefault="008148AD" w:rsidP="008148A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0476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Приложение</w:t>
            </w:r>
            <w:r w:rsidRPr="00D0476A">
              <w:rPr>
                <w:rFonts w:ascii="Calibri" w:eastAsia="Times New Roman" w:hAnsi="Calibri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D0476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Утверждено</w:t>
            </w:r>
            <w:r w:rsidRPr="00D0476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br/>
              <w:t xml:space="preserve">постановлением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D0476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дминистрации</w:t>
            </w:r>
            <w:r w:rsidRPr="00D0476A">
              <w:rPr>
                <w:rFonts w:ascii="Calibri" w:eastAsia="Times New Roman" w:hAnsi="Calibri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r w:rsidRPr="00AA7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Тенькинского муниципального округа</w:t>
            </w:r>
          </w:p>
          <w:p w14:paraId="727073FA" w14:textId="4CCC5C9B" w:rsidR="008148AD" w:rsidRPr="00D0476A" w:rsidRDefault="008148AD" w:rsidP="008148AD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AA76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Магаданской области</w:t>
            </w:r>
          </w:p>
          <w:p w14:paraId="0EF90B1F" w14:textId="618F12FF" w:rsidR="008148AD" w:rsidRDefault="008148AD" w:rsidP="008148AD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D0476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26.07.</w:t>
            </w:r>
            <w:r w:rsidRPr="00D0476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202</w:t>
            </w:r>
            <w:r w:rsidRPr="00AA765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3 №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306-па</w:t>
            </w:r>
          </w:p>
        </w:tc>
      </w:tr>
    </w:tbl>
    <w:p w14:paraId="7C6AC803" w14:textId="77777777" w:rsidR="00BE7A77" w:rsidRDefault="00BE7A77" w:rsidP="00BE7A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</w:p>
    <w:p w14:paraId="2D046D21" w14:textId="48D89B60" w:rsidR="00BE7A77" w:rsidRDefault="00BE7A77" w:rsidP="00BE7A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</w:p>
    <w:p w14:paraId="38CD8A71" w14:textId="77777777" w:rsidR="008148AD" w:rsidRDefault="008148AD" w:rsidP="00BE7A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</w:p>
    <w:p w14:paraId="1DF4C3B8" w14:textId="77777777" w:rsidR="00EB69EF" w:rsidRDefault="00BE7A77" w:rsidP="00814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AA765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Положение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>о</w:t>
      </w:r>
      <w:r w:rsidRPr="00D0476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порядке и условиях предоставления </w:t>
      </w:r>
      <w:r w:rsidRPr="00AA765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субъектам малого и среднего предпринимательства </w:t>
      </w:r>
      <w:r w:rsidR="00B74A91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муниципальной преференции в форме предоставления </w:t>
      </w:r>
      <w:r w:rsidRPr="00D0476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в аренду </w:t>
      </w:r>
      <w:r w:rsidRPr="00AA765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движимого </w:t>
      </w:r>
      <w:r w:rsidRPr="00D0476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муниципального </w:t>
      </w:r>
    </w:p>
    <w:p w14:paraId="520532AC" w14:textId="77777777" w:rsidR="00BE7A77" w:rsidRPr="00AA7658" w:rsidRDefault="00BE7A77" w:rsidP="00814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D0476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>имущества</w:t>
      </w:r>
      <w:r w:rsidRPr="00AA765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без торгов </w:t>
      </w:r>
    </w:p>
    <w:p w14:paraId="2C75DF9B" w14:textId="77777777" w:rsidR="00AF6925" w:rsidRDefault="00AF6925" w:rsidP="00EB69E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  <w:lang w:eastAsia="ru-RU"/>
        </w:rPr>
      </w:pPr>
    </w:p>
    <w:p w14:paraId="410FFF19" w14:textId="77777777" w:rsidR="00BE7A77" w:rsidRPr="00D0476A" w:rsidRDefault="00BE7A77" w:rsidP="00EB69EF">
      <w:pPr>
        <w:spacing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476A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  <w:lang w:eastAsia="ru-RU"/>
        </w:rPr>
        <w:t>1. Общие положения</w:t>
      </w:r>
    </w:p>
    <w:p w14:paraId="1DBA27FE" w14:textId="77777777" w:rsidR="00BE7A77" w:rsidRPr="00AA7658" w:rsidRDefault="00BE7A77" w:rsidP="00EB6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A7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47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Положение разработано в соответствии с </w:t>
      </w:r>
      <w:hyperlink r:id="rId12" w:history="1">
        <w:r w:rsidRPr="00D047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Федеральным законом от 24.07.2007 </w:t>
        </w:r>
        <w:r w:rsidRPr="00AA76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</w:t>
        </w:r>
        <w:r w:rsidRPr="00D047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209-ФЗ </w:t>
        </w:r>
        <w:r w:rsidRPr="00AA76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Pr="00D047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 развитии малого и среднего предпринимательства в Российской Федерации</w:t>
        </w:r>
      </w:hyperlink>
      <w:r w:rsidRPr="00AA76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D047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3" w:history="1">
        <w:r w:rsidRPr="00D047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Федеральным законом от 26.07.2006 </w:t>
        </w:r>
        <w:r w:rsidRPr="00AA76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</w:t>
        </w:r>
        <w:r w:rsidRPr="00D047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135-ФЗ </w:t>
        </w:r>
        <w:r w:rsidRPr="00AA76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Pr="00D047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 защите конкуренции</w:t>
        </w:r>
      </w:hyperlink>
      <w:r w:rsidRPr="00AA76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047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определяет порядок и условия предоставления в аренду </w:t>
      </w:r>
      <w:r w:rsidRPr="00AA76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движимого </w:t>
      </w:r>
      <w:r w:rsidRPr="00D047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имущества</w:t>
      </w:r>
      <w:r w:rsidRPr="00AA76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имущество) субъект</w:t>
      </w:r>
      <w:r w:rsidR="00382A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</w:t>
      </w:r>
      <w:r w:rsidRPr="00AA76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малого и среднего предпринимательства</w:t>
      </w:r>
      <w:r w:rsidR="00B74A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согласно</w:t>
      </w:r>
      <w:r w:rsidRPr="00AA76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муниципальной программ</w:t>
      </w:r>
      <w:r w:rsidR="008A7E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AA76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предусматривающей мероприятия по поддержке и развитию малого и среднего предпринимательства в Тенькинском муниципальном округе Магаданской области.</w:t>
      </w:r>
    </w:p>
    <w:p w14:paraId="099D00CF" w14:textId="77777777" w:rsidR="00BE7A77" w:rsidRPr="008647A0" w:rsidRDefault="00BE7A77" w:rsidP="00EB6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D047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Имущество предоставляется в аренду </w:t>
      </w:r>
      <w:r w:rsidRPr="00864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исключительно в целях, установленных муниципальной программой, предусматривающей мероприятия по поддержке и развитию малого и среднего предпринимательства в Тенькинском муниципальном округе Магаданской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муниципальная программа)</w:t>
      </w:r>
      <w:r w:rsidRPr="00864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D047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соблюдением требований,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определенных </w:t>
      </w:r>
      <w:hyperlink r:id="rId14" w:history="1">
        <w:r w:rsidRPr="00D047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</w:t>
        </w:r>
        <w:r w:rsidRPr="008647A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деральным законом от 26.07.2006 №</w:t>
        </w:r>
        <w:r w:rsidRPr="00D047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135-ФЗ </w:t>
        </w:r>
        <w:r w:rsidRPr="008647A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Pr="00D0476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 защите конкуренции</w:t>
        </w:r>
      </w:hyperlink>
      <w:r w:rsidRPr="00864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D047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734CE41" w14:textId="77777777" w:rsidR="00BE7A77" w:rsidRDefault="00BE7A77" w:rsidP="00EB6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</w:t>
      </w:r>
      <w:r w:rsidRPr="00D047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Арендодателем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имущества</w:t>
      </w:r>
      <w:r w:rsidRPr="00D047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</w:t>
      </w:r>
      <w:r w:rsidRPr="00864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 имущественных и земельных отношений администрации Тенькинского муниципального округа Магаданской области</w:t>
      </w:r>
      <w:r w:rsidRPr="00D047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</w:t>
      </w:r>
      <w:r w:rsidRPr="008647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</w:t>
      </w:r>
      <w:r w:rsidRPr="00D047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14:paraId="6FD97145" w14:textId="77777777" w:rsidR="00AF6925" w:rsidRPr="008647A0" w:rsidRDefault="00AF6925" w:rsidP="00EB6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71C9A7D" w14:textId="77777777" w:rsidR="008148AD" w:rsidRDefault="00BE7A77" w:rsidP="00814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4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Условия и порядок рассмотрения заявления о предоставлении </w:t>
      </w:r>
    </w:p>
    <w:p w14:paraId="03DB6639" w14:textId="1E5A3767" w:rsidR="00BE7A77" w:rsidRDefault="00BE7A77" w:rsidP="00814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47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аренду имущества</w:t>
      </w:r>
    </w:p>
    <w:p w14:paraId="060C36EC" w14:textId="77777777" w:rsidR="008148AD" w:rsidRPr="00D0476A" w:rsidRDefault="008148AD" w:rsidP="008148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2ED3974" w14:textId="77777777" w:rsidR="00BE7A77" w:rsidRPr="0006775E" w:rsidRDefault="00BE7A77" w:rsidP="00814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Pr="00D0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Заявление о предоставлении в аренду имущества</w:t>
      </w:r>
      <w:r w:rsidR="00E70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1)</w:t>
      </w:r>
      <w:r w:rsidRPr="00D0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направляется в </w:t>
      </w:r>
      <w:r w:rsidRPr="00067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Pr="00D0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указанием предполагаемого срока аренды и может быть принято к рассмотрению при соблюдении следующих условий:</w:t>
      </w:r>
    </w:p>
    <w:p w14:paraId="31C1D914" w14:textId="77777777" w:rsidR="00BE7A77" w:rsidRPr="0006775E" w:rsidRDefault="00BE7A77" w:rsidP="00814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D0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юридическое либо физическое лицо (далее - заявитель), подавшее заявление, в соответствии с действующим законодательством относится к с</w:t>
      </w:r>
      <w:r w:rsidRPr="00067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убъект</w:t>
      </w:r>
      <w:r w:rsidR="00EA2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067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малого и среднего предпринимательства</w:t>
      </w:r>
      <w:r w:rsidRPr="00067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4B1A81C" w14:textId="77777777" w:rsidR="00BE7A77" w:rsidRPr="0006775E" w:rsidRDefault="00BE7A77" w:rsidP="00814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</w:t>
      </w:r>
      <w:r w:rsidRPr="00067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указанная заявителем цель использования имущества соответствует цели, установленной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программой</w:t>
      </w:r>
      <w:r w:rsidRPr="00067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E8B1DD3" w14:textId="77777777" w:rsidR="00BE7A77" w:rsidRPr="0006775E" w:rsidRDefault="00BE7A77" w:rsidP="00814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</w:t>
      </w:r>
      <w:r w:rsidRPr="00067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заявитель не имеет задолженности по арендной плате за имущество муниципального образования «Тенькинский муниципальный округ Магаданской области»;</w:t>
      </w:r>
    </w:p>
    <w:p w14:paraId="1A0417F9" w14:textId="77777777" w:rsidR="00BE7A77" w:rsidRPr="0006775E" w:rsidRDefault="00BE7A77" w:rsidP="00814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Pr="00D0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имущество свободно от прав третьих лиц.</w:t>
      </w:r>
    </w:p>
    <w:p w14:paraId="2A1869A6" w14:textId="77777777" w:rsidR="00BE7A77" w:rsidRDefault="00BE7A77" w:rsidP="00814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Pr="00D0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несоблюдении одного из условий, предусмотренных пунктом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Pr="00D0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раздела,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Управлением</w:t>
      </w:r>
      <w:r w:rsidRPr="00D0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5 рабочих дней со дня регистрации заявления </w:t>
      </w:r>
      <w:r w:rsidRPr="00D0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направляется 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тивированный письменный отказ в предоставлении имущества</w:t>
      </w:r>
      <w:r w:rsidRPr="00D0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599D602" w14:textId="77777777" w:rsidR="00BE7A77" w:rsidRDefault="00BE7A77" w:rsidP="00814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При удовлетворении заявления Управление направляет заявителю проект договора аренды, который подписывается заявителем в срок не позднее 5 рабочих дней с даты его получения. При </w:t>
      </w:r>
      <w:proofErr w:type="spellStart"/>
      <w:r w:rsidRPr="00F6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неподписании</w:t>
      </w:r>
      <w:proofErr w:type="spellEnd"/>
      <w:r w:rsidRPr="00F60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договора аренды в указанный срок, заявитель считается отказавшимся от заключения договора.</w:t>
      </w:r>
    </w:p>
    <w:p w14:paraId="7066E07C" w14:textId="77777777" w:rsidR="008148AD" w:rsidRPr="008148AD" w:rsidRDefault="008148AD" w:rsidP="00EB69E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7D6F9B43" w14:textId="7CFF7CE2" w:rsidR="00BE7A77" w:rsidRPr="00F60E0F" w:rsidRDefault="00BE7A77" w:rsidP="00EB69EF">
      <w:pPr>
        <w:spacing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0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Условия предоставления и использования имущества</w:t>
      </w:r>
    </w:p>
    <w:p w14:paraId="3DA446A9" w14:textId="77777777" w:rsidR="00BE7A77" w:rsidRPr="00992647" w:rsidRDefault="00BE7A77" w:rsidP="00814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Pr="00D0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14:paraId="62379BD5" w14:textId="77777777" w:rsidR="00BE7A77" w:rsidRPr="00D0476A" w:rsidRDefault="00BE7A77" w:rsidP="008148AD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А</w:t>
      </w:r>
      <w:r w:rsidRPr="00D0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рендная плата составляет:</w:t>
      </w:r>
    </w:p>
    <w:p w14:paraId="0A621D70" w14:textId="77777777" w:rsidR="00BE7A77" w:rsidRPr="00D0476A" w:rsidRDefault="00BE7A77" w:rsidP="008148AD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9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D0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первый год аренды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0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процентов от балансовой стоимости имущества</w:t>
      </w:r>
      <w:r w:rsidRPr="00D0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1100A1B" w14:textId="77777777" w:rsidR="00BE7A77" w:rsidRPr="00D0476A" w:rsidRDefault="00BE7A77" w:rsidP="008148AD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 второй год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0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процентов от рыночной стоимости арендной платы,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определённой не ранее, чем за шесть месяцев до истечения первого года аренды имущества в порядке, установленном Федеральным законом от 29.07.1998 № 135-ФЗ «Об оценочной деятельности в Российской Федерации»</w:t>
      </w:r>
      <w:r w:rsidRPr="00D0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F60A566" w14:textId="77777777" w:rsidR="00BE7A77" w:rsidRPr="00D0476A" w:rsidRDefault="00BE7A77" w:rsidP="008148AD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 третий год - 80 процентов от рыночной арендной платы, установленной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второй год</w:t>
      </w:r>
      <w:r w:rsidRPr="00D0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аренды;</w:t>
      </w:r>
    </w:p>
    <w:p w14:paraId="09B5E9A3" w14:textId="77777777" w:rsidR="00BE7A77" w:rsidRPr="00D0476A" w:rsidRDefault="00BE7A77" w:rsidP="008148AD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 четвертый год и далее - 100 процентов от рыночной арендной платы, установленной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второй год</w:t>
      </w:r>
      <w:r w:rsidRPr="00D0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аренды.</w:t>
      </w:r>
    </w:p>
    <w:p w14:paraId="22D0D2CE" w14:textId="77777777" w:rsidR="00BE7A77" w:rsidRDefault="00BE7A77" w:rsidP="00814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</w:t>
      </w:r>
      <w:r w:rsidRPr="00D0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Целевое использование имущества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запрет передачи имущества в субаренду</w:t>
      </w:r>
      <w:r w:rsidRPr="00D0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D0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существенным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0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0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0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договора аренды, и в случае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D0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нарушения </w:t>
      </w:r>
      <w:r w:rsidRPr="00992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</w:t>
      </w:r>
      <w:r w:rsidRPr="00D047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 расторгнуть договор аренды.</w:t>
      </w:r>
    </w:p>
    <w:p w14:paraId="4033F257" w14:textId="77777777" w:rsidR="00AF6925" w:rsidRPr="008148AD" w:rsidRDefault="00AF6925" w:rsidP="00EB69EF">
      <w:pPr>
        <w:spacing w:line="36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75C4C886" w14:textId="77777777" w:rsidR="00C4650C" w:rsidRDefault="00BE7A77" w:rsidP="00814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4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656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Порядок предоставления имущества в аренду, субъектам малого</w:t>
      </w:r>
    </w:p>
    <w:p w14:paraId="570ED35E" w14:textId="77777777" w:rsidR="00C4650C" w:rsidRDefault="00BE7A77" w:rsidP="00814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6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среднего предпринимательства при заключении договоров</w:t>
      </w:r>
    </w:p>
    <w:p w14:paraId="23E4D4B7" w14:textId="194DC1C1" w:rsidR="00BE7A77" w:rsidRDefault="00BE7A77" w:rsidP="008148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60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аренды имущества на новый срок</w:t>
      </w:r>
    </w:p>
    <w:p w14:paraId="071A492D" w14:textId="77777777" w:rsidR="008148AD" w:rsidRPr="0065605E" w:rsidRDefault="008148AD" w:rsidP="008148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1CC1338B" w14:textId="77777777" w:rsidR="00BE7A77" w:rsidRPr="0065605E" w:rsidRDefault="00BE7A77" w:rsidP="00814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По истечении срока действия договора аренды имущества заключение с субъектом малого и среднего предпринимательства договора аренды на новый срок осуществляется в соответствии с частью 9 статьи 17.1 </w:t>
      </w:r>
      <w:hyperlink r:id="rId15" w:history="1">
        <w:r w:rsidRPr="006560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26.07.2006 № 135-ФЗ «О защите конкуренции</w:t>
        </w:r>
      </w:hyperlink>
      <w:r w:rsidRPr="0065605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AE324C7" w14:textId="77777777" w:rsidR="00BE7A77" w:rsidRPr="0065605E" w:rsidRDefault="00BE7A77" w:rsidP="008148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Решение об отказе в предоставлении имущества в аренду на новый срок принимается в случаях, предусмотренных частью 10 статьи 17.1 </w:t>
      </w:r>
      <w:hyperlink r:id="rId16" w:history="1">
        <w:r w:rsidRPr="006560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26.07.2006 № 135-ФЗ «О защите конкуренции</w:t>
        </w:r>
      </w:hyperlink>
      <w:r w:rsidRPr="0065605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706B27F" w14:textId="77777777" w:rsidR="00BE7A77" w:rsidRPr="0065605E" w:rsidRDefault="00BE7A77" w:rsidP="008148AD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5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Управление в пятидневный срок со дня принятия решения об отказе в предоставлении имущества направляет субъекту малого и среднего предпринимательства по адресу, указанному в заявлении, письменное извещение о принятом решении.</w:t>
      </w:r>
    </w:p>
    <w:p w14:paraId="16FA8190" w14:textId="77777777" w:rsidR="00BE7A77" w:rsidRDefault="00BE7A77" w:rsidP="00EB69EF">
      <w:pPr>
        <w:spacing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23493978" w14:textId="63C47141" w:rsidR="00BE7A77" w:rsidRDefault="008148AD" w:rsidP="008148AD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</w:t>
      </w:r>
    </w:p>
    <w:p w14:paraId="4B2E875C" w14:textId="77777777" w:rsidR="00BE7A77" w:rsidRDefault="00BE7A77" w:rsidP="00BE7A77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530BBB4C" w14:textId="77777777" w:rsidR="00BE7A77" w:rsidRDefault="00BE7A77" w:rsidP="00BE7A77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2CE8D932" w14:textId="2E166EC9" w:rsidR="00C4650C" w:rsidRDefault="00BE7A77" w:rsidP="00AF6925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 w:rsidRPr="00D047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№</w:t>
      </w:r>
      <w:r w:rsidRPr="00D047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1 </w:t>
      </w:r>
    </w:p>
    <w:p w14:paraId="36AEC763" w14:textId="6ECF9736" w:rsidR="00BE7A77" w:rsidRPr="00D0476A" w:rsidRDefault="00BE7A77" w:rsidP="00AF6925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47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Заявление о заключении договора аренды</w:t>
      </w:r>
    </w:p>
    <w:p w14:paraId="6A23DF61" w14:textId="77777777" w:rsidR="00BE7A77" w:rsidRDefault="00BE7A77" w:rsidP="00BE7A7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2"/>
          <w:sz w:val="15"/>
          <w:szCs w:val="15"/>
          <w:shd w:val="clear" w:color="auto" w:fill="FFFFFF"/>
          <w:lang w:eastAsia="ru-RU"/>
        </w:rPr>
      </w:pPr>
      <w:r w:rsidRPr="00D0476A"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  <w:shd w:val="clear" w:color="auto" w:fill="FFFFFF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  <w:shd w:val="clear" w:color="auto" w:fill="FFFFFF"/>
          <w:lang w:eastAsia="ru-RU"/>
        </w:rPr>
        <w:t>№</w:t>
      </w:r>
      <w:r w:rsidRPr="00D0476A"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  <w:shd w:val="clear" w:color="auto" w:fill="FFFFFF"/>
          <w:lang w:eastAsia="ru-RU"/>
        </w:rPr>
        <w:t xml:space="preserve"> 1</w:t>
      </w:r>
      <w:r w:rsidRPr="00D0476A"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  <w:shd w:val="clear" w:color="auto" w:fill="FFFFFF"/>
          <w:lang w:eastAsia="ru-RU"/>
        </w:rPr>
        <w:br/>
      </w:r>
      <w:r w:rsidRPr="000941E5"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  <w:shd w:val="clear" w:color="auto" w:fill="FFFFFF"/>
          <w:lang w:eastAsia="ru-RU"/>
        </w:rPr>
        <w:t>к Положению «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15"/>
          <w:szCs w:val="15"/>
          <w:shd w:val="clear" w:color="auto" w:fill="FFFFFF"/>
          <w:lang w:eastAsia="ru-RU"/>
        </w:rPr>
        <w:t>О</w:t>
      </w:r>
      <w:r w:rsidRPr="000941E5">
        <w:rPr>
          <w:rFonts w:ascii="Times New Roman" w:eastAsia="Times New Roman" w:hAnsi="Times New Roman" w:cs="Times New Roman"/>
          <w:bCs/>
          <w:color w:val="000000"/>
          <w:spacing w:val="2"/>
          <w:sz w:val="15"/>
          <w:szCs w:val="15"/>
          <w:shd w:val="clear" w:color="auto" w:fill="FFFFFF"/>
          <w:lang w:eastAsia="ru-RU"/>
        </w:rPr>
        <w:t xml:space="preserve"> порядке и условиях предоставления </w:t>
      </w:r>
    </w:p>
    <w:p w14:paraId="7D3D71D6" w14:textId="77777777" w:rsidR="00BE7A77" w:rsidRDefault="00BE7A77" w:rsidP="00BE7A7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2"/>
          <w:sz w:val="15"/>
          <w:szCs w:val="15"/>
          <w:shd w:val="clear" w:color="auto" w:fill="FFFFFF"/>
          <w:lang w:eastAsia="ru-RU"/>
        </w:rPr>
      </w:pPr>
      <w:r w:rsidRPr="000941E5">
        <w:rPr>
          <w:rFonts w:ascii="Times New Roman" w:eastAsia="Times New Roman" w:hAnsi="Times New Roman" w:cs="Times New Roman"/>
          <w:bCs/>
          <w:color w:val="000000"/>
          <w:spacing w:val="2"/>
          <w:sz w:val="15"/>
          <w:szCs w:val="15"/>
          <w:shd w:val="clear" w:color="auto" w:fill="FFFFFF"/>
          <w:lang w:eastAsia="ru-RU"/>
        </w:rPr>
        <w:t xml:space="preserve">субъектам малого и среднего предпринимательства </w:t>
      </w:r>
    </w:p>
    <w:p w14:paraId="39452AA2" w14:textId="77777777" w:rsidR="007D6B7F" w:rsidRDefault="007D6B7F" w:rsidP="00BE7A7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2"/>
          <w:sz w:val="15"/>
          <w:szCs w:val="15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2"/>
          <w:sz w:val="15"/>
          <w:szCs w:val="15"/>
          <w:shd w:val="clear" w:color="auto" w:fill="FFFFFF"/>
          <w:lang w:eastAsia="ru-RU"/>
        </w:rPr>
        <w:t xml:space="preserve">муниципальной преференции в форме предоставления </w:t>
      </w:r>
    </w:p>
    <w:p w14:paraId="2D81677D" w14:textId="77777777" w:rsidR="00BE7A77" w:rsidRDefault="007D6B7F" w:rsidP="00BE7A7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2"/>
          <w:sz w:val="15"/>
          <w:szCs w:val="15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2"/>
          <w:sz w:val="15"/>
          <w:szCs w:val="15"/>
          <w:shd w:val="clear" w:color="auto" w:fill="FFFFFF"/>
          <w:lang w:eastAsia="ru-RU"/>
        </w:rPr>
        <w:t>в</w:t>
      </w:r>
      <w:r w:rsidR="00BE7A77" w:rsidRPr="000941E5">
        <w:rPr>
          <w:rFonts w:ascii="Times New Roman" w:eastAsia="Times New Roman" w:hAnsi="Times New Roman" w:cs="Times New Roman"/>
          <w:bCs/>
          <w:color w:val="000000"/>
          <w:spacing w:val="2"/>
          <w:sz w:val="15"/>
          <w:szCs w:val="15"/>
          <w:shd w:val="clear" w:color="auto" w:fill="FFFFFF"/>
          <w:lang w:eastAsia="ru-RU"/>
        </w:rPr>
        <w:t xml:space="preserve"> аренду движимого муниципального имущества </w:t>
      </w:r>
    </w:p>
    <w:p w14:paraId="586BE9B2" w14:textId="77777777" w:rsidR="00BE7A77" w:rsidRPr="000941E5" w:rsidRDefault="00BE7A77" w:rsidP="00BE7A7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0941E5">
        <w:rPr>
          <w:rFonts w:ascii="Times New Roman" w:eastAsia="Times New Roman" w:hAnsi="Times New Roman" w:cs="Times New Roman"/>
          <w:bCs/>
          <w:color w:val="000000"/>
          <w:spacing w:val="2"/>
          <w:sz w:val="15"/>
          <w:szCs w:val="15"/>
          <w:shd w:val="clear" w:color="auto" w:fill="FFFFFF"/>
          <w:lang w:eastAsia="ru-RU"/>
        </w:rPr>
        <w:t>без торгов</w:t>
      </w:r>
      <w:r w:rsidRPr="000941E5">
        <w:rPr>
          <w:rFonts w:ascii="Times New Roman" w:eastAsia="Times New Roman" w:hAnsi="Times New Roman" w:cs="Times New Roman"/>
          <w:color w:val="000000"/>
          <w:spacing w:val="2"/>
          <w:sz w:val="15"/>
          <w:szCs w:val="15"/>
          <w:shd w:val="clear" w:color="auto" w:fill="FFFFFF"/>
          <w:lang w:eastAsia="ru-RU"/>
        </w:rPr>
        <w:t>»</w:t>
      </w:r>
    </w:p>
    <w:p w14:paraId="3EF12FD9" w14:textId="77777777" w:rsidR="00BE7A77" w:rsidRPr="00D0476A" w:rsidRDefault="00BE7A77" w:rsidP="00BE7A77">
      <w:pPr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47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5C57E09" w14:textId="77777777" w:rsidR="00BE7A77" w:rsidRDefault="00BE7A77" w:rsidP="00BE7A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Руководителю управления </w:t>
      </w:r>
    </w:p>
    <w:p w14:paraId="4480EFD1" w14:textId="77777777" w:rsidR="00BE7A77" w:rsidRDefault="00BE7A77" w:rsidP="00BE7A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имущественных и земельных отношений </w:t>
      </w:r>
    </w:p>
    <w:p w14:paraId="217D08E2" w14:textId="77777777" w:rsidR="00BE7A77" w:rsidRDefault="00BE7A77" w:rsidP="00BE7A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администрации Тенькинского муниципального округа </w:t>
      </w:r>
    </w:p>
    <w:p w14:paraId="54CA856A" w14:textId="77777777" w:rsidR="00BE7A77" w:rsidRPr="00D0476A" w:rsidRDefault="00BE7A77" w:rsidP="00BE7A7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Магаданской области</w:t>
      </w:r>
      <w:r w:rsidRPr="00D0476A"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  <w:br/>
      </w:r>
      <w:r w:rsidRPr="00D0476A"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  <w:br/>
      </w:r>
      <w:r w:rsidRPr="00D047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от _________________________________________</w:t>
      </w:r>
      <w:r w:rsidRPr="00D0476A"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  <w:br/>
      </w:r>
      <w:r w:rsidRPr="00D0476A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shd w:val="clear" w:color="auto" w:fill="FFFFFF"/>
          <w:lang w:eastAsia="ru-RU"/>
        </w:rPr>
        <w:t>(наименование заявителя)</w:t>
      </w:r>
      <w:r w:rsidRPr="00D0476A"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  <w:br/>
      </w:r>
      <w:r w:rsidRPr="00D0476A"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  <w:br/>
      </w:r>
      <w:r w:rsidRPr="00D047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____________________________________________</w:t>
      </w:r>
      <w:r w:rsidRPr="00D047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br/>
      </w:r>
      <w:r w:rsidRPr="00D047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br/>
        <w:t>____________________________________________</w:t>
      </w:r>
      <w:r w:rsidRPr="00D0476A"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  <w:br/>
      </w:r>
      <w:r w:rsidRPr="00D0476A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shd w:val="clear" w:color="auto" w:fill="FFFFFF"/>
          <w:lang w:eastAsia="ru-RU"/>
        </w:rPr>
        <w:t>(адрес места нахождения, регистрации)</w:t>
      </w:r>
      <w:r w:rsidRPr="00D047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14:paraId="786D2000" w14:textId="77777777" w:rsidR="00BE7A77" w:rsidRPr="00D0476A" w:rsidRDefault="00BE7A77" w:rsidP="00BE7A77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47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Заявление о заключении договора аренды</w:t>
      </w:r>
    </w:p>
    <w:p w14:paraId="0D71A0CE" w14:textId="77777777" w:rsidR="00BE7A77" w:rsidRPr="00D0476A" w:rsidRDefault="00BE7A77" w:rsidP="00BE7A77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47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047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Прошу заключить договор аренды следующего имущества ___________________</w:t>
      </w:r>
      <w:r w:rsidRPr="00D047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br/>
      </w:r>
      <w:r w:rsidRPr="00D047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br/>
        <w:t>__________________________________________________________________________,в порядке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D047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предоставления муниципальной преференции на срок _________________________.</w:t>
      </w:r>
      <w:r w:rsidRPr="00D047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br/>
      </w:r>
      <w:r w:rsidRPr="00D047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br/>
        <w:t>Целевое назначение имущества __________________________________________</w:t>
      </w:r>
      <w:r w:rsidRPr="00D047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br/>
      </w:r>
      <w:r w:rsidRPr="00D047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br/>
        <w:t>__________________________________________________________________________.</w:t>
      </w:r>
      <w:r w:rsidRPr="00D047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br/>
      </w:r>
      <w:r w:rsidRPr="00D047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br/>
        <w:t>Информацию о принятом решении прошу направить по адресу: ______________</w:t>
      </w:r>
      <w:r w:rsidRPr="00D047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br/>
      </w:r>
      <w:r w:rsidRPr="00D047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br/>
        <w:t>__________________________________________________________________________.</w:t>
      </w:r>
      <w:r w:rsidRPr="00D047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br/>
      </w:r>
      <w:r w:rsidRPr="00D047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br/>
        <w:t>Приложение: ___________________________________________________________</w:t>
      </w:r>
      <w:r w:rsidRPr="00D047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br/>
      </w:r>
      <w:r w:rsidRPr="00D047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br/>
        <w:t>___________________________________________________________________________ .</w:t>
      </w:r>
      <w:r w:rsidRPr="00D047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br/>
      </w:r>
      <w:r w:rsidRPr="00D047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br/>
        <w:t>(перечень документов)</w:t>
      </w:r>
      <w:r w:rsidRPr="00D047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br/>
        <w:t>Даю согласие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Управлению имущественных и земельных отношений администрации Тенькинского муниципального округа Магаданской области</w:t>
      </w:r>
      <w:r w:rsidRPr="00D047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</w:p>
    <w:p w14:paraId="5B32BB9A" w14:textId="77777777" w:rsidR="00BE7A77" w:rsidRPr="00D0476A" w:rsidRDefault="00BE7A77" w:rsidP="00BE7A77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047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«</w:t>
      </w:r>
      <w:r w:rsidRPr="00D047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»</w:t>
      </w:r>
      <w:r w:rsidRPr="00D047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______________ ____ г. _______________/___________________</w:t>
      </w:r>
      <w:r w:rsidRPr="00D0476A"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  <w:br/>
      </w:r>
      <w:r w:rsidRPr="00D0476A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shd w:val="clear" w:color="auto" w:fill="FFFFFF"/>
          <w:lang w:eastAsia="ru-RU"/>
        </w:rPr>
        <w:t>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Подпись             Расшифровка подписи</w:t>
      </w:r>
      <w:r w:rsidRPr="00D0476A"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Заявление зарегистрировано: «</w:t>
      </w:r>
      <w:r w:rsidRPr="00D047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»</w:t>
      </w:r>
      <w:r w:rsidRPr="00D047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_____________ _____ г.</w:t>
      </w:r>
      <w:r w:rsidRPr="00D0476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br/>
        <w:t>_____________________________________________</w:t>
      </w:r>
      <w:r w:rsidRPr="00D0476A">
        <w:rPr>
          <w:rFonts w:ascii="Calibri" w:eastAsia="Times New Roman" w:hAnsi="Calibri" w:cs="Arial"/>
          <w:color w:val="000000"/>
          <w:shd w:val="clear" w:color="auto" w:fill="FFFFFF"/>
          <w:lang w:eastAsia="ru-RU"/>
        </w:rPr>
        <w:br/>
      </w:r>
      <w:r w:rsidRPr="00D0476A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shd w:val="clear" w:color="auto" w:fill="FFFFFF"/>
          <w:lang w:eastAsia="ru-RU"/>
        </w:rPr>
        <w:t>(подпись специалиста принявшего заявление)</w:t>
      </w:r>
      <w:bookmarkStart w:id="0" w:name="_GoBack"/>
      <w:bookmarkEnd w:id="0"/>
    </w:p>
    <w:sectPr w:rsidR="00BE7A77" w:rsidRPr="00D0476A" w:rsidSect="00D61FE1">
      <w:pgSz w:w="11906" w:h="16838"/>
      <w:pgMar w:top="1134" w:right="707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07692" w14:textId="77777777" w:rsidR="00E07CC8" w:rsidRDefault="00E07CC8" w:rsidP="00D61FE1">
      <w:pPr>
        <w:spacing w:after="0" w:line="240" w:lineRule="auto"/>
      </w:pPr>
      <w:r>
        <w:separator/>
      </w:r>
    </w:p>
  </w:endnote>
  <w:endnote w:type="continuationSeparator" w:id="0">
    <w:p w14:paraId="71668FA2" w14:textId="77777777" w:rsidR="00E07CC8" w:rsidRDefault="00E07CC8" w:rsidP="00D6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42D13" w14:textId="77777777" w:rsidR="00E07CC8" w:rsidRDefault="00E07CC8" w:rsidP="00D61FE1">
      <w:pPr>
        <w:spacing w:after="0" w:line="240" w:lineRule="auto"/>
      </w:pPr>
      <w:r>
        <w:separator/>
      </w:r>
    </w:p>
  </w:footnote>
  <w:footnote w:type="continuationSeparator" w:id="0">
    <w:p w14:paraId="04856AEB" w14:textId="77777777" w:rsidR="00E07CC8" w:rsidRDefault="00E07CC8" w:rsidP="00D61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2061553"/>
      <w:docPartObj>
        <w:docPartGallery w:val="Page Numbers (Top of Page)"/>
        <w:docPartUnique/>
      </w:docPartObj>
    </w:sdtPr>
    <w:sdtContent>
      <w:p w14:paraId="4F302817" w14:textId="7056F489" w:rsidR="00D61FE1" w:rsidRDefault="00D61F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9E0EED" w14:textId="77777777" w:rsidR="00D61FE1" w:rsidRDefault="00D61FE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163BD" w14:textId="348256B6" w:rsidR="00D61FE1" w:rsidRDefault="00D61FE1">
    <w:pPr>
      <w:pStyle w:val="ae"/>
      <w:jc w:val="center"/>
    </w:pPr>
  </w:p>
  <w:p w14:paraId="6C828887" w14:textId="77777777" w:rsidR="00D61FE1" w:rsidRDefault="00D61FE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55BB2"/>
    <w:multiLevelType w:val="hybridMultilevel"/>
    <w:tmpl w:val="290AE8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D356D"/>
    <w:multiLevelType w:val="hybridMultilevel"/>
    <w:tmpl w:val="B5F89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54E54"/>
    <w:multiLevelType w:val="multilevel"/>
    <w:tmpl w:val="6B7E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BF4401"/>
    <w:multiLevelType w:val="hybridMultilevel"/>
    <w:tmpl w:val="4B964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B37CB"/>
    <w:multiLevelType w:val="multilevel"/>
    <w:tmpl w:val="63CC1C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FCC"/>
    <w:rsid w:val="00000C58"/>
    <w:rsid w:val="0002084E"/>
    <w:rsid w:val="0002757A"/>
    <w:rsid w:val="00055C56"/>
    <w:rsid w:val="000716B7"/>
    <w:rsid w:val="0008219D"/>
    <w:rsid w:val="00090E2C"/>
    <w:rsid w:val="000A33B1"/>
    <w:rsid w:val="000B0501"/>
    <w:rsid w:val="000D5367"/>
    <w:rsid w:val="000E582B"/>
    <w:rsid w:val="000E77EB"/>
    <w:rsid w:val="0011219D"/>
    <w:rsid w:val="00125E4B"/>
    <w:rsid w:val="00133006"/>
    <w:rsid w:val="00135D05"/>
    <w:rsid w:val="001414E7"/>
    <w:rsid w:val="0014340C"/>
    <w:rsid w:val="0015244F"/>
    <w:rsid w:val="00153A90"/>
    <w:rsid w:val="00161DE6"/>
    <w:rsid w:val="00177F28"/>
    <w:rsid w:val="00186F00"/>
    <w:rsid w:val="001A5251"/>
    <w:rsid w:val="001C4208"/>
    <w:rsid w:val="001C52C5"/>
    <w:rsid w:val="001C53E8"/>
    <w:rsid w:val="001F06E2"/>
    <w:rsid w:val="00201737"/>
    <w:rsid w:val="00203EBD"/>
    <w:rsid w:val="00226E17"/>
    <w:rsid w:val="00234565"/>
    <w:rsid w:val="00261051"/>
    <w:rsid w:val="00281EF5"/>
    <w:rsid w:val="002833B5"/>
    <w:rsid w:val="002834E0"/>
    <w:rsid w:val="002A46F7"/>
    <w:rsid w:val="002A65DB"/>
    <w:rsid w:val="002C6878"/>
    <w:rsid w:val="002C785C"/>
    <w:rsid w:val="002D7751"/>
    <w:rsid w:val="002E2C31"/>
    <w:rsid w:val="002E46F8"/>
    <w:rsid w:val="002F40F5"/>
    <w:rsid w:val="002F5BED"/>
    <w:rsid w:val="002F794C"/>
    <w:rsid w:val="00307CAC"/>
    <w:rsid w:val="00317224"/>
    <w:rsid w:val="00321A5B"/>
    <w:rsid w:val="00345511"/>
    <w:rsid w:val="00346B76"/>
    <w:rsid w:val="00355C80"/>
    <w:rsid w:val="00371AD6"/>
    <w:rsid w:val="003778DE"/>
    <w:rsid w:val="00382AEC"/>
    <w:rsid w:val="003841B2"/>
    <w:rsid w:val="003848B9"/>
    <w:rsid w:val="00391692"/>
    <w:rsid w:val="003955A2"/>
    <w:rsid w:val="003C0516"/>
    <w:rsid w:val="003D2584"/>
    <w:rsid w:val="003E2865"/>
    <w:rsid w:val="003E76B7"/>
    <w:rsid w:val="003F2128"/>
    <w:rsid w:val="003F386A"/>
    <w:rsid w:val="003F789E"/>
    <w:rsid w:val="0041014E"/>
    <w:rsid w:val="00412739"/>
    <w:rsid w:val="0041493B"/>
    <w:rsid w:val="00415172"/>
    <w:rsid w:val="0042766D"/>
    <w:rsid w:val="004404A5"/>
    <w:rsid w:val="004626E8"/>
    <w:rsid w:val="00476D67"/>
    <w:rsid w:val="004846A0"/>
    <w:rsid w:val="00492059"/>
    <w:rsid w:val="004A2A04"/>
    <w:rsid w:val="004B1AC1"/>
    <w:rsid w:val="004B66A3"/>
    <w:rsid w:val="004C6F08"/>
    <w:rsid w:val="004D25B8"/>
    <w:rsid w:val="004E056F"/>
    <w:rsid w:val="004F2D4D"/>
    <w:rsid w:val="004F635D"/>
    <w:rsid w:val="00526E6F"/>
    <w:rsid w:val="005326FA"/>
    <w:rsid w:val="00547ECD"/>
    <w:rsid w:val="005574CF"/>
    <w:rsid w:val="0056046B"/>
    <w:rsid w:val="00562010"/>
    <w:rsid w:val="00567FBB"/>
    <w:rsid w:val="005724AA"/>
    <w:rsid w:val="0057505A"/>
    <w:rsid w:val="005829F7"/>
    <w:rsid w:val="00582E90"/>
    <w:rsid w:val="005841AF"/>
    <w:rsid w:val="005A0263"/>
    <w:rsid w:val="005A6C67"/>
    <w:rsid w:val="005A6F1D"/>
    <w:rsid w:val="005C3890"/>
    <w:rsid w:val="005D37C0"/>
    <w:rsid w:val="005D726C"/>
    <w:rsid w:val="005E2945"/>
    <w:rsid w:val="00600299"/>
    <w:rsid w:val="006243FD"/>
    <w:rsid w:val="00625FCC"/>
    <w:rsid w:val="006438A9"/>
    <w:rsid w:val="00644B2B"/>
    <w:rsid w:val="006466B4"/>
    <w:rsid w:val="00662091"/>
    <w:rsid w:val="006624BE"/>
    <w:rsid w:val="006629EC"/>
    <w:rsid w:val="006B41DC"/>
    <w:rsid w:val="006B5557"/>
    <w:rsid w:val="006D1D24"/>
    <w:rsid w:val="006D39B7"/>
    <w:rsid w:val="006E033D"/>
    <w:rsid w:val="006E17CE"/>
    <w:rsid w:val="006E1DC9"/>
    <w:rsid w:val="006F16D6"/>
    <w:rsid w:val="006F1E80"/>
    <w:rsid w:val="006F5162"/>
    <w:rsid w:val="00705674"/>
    <w:rsid w:val="00707155"/>
    <w:rsid w:val="00707E11"/>
    <w:rsid w:val="0071110B"/>
    <w:rsid w:val="007117A2"/>
    <w:rsid w:val="007140A2"/>
    <w:rsid w:val="00716D8A"/>
    <w:rsid w:val="00733DB6"/>
    <w:rsid w:val="007354FE"/>
    <w:rsid w:val="0073572C"/>
    <w:rsid w:val="00742248"/>
    <w:rsid w:val="00747289"/>
    <w:rsid w:val="00763199"/>
    <w:rsid w:val="007679B6"/>
    <w:rsid w:val="007767D3"/>
    <w:rsid w:val="0078364C"/>
    <w:rsid w:val="007A0777"/>
    <w:rsid w:val="007B25F8"/>
    <w:rsid w:val="007B3ADC"/>
    <w:rsid w:val="007C47E9"/>
    <w:rsid w:val="007C48D9"/>
    <w:rsid w:val="007D460E"/>
    <w:rsid w:val="007D6B7F"/>
    <w:rsid w:val="007E11AB"/>
    <w:rsid w:val="007E61EC"/>
    <w:rsid w:val="007F615D"/>
    <w:rsid w:val="00803F7E"/>
    <w:rsid w:val="0080682F"/>
    <w:rsid w:val="00814117"/>
    <w:rsid w:val="008148AD"/>
    <w:rsid w:val="008217DE"/>
    <w:rsid w:val="008266DB"/>
    <w:rsid w:val="0086140D"/>
    <w:rsid w:val="008A0C0F"/>
    <w:rsid w:val="008A6424"/>
    <w:rsid w:val="008A7EAA"/>
    <w:rsid w:val="008B7C6F"/>
    <w:rsid w:val="008C2E58"/>
    <w:rsid w:val="008E0CE2"/>
    <w:rsid w:val="0090239B"/>
    <w:rsid w:val="00903361"/>
    <w:rsid w:val="0091148B"/>
    <w:rsid w:val="00920BB9"/>
    <w:rsid w:val="009245C8"/>
    <w:rsid w:val="00925A9C"/>
    <w:rsid w:val="009478B8"/>
    <w:rsid w:val="00953C2E"/>
    <w:rsid w:val="0095506A"/>
    <w:rsid w:val="0096273F"/>
    <w:rsid w:val="00963121"/>
    <w:rsid w:val="0096582F"/>
    <w:rsid w:val="009701A8"/>
    <w:rsid w:val="00982B05"/>
    <w:rsid w:val="00987EFA"/>
    <w:rsid w:val="00990EC3"/>
    <w:rsid w:val="009A6D61"/>
    <w:rsid w:val="009D6AA6"/>
    <w:rsid w:val="009F7845"/>
    <w:rsid w:val="00A016E3"/>
    <w:rsid w:val="00A02988"/>
    <w:rsid w:val="00A057BC"/>
    <w:rsid w:val="00A22993"/>
    <w:rsid w:val="00A2626F"/>
    <w:rsid w:val="00A2781B"/>
    <w:rsid w:val="00A33FB4"/>
    <w:rsid w:val="00A72361"/>
    <w:rsid w:val="00A77413"/>
    <w:rsid w:val="00A82AC6"/>
    <w:rsid w:val="00A82F51"/>
    <w:rsid w:val="00A867EC"/>
    <w:rsid w:val="00A929E8"/>
    <w:rsid w:val="00A94772"/>
    <w:rsid w:val="00AA585B"/>
    <w:rsid w:val="00AB5768"/>
    <w:rsid w:val="00AD486A"/>
    <w:rsid w:val="00AE0553"/>
    <w:rsid w:val="00AF6925"/>
    <w:rsid w:val="00B07B13"/>
    <w:rsid w:val="00B33D5C"/>
    <w:rsid w:val="00B404C3"/>
    <w:rsid w:val="00B611C5"/>
    <w:rsid w:val="00B64E4C"/>
    <w:rsid w:val="00B70C1B"/>
    <w:rsid w:val="00B74A91"/>
    <w:rsid w:val="00B8598E"/>
    <w:rsid w:val="00B938C2"/>
    <w:rsid w:val="00B94BD4"/>
    <w:rsid w:val="00BA3CD7"/>
    <w:rsid w:val="00BA675C"/>
    <w:rsid w:val="00BB00B2"/>
    <w:rsid w:val="00BC4692"/>
    <w:rsid w:val="00BC4FA6"/>
    <w:rsid w:val="00BD4408"/>
    <w:rsid w:val="00BD5274"/>
    <w:rsid w:val="00BE7A77"/>
    <w:rsid w:val="00C16A66"/>
    <w:rsid w:val="00C2109E"/>
    <w:rsid w:val="00C21A49"/>
    <w:rsid w:val="00C27297"/>
    <w:rsid w:val="00C30E4D"/>
    <w:rsid w:val="00C32380"/>
    <w:rsid w:val="00C35384"/>
    <w:rsid w:val="00C37EB6"/>
    <w:rsid w:val="00C4650C"/>
    <w:rsid w:val="00C62B4A"/>
    <w:rsid w:val="00C647A7"/>
    <w:rsid w:val="00C67458"/>
    <w:rsid w:val="00C73ACC"/>
    <w:rsid w:val="00C76B5D"/>
    <w:rsid w:val="00CA398C"/>
    <w:rsid w:val="00CB138D"/>
    <w:rsid w:val="00CD4148"/>
    <w:rsid w:val="00CE1B22"/>
    <w:rsid w:val="00CE248F"/>
    <w:rsid w:val="00CE4B3C"/>
    <w:rsid w:val="00D04097"/>
    <w:rsid w:val="00D06915"/>
    <w:rsid w:val="00D07129"/>
    <w:rsid w:val="00D45513"/>
    <w:rsid w:val="00D510EF"/>
    <w:rsid w:val="00D543A5"/>
    <w:rsid w:val="00D61FE1"/>
    <w:rsid w:val="00D674F4"/>
    <w:rsid w:val="00D73106"/>
    <w:rsid w:val="00D8027F"/>
    <w:rsid w:val="00D8028B"/>
    <w:rsid w:val="00D81FBA"/>
    <w:rsid w:val="00D82F7C"/>
    <w:rsid w:val="00DA4E82"/>
    <w:rsid w:val="00DB199A"/>
    <w:rsid w:val="00DB1F8C"/>
    <w:rsid w:val="00DD29C1"/>
    <w:rsid w:val="00DE18F5"/>
    <w:rsid w:val="00DE3E80"/>
    <w:rsid w:val="00DE5979"/>
    <w:rsid w:val="00DF252B"/>
    <w:rsid w:val="00E01C12"/>
    <w:rsid w:val="00E07CC8"/>
    <w:rsid w:val="00E15462"/>
    <w:rsid w:val="00E44CDF"/>
    <w:rsid w:val="00E5779A"/>
    <w:rsid w:val="00E70C05"/>
    <w:rsid w:val="00E72F76"/>
    <w:rsid w:val="00E80FE9"/>
    <w:rsid w:val="00EA20E9"/>
    <w:rsid w:val="00EA4133"/>
    <w:rsid w:val="00EA46C7"/>
    <w:rsid w:val="00EB5CC7"/>
    <w:rsid w:val="00EB69EF"/>
    <w:rsid w:val="00EC1D50"/>
    <w:rsid w:val="00EC4DCA"/>
    <w:rsid w:val="00EE15AD"/>
    <w:rsid w:val="00EE3B84"/>
    <w:rsid w:val="00EF1819"/>
    <w:rsid w:val="00EF3688"/>
    <w:rsid w:val="00EF6465"/>
    <w:rsid w:val="00F078A6"/>
    <w:rsid w:val="00F21783"/>
    <w:rsid w:val="00F218C3"/>
    <w:rsid w:val="00F22E69"/>
    <w:rsid w:val="00F30889"/>
    <w:rsid w:val="00F557E1"/>
    <w:rsid w:val="00F64F69"/>
    <w:rsid w:val="00F7320D"/>
    <w:rsid w:val="00F85F98"/>
    <w:rsid w:val="00FB6FCD"/>
    <w:rsid w:val="00FD3CCF"/>
    <w:rsid w:val="00FF07A2"/>
    <w:rsid w:val="00FF4D00"/>
    <w:rsid w:val="00FF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406F"/>
  <w15:docId w15:val="{D8830A26-09AF-4BD3-933B-AB62BE34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354F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4C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A02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5A0263"/>
    <w:rPr>
      <w:color w:val="0000FF" w:themeColor="hyperlink"/>
      <w:u w:val="single"/>
    </w:rPr>
  </w:style>
  <w:style w:type="paragraph" w:styleId="a7">
    <w:name w:val="List Paragraph"/>
    <w:basedOn w:val="a"/>
    <w:qFormat/>
    <w:rsid w:val="005A02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354FE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354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7354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7354FE"/>
    <w:rPr>
      <w:rFonts w:cs="Times New Roman"/>
      <w:b w:val="0"/>
      <w:color w:val="106BBE"/>
    </w:rPr>
  </w:style>
  <w:style w:type="character" w:customStyle="1" w:styleId="ab">
    <w:name w:val="Цветовое выделение"/>
    <w:uiPriority w:val="99"/>
    <w:rsid w:val="007354FE"/>
    <w:rPr>
      <w:b/>
      <w:color w:val="26282F"/>
    </w:rPr>
  </w:style>
  <w:style w:type="character" w:styleId="ac">
    <w:name w:val="Emphasis"/>
    <w:basedOn w:val="a0"/>
    <w:uiPriority w:val="20"/>
    <w:qFormat/>
    <w:rsid w:val="004B1AC1"/>
    <w:rPr>
      <w:i/>
      <w:iCs/>
    </w:rPr>
  </w:style>
  <w:style w:type="paragraph" w:customStyle="1" w:styleId="s1">
    <w:name w:val="s_1"/>
    <w:basedOn w:val="a"/>
    <w:rsid w:val="002F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unhideWhenUsed/>
    <w:rsid w:val="00814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D61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61FE1"/>
  </w:style>
  <w:style w:type="paragraph" w:styleId="af0">
    <w:name w:val="footer"/>
    <w:basedOn w:val="a"/>
    <w:link w:val="af1"/>
    <w:uiPriority w:val="99"/>
    <w:unhideWhenUsed/>
    <w:rsid w:val="00D61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61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099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850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78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345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97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91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29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81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5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://docs.cntd.ru/document/90198953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ocs.cntd.ru/document/90205319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9895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1989534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Владимировна Масалова</dc:creator>
  <cp:lastModifiedBy>Екатерина Максимец</cp:lastModifiedBy>
  <cp:revision>5</cp:revision>
  <cp:lastPrinted>2023-07-23T01:34:00Z</cp:lastPrinted>
  <dcterms:created xsi:type="dcterms:W3CDTF">2023-07-25T05:06:00Z</dcterms:created>
  <dcterms:modified xsi:type="dcterms:W3CDTF">2023-07-26T03:54:00Z</dcterms:modified>
</cp:coreProperties>
</file>