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2EE0" w:rsidRPr="00E42EE0" w:rsidRDefault="00E42EE0" w:rsidP="00E42EE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EE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7AA30F7" wp14:editId="5E82043B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E0" w:rsidRPr="00E42EE0" w:rsidRDefault="00E42EE0" w:rsidP="00E42EE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2EE0" w:rsidRPr="00E42EE0" w:rsidRDefault="00E42EE0" w:rsidP="00E42EE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EE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42EE0" w:rsidRPr="00E42EE0" w:rsidRDefault="00E42EE0" w:rsidP="00E42EE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EE0">
        <w:rPr>
          <w:rFonts w:ascii="Times New Roman" w:hAnsi="Times New Roman" w:cs="Times New Roman"/>
          <w:b/>
          <w:bCs/>
          <w:sz w:val="32"/>
          <w:szCs w:val="32"/>
        </w:rPr>
        <w:t>ТЕНЬКИНСКОГО МУНИЦИПАЛЬНОГО ОКРУГА</w:t>
      </w:r>
    </w:p>
    <w:p w:rsidR="00E42EE0" w:rsidRPr="00E42EE0" w:rsidRDefault="00E42EE0" w:rsidP="00E42EE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EE0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E42EE0" w:rsidRPr="00E42EE0" w:rsidRDefault="00E42EE0" w:rsidP="00E42EE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EE0" w:rsidRPr="00E42EE0" w:rsidRDefault="00E42EE0" w:rsidP="00E42EE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2EE0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E42EE0" w:rsidRPr="00E42EE0" w:rsidRDefault="00E42EE0" w:rsidP="00E42EE0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EE0" w:rsidRPr="00E42EE0" w:rsidRDefault="00E42EE0" w:rsidP="00E42EE0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E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2E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2EE0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292</w:t>
      </w:r>
      <w:r w:rsidRPr="00E42EE0">
        <w:rPr>
          <w:rFonts w:ascii="Times New Roman" w:hAnsi="Times New Roman" w:cs="Times New Roman"/>
          <w:sz w:val="28"/>
          <w:szCs w:val="28"/>
        </w:rPr>
        <w:t>-па</w:t>
      </w:r>
    </w:p>
    <w:p w:rsidR="00E42EE0" w:rsidRPr="00E42EE0" w:rsidRDefault="00E42EE0" w:rsidP="00E42EE0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EE0">
        <w:rPr>
          <w:rFonts w:ascii="Times New Roman" w:hAnsi="Times New Roman" w:cs="Times New Roman"/>
          <w:sz w:val="24"/>
          <w:szCs w:val="24"/>
        </w:rPr>
        <w:t xml:space="preserve">                п. Усть-Омчуг</w:t>
      </w:r>
    </w:p>
    <w:p w:rsidR="00E42EE0" w:rsidRPr="00E42EE0" w:rsidRDefault="00E42EE0" w:rsidP="00E42E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82E67" w:rsidRPr="00D47051" w:rsidRDefault="00782E67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8F" w:rsidRPr="00D47051" w:rsidRDefault="000B4A8F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8F" w:rsidRPr="00D47051" w:rsidRDefault="000B4A8F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4919E7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9E7"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об исполнении бюджета</w:t>
      </w:r>
    </w:p>
    <w:p w:rsidR="007E68A1" w:rsidRPr="004919E7" w:rsidRDefault="007E68A1" w:rsidP="00E42E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9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312D9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19E7">
        <w:rPr>
          <w:rFonts w:ascii="Times New Roman" w:hAnsi="Times New Roman" w:cs="Times New Roman"/>
          <w:b/>
          <w:bCs/>
          <w:sz w:val="28"/>
          <w:szCs w:val="28"/>
        </w:rPr>
        <w:t xml:space="preserve">Тенькинский </w:t>
      </w:r>
      <w:r w:rsidR="008964AD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 w:rsidRPr="004919E7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312D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68A1" w:rsidRPr="004919E7" w:rsidRDefault="007E68A1" w:rsidP="007E6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9E7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 за </w:t>
      </w:r>
      <w:r w:rsidRPr="004919E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91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2AB1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4919E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B509D" w:rsidRPr="004919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64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919E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75581" w:rsidRPr="00D47051" w:rsidRDefault="00175581" w:rsidP="00175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D47051" w:rsidRDefault="007E68A1" w:rsidP="00491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64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Решением Собрания представителей городского округа</w:t>
      </w:r>
      <w:r w:rsidRPr="00884A64">
        <w:rPr>
          <w:rFonts w:ascii="Times New Roman" w:hAnsi="Times New Roman" w:cs="Times New Roman"/>
          <w:sz w:val="28"/>
          <w:szCs w:val="28"/>
        </w:rPr>
        <w:br/>
        <w:t xml:space="preserve">от 16 ноября 2015 года № 35 </w:t>
      </w:r>
      <w:r w:rsidR="00312D90">
        <w:rPr>
          <w:rFonts w:ascii="Times New Roman" w:hAnsi="Times New Roman" w:cs="Times New Roman"/>
          <w:sz w:val="28"/>
          <w:szCs w:val="28"/>
        </w:rPr>
        <w:t>«</w:t>
      </w:r>
      <w:r w:rsidRPr="00884A64">
        <w:rPr>
          <w:rFonts w:ascii="Times New Roman" w:hAnsi="Times New Roman" w:cs="Times New Roman"/>
          <w:sz w:val="28"/>
          <w:szCs w:val="28"/>
        </w:rPr>
        <w:t xml:space="preserve">Об утверждения Положения о бюджетном устройстве и бюджетном процессе в муниципальном образовании </w:t>
      </w:r>
      <w:r w:rsidR="00312D90">
        <w:rPr>
          <w:rFonts w:ascii="Times New Roman" w:hAnsi="Times New Roman" w:cs="Times New Roman"/>
          <w:sz w:val="28"/>
          <w:szCs w:val="28"/>
        </w:rPr>
        <w:t>«</w:t>
      </w:r>
      <w:r w:rsidRPr="00884A64">
        <w:rPr>
          <w:rFonts w:ascii="Times New Roman" w:hAnsi="Times New Roman" w:cs="Times New Roman"/>
          <w:sz w:val="28"/>
          <w:szCs w:val="28"/>
        </w:rPr>
        <w:t>Тенькинский городской округ</w:t>
      </w:r>
      <w:r w:rsidR="00312D90">
        <w:rPr>
          <w:rFonts w:ascii="Times New Roman" w:hAnsi="Times New Roman" w:cs="Times New Roman"/>
          <w:sz w:val="28"/>
          <w:szCs w:val="28"/>
        </w:rPr>
        <w:t>»</w:t>
      </w:r>
      <w:r w:rsidRPr="008964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4A64">
        <w:rPr>
          <w:rFonts w:ascii="Times New Roman" w:hAnsi="Times New Roman" w:cs="Times New Roman"/>
          <w:sz w:val="28"/>
          <w:szCs w:val="28"/>
        </w:rPr>
        <w:t xml:space="preserve">администрация Тенькинского </w:t>
      </w:r>
      <w:r w:rsidR="00884A64" w:rsidRPr="00884A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4A64">
        <w:rPr>
          <w:rFonts w:ascii="Times New Roman" w:hAnsi="Times New Roman" w:cs="Times New Roman"/>
          <w:sz w:val="28"/>
          <w:szCs w:val="28"/>
        </w:rPr>
        <w:t xml:space="preserve"> </w:t>
      </w:r>
      <w:r w:rsidRPr="00D47051">
        <w:rPr>
          <w:rFonts w:ascii="Times New Roman" w:hAnsi="Times New Roman" w:cs="Times New Roman"/>
          <w:sz w:val="28"/>
          <w:szCs w:val="28"/>
        </w:rPr>
        <w:t xml:space="preserve">округа Магаданской области </w:t>
      </w:r>
      <w:r w:rsidRPr="004919E7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D47051">
        <w:rPr>
          <w:rFonts w:ascii="Times New Roman" w:hAnsi="Times New Roman" w:cs="Times New Roman"/>
          <w:sz w:val="28"/>
          <w:szCs w:val="28"/>
        </w:rPr>
        <w:t>:</w:t>
      </w:r>
    </w:p>
    <w:p w:rsidR="007E68A1" w:rsidRPr="00D47051" w:rsidRDefault="007E68A1" w:rsidP="00491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51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r w:rsidR="00312D90">
        <w:rPr>
          <w:rFonts w:ascii="Times New Roman" w:hAnsi="Times New Roman" w:cs="Times New Roman"/>
          <w:sz w:val="28"/>
          <w:szCs w:val="28"/>
        </w:rPr>
        <w:t>«</w:t>
      </w:r>
      <w:r w:rsidRPr="00D47051">
        <w:rPr>
          <w:rFonts w:ascii="Times New Roman" w:hAnsi="Times New Roman" w:cs="Times New Roman"/>
          <w:sz w:val="28"/>
          <w:szCs w:val="28"/>
        </w:rPr>
        <w:t xml:space="preserve">Тенькинский </w:t>
      </w:r>
      <w:r w:rsidR="008964AD">
        <w:rPr>
          <w:rFonts w:ascii="Times New Roman" w:hAnsi="Times New Roman" w:cs="Times New Roman"/>
          <w:sz w:val="28"/>
          <w:szCs w:val="28"/>
        </w:rPr>
        <w:t>муниципальный</w:t>
      </w:r>
      <w:r w:rsidRPr="00D4705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12D90">
        <w:rPr>
          <w:rFonts w:ascii="Times New Roman" w:hAnsi="Times New Roman" w:cs="Times New Roman"/>
          <w:sz w:val="28"/>
          <w:szCs w:val="28"/>
        </w:rPr>
        <w:t>»</w:t>
      </w:r>
      <w:r w:rsidRPr="00D4705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D4705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D470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7051">
        <w:rPr>
          <w:rFonts w:ascii="Times New Roman" w:hAnsi="Times New Roman" w:cs="Times New Roman"/>
          <w:sz w:val="28"/>
          <w:szCs w:val="28"/>
        </w:rPr>
        <w:t xml:space="preserve"> </w:t>
      </w:r>
      <w:r w:rsidR="00DE2AB1">
        <w:rPr>
          <w:rFonts w:ascii="Times New Roman" w:hAnsi="Times New Roman" w:cs="Times New Roman"/>
          <w:sz w:val="28"/>
          <w:szCs w:val="28"/>
        </w:rPr>
        <w:t>полугодие</w:t>
      </w:r>
      <w:r w:rsidRPr="00D47051">
        <w:rPr>
          <w:rFonts w:ascii="Times New Roman" w:hAnsi="Times New Roman" w:cs="Times New Roman"/>
          <w:sz w:val="28"/>
          <w:szCs w:val="28"/>
        </w:rPr>
        <w:t xml:space="preserve"> 20</w:t>
      </w:r>
      <w:r w:rsidR="002B509D" w:rsidRPr="00D47051">
        <w:rPr>
          <w:rFonts w:ascii="Times New Roman" w:hAnsi="Times New Roman" w:cs="Times New Roman"/>
          <w:sz w:val="28"/>
          <w:szCs w:val="28"/>
        </w:rPr>
        <w:t>2</w:t>
      </w:r>
      <w:r w:rsidR="008964AD">
        <w:rPr>
          <w:rFonts w:ascii="Times New Roman" w:hAnsi="Times New Roman" w:cs="Times New Roman"/>
          <w:sz w:val="28"/>
          <w:szCs w:val="28"/>
        </w:rPr>
        <w:t>3</w:t>
      </w:r>
      <w:r w:rsidRPr="00D47051">
        <w:rPr>
          <w:rFonts w:ascii="Times New Roman" w:hAnsi="Times New Roman" w:cs="Times New Roman"/>
          <w:sz w:val="28"/>
          <w:szCs w:val="28"/>
        </w:rPr>
        <w:t xml:space="preserve"> года согласно приложениям 1-</w:t>
      </w:r>
      <w:r w:rsidR="00AE20EE" w:rsidRPr="00D47051">
        <w:rPr>
          <w:rFonts w:ascii="Times New Roman" w:hAnsi="Times New Roman" w:cs="Times New Roman"/>
          <w:sz w:val="28"/>
          <w:szCs w:val="28"/>
        </w:rPr>
        <w:t>3</w:t>
      </w:r>
      <w:r w:rsidRPr="00D47051">
        <w:rPr>
          <w:rFonts w:ascii="Times New Roman" w:hAnsi="Times New Roman" w:cs="Times New Roman"/>
          <w:sz w:val="28"/>
          <w:szCs w:val="28"/>
        </w:rPr>
        <w:t>.</w:t>
      </w:r>
    </w:p>
    <w:p w:rsidR="007E68A1" w:rsidRPr="00D47051" w:rsidRDefault="007E68A1" w:rsidP="00491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5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0B4A8F" w:rsidRPr="00D47051" w:rsidRDefault="00175581" w:rsidP="000B4A8F">
      <w:pPr>
        <w:pStyle w:val="a8"/>
        <w:tabs>
          <w:tab w:val="left" w:pos="567"/>
        </w:tabs>
        <w:spacing w:line="360" w:lineRule="auto"/>
        <w:ind w:left="0" w:firstLine="283"/>
        <w:jc w:val="both"/>
        <w:rPr>
          <w:sz w:val="28"/>
          <w:szCs w:val="28"/>
        </w:rPr>
      </w:pPr>
      <w:r w:rsidRPr="00D47051">
        <w:rPr>
          <w:sz w:val="28"/>
          <w:szCs w:val="28"/>
        </w:rPr>
        <w:t xml:space="preserve">   </w:t>
      </w:r>
    </w:p>
    <w:p w:rsidR="000B4A8F" w:rsidRPr="00D47051" w:rsidRDefault="00E42EE0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B4A8F" w:rsidRPr="00D47051" w:rsidSect="00C3432E">
          <w:headerReference w:type="default" r:id="rId8"/>
          <w:headerReference w:type="first" r:id="rId9"/>
          <w:pgSz w:w="11906" w:h="16838"/>
          <w:pgMar w:top="1134" w:right="851" w:bottom="1134" w:left="1701" w:header="454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509D" w:rsidRPr="00D4705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33B7" w:rsidRPr="00D47051">
        <w:rPr>
          <w:rFonts w:ascii="Times New Roman" w:hAnsi="Times New Roman" w:cs="Times New Roman"/>
          <w:sz w:val="28"/>
          <w:szCs w:val="28"/>
        </w:rPr>
        <w:t xml:space="preserve"> Теньк</w:t>
      </w:r>
      <w:r w:rsidR="002A21AE" w:rsidRPr="00D47051"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8964AD">
        <w:rPr>
          <w:rFonts w:ascii="Times New Roman" w:hAnsi="Times New Roman" w:cs="Times New Roman"/>
          <w:sz w:val="28"/>
          <w:szCs w:val="28"/>
        </w:rPr>
        <w:t>муниципального</w:t>
      </w:r>
      <w:r w:rsidR="002A21AE" w:rsidRPr="00D4705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433B7" w:rsidRPr="00D470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4AD">
        <w:rPr>
          <w:rFonts w:ascii="Times New Roman" w:hAnsi="Times New Roman" w:cs="Times New Roman"/>
          <w:sz w:val="28"/>
          <w:szCs w:val="28"/>
        </w:rPr>
        <w:t xml:space="preserve">  </w:t>
      </w:r>
      <w:r w:rsidR="000B4A8F" w:rsidRPr="00D47051">
        <w:rPr>
          <w:rFonts w:ascii="Times New Roman" w:hAnsi="Times New Roman" w:cs="Times New Roman"/>
          <w:sz w:val="28"/>
          <w:szCs w:val="28"/>
        </w:rPr>
        <w:t xml:space="preserve">     </w:t>
      </w:r>
      <w:r w:rsidR="00DE2A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Д. А. Ревутский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988"/>
        <w:gridCol w:w="3935"/>
      </w:tblGrid>
      <w:tr w:rsidR="00AE20EE" w:rsidRPr="00D47051" w:rsidTr="008964AD">
        <w:trPr>
          <w:trHeight w:val="1361"/>
        </w:trPr>
        <w:tc>
          <w:tcPr>
            <w:tcW w:w="5988" w:type="dxa"/>
            <w:shd w:val="clear" w:color="auto" w:fill="auto"/>
          </w:tcPr>
          <w:p w:rsidR="00AE20EE" w:rsidRPr="00D47051" w:rsidRDefault="00AE20EE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shd w:val="clear" w:color="auto" w:fill="auto"/>
          </w:tcPr>
          <w:p w:rsidR="00AE20EE" w:rsidRPr="00D47051" w:rsidRDefault="00AE20EE" w:rsidP="000B4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Приложение № 1</w:t>
            </w:r>
          </w:p>
          <w:p w:rsidR="00AE20EE" w:rsidRPr="00D47051" w:rsidRDefault="00AE20EE" w:rsidP="000B4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AE20EE" w:rsidRPr="00D47051" w:rsidRDefault="00AE20EE" w:rsidP="000B4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Тенькинского</w:t>
            </w:r>
            <w:r w:rsidR="008964AD">
              <w:rPr>
                <w:rFonts w:ascii="Times New Roman" w:hAnsi="Times New Roman" w:cs="Times New Roman"/>
              </w:rPr>
              <w:t xml:space="preserve"> муниципального</w:t>
            </w:r>
            <w:r w:rsidRPr="00D47051">
              <w:rPr>
                <w:rFonts w:ascii="Times New Roman" w:hAnsi="Times New Roman" w:cs="Times New Roman"/>
              </w:rPr>
              <w:t xml:space="preserve"> округа</w:t>
            </w:r>
          </w:p>
          <w:p w:rsidR="00AE20EE" w:rsidRPr="00D47051" w:rsidRDefault="00AE20EE" w:rsidP="000B4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Магаданской области</w:t>
            </w:r>
          </w:p>
          <w:p w:rsidR="00AE20EE" w:rsidRPr="00D47051" w:rsidRDefault="00CF4510" w:rsidP="00C23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</w:rPr>
              <w:t xml:space="preserve">от </w:t>
            </w:r>
            <w:r w:rsidR="00E42EE0">
              <w:rPr>
                <w:rFonts w:ascii="Times New Roman" w:hAnsi="Times New Roman" w:cs="Times New Roman"/>
              </w:rPr>
              <w:t>19.07.</w:t>
            </w:r>
            <w:r w:rsidR="004919E7">
              <w:rPr>
                <w:rFonts w:ascii="Times New Roman" w:hAnsi="Times New Roman" w:cs="Times New Roman"/>
              </w:rPr>
              <w:t>202</w:t>
            </w:r>
            <w:r w:rsidR="008964AD">
              <w:rPr>
                <w:rFonts w:ascii="Times New Roman" w:hAnsi="Times New Roman" w:cs="Times New Roman"/>
              </w:rPr>
              <w:t>3</w:t>
            </w:r>
            <w:r w:rsidRPr="00D47051">
              <w:rPr>
                <w:rFonts w:ascii="Times New Roman" w:hAnsi="Times New Roman" w:cs="Times New Roman"/>
              </w:rPr>
              <w:t xml:space="preserve"> №</w:t>
            </w:r>
            <w:r w:rsidR="004919E7">
              <w:rPr>
                <w:rFonts w:ascii="Times New Roman" w:hAnsi="Times New Roman" w:cs="Times New Roman"/>
              </w:rPr>
              <w:t xml:space="preserve"> </w:t>
            </w:r>
            <w:r w:rsidR="00E42EE0">
              <w:rPr>
                <w:rFonts w:ascii="Times New Roman" w:hAnsi="Times New Roman" w:cs="Times New Roman"/>
              </w:rPr>
              <w:t>292-па</w:t>
            </w:r>
          </w:p>
        </w:tc>
      </w:tr>
    </w:tbl>
    <w:p w:rsidR="00AE20EE" w:rsidRPr="00D47051" w:rsidRDefault="00AE20EE" w:rsidP="00AE20EE">
      <w:pPr>
        <w:spacing w:after="0" w:line="240" w:lineRule="auto"/>
        <w:ind w:left="5812"/>
        <w:jc w:val="right"/>
        <w:rPr>
          <w:rFonts w:ascii="Times New Roman" w:hAnsi="Times New Roman" w:cs="Times New Roman"/>
          <w:color w:val="FF0000"/>
          <w:szCs w:val="28"/>
        </w:rPr>
      </w:pPr>
    </w:p>
    <w:p w:rsidR="00AE20EE" w:rsidRPr="00D47051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51">
        <w:rPr>
          <w:rFonts w:ascii="Times New Roman" w:hAnsi="Times New Roman" w:cs="Times New Roman"/>
          <w:sz w:val="24"/>
          <w:szCs w:val="24"/>
        </w:rPr>
        <w:t>Исполнение доходов бюджета</w:t>
      </w:r>
    </w:p>
    <w:p w:rsidR="00AE20EE" w:rsidRPr="00D47051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5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12D90">
        <w:rPr>
          <w:rFonts w:ascii="Times New Roman" w:hAnsi="Times New Roman" w:cs="Times New Roman"/>
          <w:sz w:val="24"/>
          <w:szCs w:val="24"/>
        </w:rPr>
        <w:t>«</w:t>
      </w:r>
      <w:r w:rsidRPr="00D47051">
        <w:rPr>
          <w:rFonts w:ascii="Times New Roman" w:hAnsi="Times New Roman" w:cs="Times New Roman"/>
          <w:sz w:val="24"/>
          <w:szCs w:val="24"/>
        </w:rPr>
        <w:t xml:space="preserve">Тенькинский </w:t>
      </w:r>
      <w:r w:rsidR="00326864">
        <w:rPr>
          <w:rFonts w:ascii="Times New Roman" w:hAnsi="Times New Roman" w:cs="Times New Roman"/>
          <w:sz w:val="24"/>
          <w:szCs w:val="24"/>
        </w:rPr>
        <w:t>муниципальный</w:t>
      </w:r>
      <w:r w:rsidRPr="00D4705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12D90">
        <w:rPr>
          <w:rFonts w:ascii="Times New Roman" w:hAnsi="Times New Roman" w:cs="Times New Roman"/>
          <w:sz w:val="24"/>
          <w:szCs w:val="24"/>
        </w:rPr>
        <w:t>»</w:t>
      </w:r>
      <w:r w:rsidRPr="00D4705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</w:p>
    <w:p w:rsidR="00AE20EE" w:rsidRPr="00D47051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51">
        <w:rPr>
          <w:rFonts w:ascii="Times New Roman" w:hAnsi="Times New Roman" w:cs="Times New Roman"/>
          <w:sz w:val="24"/>
          <w:szCs w:val="24"/>
        </w:rPr>
        <w:t xml:space="preserve">по кодам классификации доходов бюджетов за </w:t>
      </w:r>
      <w:r w:rsidRPr="00D470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7051">
        <w:rPr>
          <w:rFonts w:ascii="Times New Roman" w:hAnsi="Times New Roman" w:cs="Times New Roman"/>
          <w:sz w:val="24"/>
          <w:szCs w:val="24"/>
        </w:rPr>
        <w:t xml:space="preserve"> </w:t>
      </w:r>
      <w:r w:rsidR="00DE2AB1">
        <w:rPr>
          <w:rFonts w:ascii="Times New Roman" w:hAnsi="Times New Roman" w:cs="Times New Roman"/>
          <w:sz w:val="24"/>
          <w:szCs w:val="24"/>
        </w:rPr>
        <w:t>полугодие</w:t>
      </w:r>
      <w:r w:rsidRPr="00D47051">
        <w:rPr>
          <w:rFonts w:ascii="Times New Roman" w:hAnsi="Times New Roman" w:cs="Times New Roman"/>
          <w:sz w:val="24"/>
          <w:szCs w:val="24"/>
        </w:rPr>
        <w:t xml:space="preserve"> 202</w:t>
      </w:r>
      <w:r w:rsidR="008964AD">
        <w:rPr>
          <w:rFonts w:ascii="Times New Roman" w:hAnsi="Times New Roman" w:cs="Times New Roman"/>
          <w:sz w:val="24"/>
          <w:szCs w:val="24"/>
        </w:rPr>
        <w:t>3</w:t>
      </w:r>
      <w:r w:rsidRPr="00D4705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275"/>
        <w:gridCol w:w="1276"/>
        <w:gridCol w:w="992"/>
      </w:tblGrid>
      <w:tr w:rsidR="00AE20EE" w:rsidRPr="00D47051" w:rsidTr="00DE2AB1">
        <w:trPr>
          <w:cantSplit/>
          <w:trHeight w:val="1467"/>
        </w:trPr>
        <w:tc>
          <w:tcPr>
            <w:tcW w:w="2269" w:type="dxa"/>
            <w:shd w:val="clear" w:color="auto" w:fill="auto"/>
            <w:vAlign w:val="center"/>
          </w:tcPr>
          <w:p w:rsidR="00AE20EE" w:rsidRPr="00D47051" w:rsidRDefault="00B77608" w:rsidP="00B77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Российской Федерации </w:t>
            </w:r>
          </w:p>
        </w:tc>
        <w:tc>
          <w:tcPr>
            <w:tcW w:w="3969" w:type="dxa"/>
            <w:vAlign w:val="center"/>
          </w:tcPr>
          <w:p w:rsidR="00AE20EE" w:rsidRPr="00D47051" w:rsidRDefault="00B77608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vAlign w:val="center"/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Утверждено, </w:t>
            </w:r>
            <w:r w:rsidR="008314E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DE2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A58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Исполнено, </w:t>
            </w:r>
          </w:p>
          <w:p w:rsidR="00AE20EE" w:rsidRPr="00D47051" w:rsidRDefault="008314EB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DE2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0EE" w:rsidRPr="00D4705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E20EE" w:rsidRPr="00D47051" w:rsidRDefault="00AE20EE" w:rsidP="000F5626">
            <w:pPr>
              <w:spacing w:after="0" w:line="240" w:lineRule="auto"/>
              <w:ind w:right="113" w:hanging="1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Исполнено, %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DE2AB1" w:rsidRPr="00DE2AB1" w:rsidTr="007624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1 090 943,9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469 397,0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43,03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1 00 00 000 00 0000 000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606 852,1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253 973,1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41,85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1 01 00 000 00 0000 000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528 034,8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203 277,0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38,50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1 01 02 000 01 0000 110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528 034,8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203 277,0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38,50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518 981,8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199 891,5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38,52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199 581,6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38,48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1 01 02 010 01 3000 110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83,78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1 01 02 020 01 0000 110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 xml:space="preserve">-0,21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5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1 01 02 020 01 1000 110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1 01 02 020 01 3000 110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-0,6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6,13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9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1 01 02 030 01 1000 110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1 01 02 030 01 3000 110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1 01 02 040 01 0000 110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5,68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1 01 02 040 01 1000 110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5,68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1 01 02 080 01 0000 110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50,22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1 01 02 080 01 1000 110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50,22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1 03 00 000 00 0000 000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1 018,7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54,49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1 03 02 000 01 0000 110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54,49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1 03 02 230 01 0000 110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63,01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3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1 03 02 231 01 0000 110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63,01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47,06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1 03 02 241 01 0000 110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47,06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1 03 02 250 01 0000 110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54,01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1 03 02 251 01 0000 110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54,01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1 03 02 260 01 0000 110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5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1 03 02 261 01 0000 110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4 585,4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39,23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1 05 01 000 00 0000 110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3 943,7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43,51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49,55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1 05 01 011 01 0000 110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49,55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1 05 01 011 01 1000 110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2 810,2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49,55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1 05 01 011 01 3000 110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1 133,7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33,41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1 05 01 021 01 0000 110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33,41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1 05 01 021 01 1000 110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33,41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1 05 01 022 01 0000 110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3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1 05 01 022 01 1000 110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1 05 01 022 01 3000 110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1 05 02 000 02 0000 110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sz w:val="20"/>
                <w:szCs w:val="20"/>
              </w:rPr>
              <w:t>-125,0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1 05 02 010 02 0000 110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-125,0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1 05 02 010 02 1000 110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-97,0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1 05 02 010 02 3000 110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-28,0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1 05 02 020 02 0000 110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1 05 02 020 02 1000 110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1 05 02 020 02 3000 110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1 05 03 000 01 0000 110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7 808,60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1 05 03 010 01 0000 110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7 808,60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1 05 03 010 01 1000 110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7 808,60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1 05 04 000 02 0000 110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23,28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1 05 04 010 02 0000 110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1 05 04 010 02 1000 110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1 05 04 060 02 0000 110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1 05 04 060 02 1000 110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4 979,8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106,63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1 06 01 000 00 0000 110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12,95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1 06 01 020 14 0000 110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12,95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1 06 01 020 14 1000 110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12,95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1 06 06 000 00 0000 110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4 934,2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114,27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1 06 06 030 00 0000 110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113,32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1 06 06 032 14 0000 110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113,32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1 06 06 032 14 1000 110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113,32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1 06 06 040 00 0000 110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143,39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1 06 06 042 14 0000 110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143,39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1 06 06 042 14 1000 110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143,39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1 08 00 000 00 0000 000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52,77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1 08 03 000 01 0000 110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52,77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1 08 03 010 01 0000 110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52,77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1 08 03 010 01 1050 110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8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1 08 03 010 01 1060 110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-30,4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 xml:space="preserve">-2,05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7 232,9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26,59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1 11 05 000 00 0000 120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26,59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1 11 05 010 00 0000 120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1 11 05 012 14 0000 120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1 11 05 070 00 0000 120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3 607,5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24,54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1 11 05 074 14 0000 120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3 607,5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24,54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31 238,2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98,95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1 12 01 000 01 0000 120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31 238,2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98,95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1 12 01 010 01 0000 120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80,86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1 12 01 010 01 2100 120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1 12 01 010 01 6000 120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1 490,2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80,85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1 12 01 030 01 0000 120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39,37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1 12 01 030 01 6000 120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39,37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1 12 01 040 01 0000 120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29 655,7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100,55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1 12 01 041 01 0000 120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29 653,6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100,54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1 12 01 041 01 2100 120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1 12 01 041 01 6000 120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100,28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1 12 01 042 01 0000 120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352,26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1 12 01 042 01 2100 120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твердых коммунальных отходов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1 12 01 042 01 6000 120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351,66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1 13 00 000 00 0000 000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522,8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255,00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1 13 01 000 00 0000 130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141,21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1 13 01 990 00 0000 130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141,21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1 13 01 994 14 0000 130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141,21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1 13 02 000 00 0000 130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415,65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1 13 02 990 00 0000 130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415,65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1 13 02 994 14 0000 130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415,65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1 14 00 000 00 0000 000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1 14 06 000 00 0000 430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6633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1 14 06 010 00 0000 430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1 14 06 012 14 0000 430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1 16 00 000 00 0000 000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639,30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1 16 01 000 01 0000 140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1 16 01 050 01 0000 140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1 16 01 053 01 0000 140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1 16 01 053 01 0035 140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1 16 01 200 01 0000 140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6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1 16 01 203 01 0000 140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1 16 01 203 01 0021 140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1 16 01 203 01 9000 140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9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1 16 07 000 00 0000 140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623,62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1 16 07 010 00 0000 140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699,28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1 16 07 010 14 0000 140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699,28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1 16 07 090 00 0000 140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8,93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1 16 07 090 14 0000 140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8,93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1 16 10 000 00 0000 140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3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1 16 10 120 00 0000 140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6633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1 16 10 123 01 0000 140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1 16 10 123 01 0141 140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1 16 11 000 01 0000 140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1 16 11 050 01 0000 140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1 17 00 000 00 0000 000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5,54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1 17 01 000 00 0000 180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1 17 01 040 14 0000 180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1 17 15 000 00 0000 150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1 17 15 020 14 0000 150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2 00 00 000 00 0000 000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484 091,7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215 423,9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44,50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2 02 00 000 00 0000 000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484 091,7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216 405,6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44,70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2 02 10 000 00 0000 150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2 02 15 002 00 0000 150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2 02 15 002 14 0000 150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2 02 20 000 00 0000 150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237 080,8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91 535,4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38,61 </w:t>
            </w:r>
          </w:p>
        </w:tc>
      </w:tr>
      <w:tr w:rsidR="00DE2AB1" w:rsidRPr="00DE2AB1" w:rsidTr="00685A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2 02 20 299 00 0000 150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2 02 20 299 14 0000 150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2 02 25 081 00 0000 150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государственную поддержку организаций, входящих в систему спортивной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2 02 25 081 14 0000 150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2 02 25 304 00 0000 150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55,55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2 02 25 304 14 0000 150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55,55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2 02 25 497 00 0000 150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2 02 25 497 14 0000 150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2 02 25 555 00 0000 150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6 523,2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2 02 25 555 14 0000 150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6 523,2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2 02 25 750 00 0000 150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67 574,3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51,52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2 02 25 750 14 0000 150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67 574,3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51,52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2 02 29 999 00 0000 150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43 344,4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14 051,7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32,42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2 02 29 999 14 0000 150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43 344,4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14 051,7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32,42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2 02 30 000 00 0000 150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224 951,1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110 868,8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49,29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2 02 30 024 00 0000 150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4 058,3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36,61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2 02 30 024 14 0000 150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4 058,3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36,61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2 02 35 118 00 0000 150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36,66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2 02 35 118 14 0000 150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36,66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2 02 35 120 00 0000 150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2 02 35 120 14 0000 150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2 02 35 930 00 0000 150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55,82 </w:t>
            </w:r>
          </w:p>
        </w:tc>
      </w:tr>
      <w:tr w:rsidR="00DE2AB1" w:rsidRPr="00DE2AB1" w:rsidTr="006633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9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2 02 35 930 14 0000 150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55,82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2 02 36 900 00 0000 150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105 994,9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49,96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2 02 36 900 14 0000 150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105 994,9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49,96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2 02 40 000 00 0000 150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12 059,8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4 001,5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33,18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2 02 45 179 00 0000 150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3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2 02 45 179 14 0000 150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2 02 45 303 00 0000 150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2 02 45 303 14 0000 150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DE2AB1" w:rsidRPr="00DE2AB1" w:rsidTr="00E4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8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2 02 45 505 00 0000 150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24,71 </w:t>
            </w:r>
          </w:p>
        </w:tc>
      </w:tr>
      <w:tr w:rsidR="00DE2AB1" w:rsidRPr="00DE2AB1" w:rsidTr="006633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2 02 45 505 14 0000 150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24,71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2 19 00 000 00 0000 000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sz w:val="20"/>
                <w:szCs w:val="20"/>
              </w:rPr>
              <w:t>-981,8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2 19 00 000 14 0000 150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sz w:val="20"/>
                <w:szCs w:val="20"/>
              </w:rPr>
              <w:t>-981,8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E2AB1" w:rsidRPr="00DE2AB1" w:rsidTr="00DE2A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2 19 60 010 14 0000 150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sz w:val="20"/>
                <w:szCs w:val="20"/>
              </w:rPr>
              <w:t>-981,8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B1" w:rsidRPr="00DE2AB1" w:rsidRDefault="00DE2AB1" w:rsidP="00DE2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:rsidR="00DE2AB1" w:rsidRDefault="00DE2AB1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6338D" w:rsidRDefault="0066338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Default="00F91A4D" w:rsidP="00AE20E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91A4D" w:rsidRPr="00D47051" w:rsidRDefault="00F91A4D" w:rsidP="00AE20EE">
      <w:pPr>
        <w:spacing w:line="240" w:lineRule="auto"/>
        <w:rPr>
          <w:rFonts w:ascii="Times New Roman" w:hAnsi="Times New Roman" w:cs="Times New Roman"/>
          <w:vanish/>
          <w:sz w:val="2"/>
          <w:szCs w:val="2"/>
        </w:rPr>
      </w:pPr>
    </w:p>
    <w:p w:rsidR="00AE20EE" w:rsidRPr="00D47051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AE20EE" w:rsidRPr="00D47051" w:rsidTr="00C23FA6">
        <w:trPr>
          <w:trHeight w:val="1361"/>
        </w:trPr>
        <w:tc>
          <w:tcPr>
            <w:tcW w:w="5529" w:type="dxa"/>
            <w:shd w:val="clear" w:color="auto" w:fill="auto"/>
          </w:tcPr>
          <w:p w:rsidR="00AE20EE" w:rsidRPr="00D47051" w:rsidRDefault="00AE20EE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E20EE" w:rsidRPr="00D47051" w:rsidRDefault="00AE20EE" w:rsidP="009B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Приложение № 2</w:t>
            </w:r>
          </w:p>
          <w:p w:rsidR="00AE20EE" w:rsidRPr="00D47051" w:rsidRDefault="00AE20EE" w:rsidP="009B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AE20EE" w:rsidRPr="00D47051" w:rsidRDefault="00AE20EE" w:rsidP="009B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 xml:space="preserve">Тенькинского </w:t>
            </w:r>
            <w:r w:rsidR="008C62C8">
              <w:rPr>
                <w:rFonts w:ascii="Times New Roman" w:hAnsi="Times New Roman" w:cs="Times New Roman"/>
              </w:rPr>
              <w:t>муниципального</w:t>
            </w:r>
            <w:r w:rsidRPr="00D47051">
              <w:rPr>
                <w:rFonts w:ascii="Times New Roman" w:hAnsi="Times New Roman" w:cs="Times New Roman"/>
              </w:rPr>
              <w:t xml:space="preserve"> округа</w:t>
            </w:r>
          </w:p>
          <w:p w:rsidR="00AE20EE" w:rsidRPr="00D47051" w:rsidRDefault="00AE20EE" w:rsidP="009B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Магаданской области</w:t>
            </w:r>
          </w:p>
          <w:p w:rsidR="00AE20EE" w:rsidRPr="00D47051" w:rsidRDefault="00CF4510" w:rsidP="00F54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</w:rPr>
              <w:t xml:space="preserve">от </w:t>
            </w:r>
            <w:r w:rsidR="00E42EE0">
              <w:rPr>
                <w:rFonts w:ascii="Times New Roman" w:hAnsi="Times New Roman" w:cs="Times New Roman"/>
              </w:rPr>
              <w:t>19.07.2023</w:t>
            </w:r>
            <w:r w:rsidRPr="00D47051">
              <w:rPr>
                <w:rFonts w:ascii="Times New Roman" w:hAnsi="Times New Roman" w:cs="Times New Roman"/>
              </w:rPr>
              <w:t xml:space="preserve"> №</w:t>
            </w:r>
            <w:r w:rsidR="009B3861" w:rsidRPr="00D47051">
              <w:rPr>
                <w:rFonts w:ascii="Times New Roman" w:hAnsi="Times New Roman" w:cs="Times New Roman"/>
              </w:rPr>
              <w:t xml:space="preserve"> </w:t>
            </w:r>
            <w:r w:rsidR="00E42EE0">
              <w:rPr>
                <w:rFonts w:ascii="Times New Roman" w:hAnsi="Times New Roman" w:cs="Times New Roman"/>
              </w:rPr>
              <w:t>292-па</w:t>
            </w:r>
          </w:p>
        </w:tc>
      </w:tr>
    </w:tbl>
    <w:p w:rsidR="00AE20EE" w:rsidRPr="00D47051" w:rsidRDefault="00AE20EE" w:rsidP="00AE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0EE" w:rsidRPr="00D47051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51">
        <w:rPr>
          <w:rFonts w:ascii="Times New Roman" w:hAnsi="Times New Roman" w:cs="Times New Roman"/>
          <w:sz w:val="24"/>
          <w:szCs w:val="24"/>
        </w:rPr>
        <w:t>Исполнение расходов бюджета муниципального образования</w:t>
      </w:r>
    </w:p>
    <w:p w:rsidR="00AE20EE" w:rsidRPr="00D47051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51">
        <w:rPr>
          <w:rFonts w:ascii="Times New Roman" w:hAnsi="Times New Roman" w:cs="Times New Roman"/>
          <w:sz w:val="24"/>
          <w:szCs w:val="24"/>
        </w:rPr>
        <w:t xml:space="preserve"> </w:t>
      </w:r>
      <w:r w:rsidR="00312D90">
        <w:rPr>
          <w:rFonts w:ascii="Times New Roman" w:hAnsi="Times New Roman" w:cs="Times New Roman"/>
          <w:sz w:val="24"/>
          <w:szCs w:val="24"/>
        </w:rPr>
        <w:t>«</w:t>
      </w:r>
      <w:r w:rsidRPr="00D47051">
        <w:rPr>
          <w:rFonts w:ascii="Times New Roman" w:hAnsi="Times New Roman" w:cs="Times New Roman"/>
          <w:sz w:val="24"/>
          <w:szCs w:val="24"/>
        </w:rPr>
        <w:t xml:space="preserve">Тенькинский </w:t>
      </w:r>
      <w:r w:rsidR="008964AD">
        <w:rPr>
          <w:rFonts w:ascii="Times New Roman" w:hAnsi="Times New Roman" w:cs="Times New Roman"/>
          <w:sz w:val="24"/>
          <w:szCs w:val="24"/>
        </w:rPr>
        <w:t>муниципальный</w:t>
      </w:r>
      <w:r w:rsidRPr="00D4705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12D90">
        <w:rPr>
          <w:rFonts w:ascii="Times New Roman" w:hAnsi="Times New Roman" w:cs="Times New Roman"/>
          <w:sz w:val="24"/>
          <w:szCs w:val="24"/>
        </w:rPr>
        <w:t>»</w:t>
      </w:r>
      <w:r w:rsidRPr="00D47051">
        <w:rPr>
          <w:rFonts w:ascii="Times New Roman" w:hAnsi="Times New Roman" w:cs="Times New Roman"/>
          <w:sz w:val="24"/>
          <w:szCs w:val="24"/>
        </w:rPr>
        <w:t xml:space="preserve"> Магаданской области </w:t>
      </w:r>
    </w:p>
    <w:p w:rsidR="00AE20EE" w:rsidRPr="00D47051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51">
        <w:rPr>
          <w:rFonts w:ascii="Times New Roman" w:hAnsi="Times New Roman" w:cs="Times New Roman"/>
          <w:sz w:val="24"/>
          <w:szCs w:val="24"/>
        </w:rPr>
        <w:t xml:space="preserve">по ведомственной структуре расходов бюджета за </w:t>
      </w:r>
      <w:r w:rsidRPr="00D470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7051">
        <w:rPr>
          <w:rFonts w:ascii="Times New Roman" w:hAnsi="Times New Roman" w:cs="Times New Roman"/>
          <w:sz w:val="24"/>
          <w:szCs w:val="24"/>
        </w:rPr>
        <w:t xml:space="preserve"> </w:t>
      </w:r>
      <w:r w:rsidR="00685ADD">
        <w:rPr>
          <w:rFonts w:ascii="Times New Roman" w:hAnsi="Times New Roman" w:cs="Times New Roman"/>
          <w:sz w:val="24"/>
          <w:szCs w:val="24"/>
        </w:rPr>
        <w:t>полугодие</w:t>
      </w:r>
      <w:r w:rsidRPr="00D47051">
        <w:rPr>
          <w:rFonts w:ascii="Times New Roman" w:hAnsi="Times New Roman" w:cs="Times New Roman"/>
          <w:sz w:val="24"/>
          <w:szCs w:val="24"/>
        </w:rPr>
        <w:t xml:space="preserve"> 202</w:t>
      </w:r>
      <w:r w:rsidR="008964AD">
        <w:rPr>
          <w:rFonts w:ascii="Times New Roman" w:hAnsi="Times New Roman" w:cs="Times New Roman"/>
          <w:sz w:val="24"/>
          <w:szCs w:val="24"/>
        </w:rPr>
        <w:t>3</w:t>
      </w:r>
      <w:r w:rsidRPr="00D4705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426"/>
        <w:gridCol w:w="1275"/>
        <w:gridCol w:w="567"/>
        <w:gridCol w:w="1134"/>
        <w:gridCol w:w="1134"/>
        <w:gridCol w:w="851"/>
      </w:tblGrid>
      <w:tr w:rsidR="00AE20EE" w:rsidRPr="00D47051" w:rsidTr="00F91A4D">
        <w:trPr>
          <w:trHeight w:val="81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E" w:rsidRPr="00D47051" w:rsidRDefault="00AE20EE" w:rsidP="00572A5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051">
              <w:rPr>
                <w:rFonts w:ascii="Times New Roman" w:hAnsi="Times New Roman" w:cs="Times New Roman"/>
                <w:sz w:val="18"/>
                <w:szCs w:val="20"/>
              </w:rPr>
              <w:t xml:space="preserve">Утверждено, </w:t>
            </w:r>
            <w:r w:rsidR="00572A58" w:rsidRPr="00D47051">
              <w:rPr>
                <w:rFonts w:ascii="Times New Roman" w:hAnsi="Times New Roman" w:cs="Times New Roman"/>
                <w:sz w:val="18"/>
                <w:szCs w:val="20"/>
              </w:rPr>
              <w:t xml:space="preserve">тыс. </w:t>
            </w:r>
            <w:r w:rsidRPr="00D47051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E" w:rsidRPr="00D47051" w:rsidRDefault="00AE20EE" w:rsidP="00572A5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051">
              <w:rPr>
                <w:rFonts w:ascii="Times New Roman" w:hAnsi="Times New Roman" w:cs="Times New Roman"/>
                <w:sz w:val="18"/>
                <w:szCs w:val="20"/>
              </w:rPr>
              <w:t xml:space="preserve">Исполнено, </w:t>
            </w:r>
            <w:r w:rsidR="00572A58" w:rsidRPr="00D47051">
              <w:rPr>
                <w:rFonts w:ascii="Times New Roman" w:hAnsi="Times New Roman" w:cs="Times New Roman"/>
                <w:sz w:val="18"/>
                <w:szCs w:val="20"/>
              </w:rPr>
              <w:t xml:space="preserve">тыс. </w:t>
            </w:r>
            <w:r w:rsidRPr="00D47051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E20EE" w:rsidRPr="00D47051" w:rsidRDefault="00AE20EE" w:rsidP="000F56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Исполнено, %</w:t>
            </w:r>
          </w:p>
        </w:tc>
      </w:tr>
      <w:tr w:rsidR="00AE20EE" w:rsidRPr="00D47051" w:rsidTr="00F91A4D">
        <w:trPr>
          <w:trHeight w:val="47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D47051" w:rsidRDefault="00AE20EE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05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051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051">
              <w:rPr>
                <w:rFonts w:ascii="Times New Roman" w:hAnsi="Times New Roman" w:cs="Times New Roman"/>
                <w:sz w:val="18"/>
                <w:szCs w:val="18"/>
              </w:rPr>
              <w:t>ПРз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051">
              <w:rPr>
                <w:rFonts w:ascii="Times New Roman" w:hAnsi="Times New Roman" w:cs="Times New Roman"/>
                <w:sz w:val="18"/>
                <w:szCs w:val="18"/>
              </w:rPr>
              <w:t>ЦСт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051">
              <w:rPr>
                <w:rFonts w:ascii="Times New Roman" w:hAnsi="Times New Roman" w:cs="Times New Roman"/>
                <w:sz w:val="18"/>
                <w:szCs w:val="18"/>
              </w:rPr>
              <w:t>ВРв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E" w:rsidRPr="00D47051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0EE" w:rsidRPr="00D47051" w:rsidRDefault="00AE20EE" w:rsidP="00AE20E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E20EE" w:rsidRPr="00D47051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3495"/>
        <w:gridCol w:w="607"/>
        <w:gridCol w:w="440"/>
        <w:gridCol w:w="420"/>
        <w:gridCol w:w="1316"/>
        <w:gridCol w:w="516"/>
        <w:gridCol w:w="1166"/>
        <w:gridCol w:w="1102"/>
        <w:gridCol w:w="858"/>
      </w:tblGrid>
      <w:tr w:rsidR="0066338D" w:rsidRPr="00F91A4D" w:rsidTr="0066338D">
        <w:trPr>
          <w:trHeight w:val="217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338D" w:rsidRPr="00F91A4D" w:rsidTr="00E154E4">
        <w:trPr>
          <w:trHeight w:val="465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38D" w:rsidRPr="00F91A4D" w:rsidRDefault="0066338D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F91A4D" w:rsidRDefault="0066338D" w:rsidP="00663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38D" w:rsidRPr="0066338D" w:rsidRDefault="0066338D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3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1 170 716,5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38D" w:rsidRPr="0066338D" w:rsidRDefault="0066338D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3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483 636,7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38D" w:rsidRPr="0066338D" w:rsidRDefault="0066338D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3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41,31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292 818,4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128 064,5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43,74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155 649,5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75 500,9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48,51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40,28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40,28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главы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40,28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40,28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40,28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40,28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67 006,6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31 593,4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47,15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67 006,6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31 593,4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47,15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46 385,6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46,45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46 385,6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46,45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46 385,6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46,45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46 385,6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46,45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20 621,0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10 047,4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48,72 </w:t>
            </w:r>
          </w:p>
        </w:tc>
      </w:tr>
      <w:tr w:rsidR="00762439" w:rsidRPr="00F91A4D" w:rsidTr="00F91A4D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52,32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52,32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52,32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9 411,0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1 872,2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19,89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6 629,0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9,13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6 629,0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9,13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37,74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37,74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99,72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98,65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 за счет мер обеспечения сбалансированности бюджета муниципального округа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7 542,0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75,42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7 542,0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75,42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7 542,0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75,42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участковых комиссий и организация их деятельности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66Ч0В00000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подготовкой и проведением выборов в представительный орган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66Ч0В00995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66Ч0В00995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66Ч0В00995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81 134,7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40 464,9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49,87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безопасности, профилактика правонарушений и противодействие незаконному обороту наркотических средств в Тенькинском муниципальном округе Магаданской области на 2021-2023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Антинаркотическая пропаганда, профилактика злоупотребления наркотическими средствами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доступности среды жизнедеятельности инвалидов и других маломобильных групп населения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Всероссийской декады инвалидов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инициативных проектов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4,02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</w:t>
            </w:r>
            <w:r w:rsidR="0066338D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мероприятий,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направленных на поддержку общественных инициатив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8,16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 направленных на поддержку инициатив социально ориентированных некоммерческих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социально ориентированных некоммерческих организаций на проведение социально-значимого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1 440,6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41,15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1 440,6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41,15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39,65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39,65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39,65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57,14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57,14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57,14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29,30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1 251,6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32,23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1 251,6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32,23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75 179,6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38 748,0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51,54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75 179,6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38 748,0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51,54 </w:t>
            </w:r>
          </w:p>
        </w:tc>
      </w:tr>
      <w:tr w:rsidR="00762439" w:rsidRPr="00F91A4D" w:rsidTr="00F91A4D">
        <w:trPr>
          <w:trHeight w:val="15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74 479,6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38 048,0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51,09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74 479,6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38 048,0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51,09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74 479,6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38 048,0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51,09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14,58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14,58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33,96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33,96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33,96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33,96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Членские взносы в Ассоциацию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 муниципальных образований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Членские взносы в Ассоциацию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 муниципальных образований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66Ч0700990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66Ч0700990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66Ч0700990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Оплата услуг по предоставлению официальной статистической информации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66Ч0800000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66Ч0800990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66Ч0800990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66Ч0800990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66Ч0Э00000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8,21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8,21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8,21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8,21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36,66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36,66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36,66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26,35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9 255,3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32,30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9 255,3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32,30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казенных учреждений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9 255,3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32,30 </w:t>
            </w:r>
          </w:p>
        </w:tc>
      </w:tr>
      <w:tr w:rsidR="00762439" w:rsidRPr="00F91A4D" w:rsidTr="00AF5D84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32,83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8 242,7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2 987,4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36,24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8 242,7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2 987,4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36,24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 в Тенькинском муниципальном округе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 в Тенькинском муниципальном округе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оснащения территорий общего пользования муниципального округа первичными средствами тушения пожаров и противопожарным инвентарем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38П0180610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38П0180610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предупреждению и ликвидации чрезвычайной ситуации в лесах вследствие лесных пожаров на территории округа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38П0180640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38П0180640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38П0180640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финансовых ресурсов в муниципальных образованиях для оперативного обеспечения локализации, ликвидации чрезвычайных ситуаций, возникших в результате лесных (ландшафтных) пожаров, паводков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38П01S2290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38П01S2290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38П01S2290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чрезвычайных ситуаций природного и техногенного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66Л0000000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(резерв ЧС)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Профилактика терроризма и экстремизма в муниципальном образовании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Тенькинский муниципальный округ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Магаданской области на 2022-2024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терроризму в Тенькинском муниципальном округе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 и пропагандистские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11 709,3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3 604,1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30,78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30,23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дорог Тенькинского муниципального округа на 2021-2025 годы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30,23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30,23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улично-дорожной сети п. Усть-Омчуг Тенькинского городского округа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7 791,9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2 698,2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34,63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в пос. Усть-Омчуг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6 391,9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2 698,2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42,21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2,74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2,74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2 594,3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2 594,3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приобретением и установкой асфальтового завода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дорог, в том числе обеспыливание, расчистка от снежных заносов, борьба с зимней скользкостью в границах населенных пунктов (за счет поступающих акцизов)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14,61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Обеспыливание,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26П0280160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14,61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26П0280160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14,61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26П0280160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14,61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33,98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и развитие малого и среднего предпринимательства в Тенькинском муниципальном округе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53,33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53,33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совершенствование системы финансовой поддержки малого и среднего предпринимательства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56,14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субъектам предпринимательства, производящим товары, выполняющим работы, оказывающим услуги по отдельным видам экономической деятельности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45П0181721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45П0181721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45П0181721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 поддержка малого и среднего предпринимательства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конкурсов, направленных на развитие и популяризацию предпринимательства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торговли в Тенькинском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муниципальном округе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11,18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11,18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кредитно-финансовых механизмов и имущественная поддержка хозяйствующих субъектов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20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муниципального округа преимущественно собственную и (или) производимую на территории Магаданской области продукцию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46П0181810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46П0181810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46П0181810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деловой активности хозяйствующих субъектов, осуществляющих торговую деятельность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17,16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конкурсов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Лучшее новогоднее оформление предприятий торговли и общественного питания Тенькинского муниципального округа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46П0281820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46П0281820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46П0281820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выставочно-ярмарочной торговли на территории Тенькинского муниципального округа</w:t>
            </w:r>
            <w:r w:rsidR="00CD2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т.ч. за счет субсидий бюджетам муниципальных округов на организацию и проведение областных универсальных совместных ярмарок)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46П02S3900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19,97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46П02S3900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19,97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46П02S3900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19,97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36,73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36,73 </w:t>
            </w:r>
          </w:p>
        </w:tc>
      </w:tr>
      <w:tr w:rsidR="00762439" w:rsidRPr="00F91A4D" w:rsidTr="00F91A4D">
        <w:trPr>
          <w:trHeight w:val="18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36,73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40,41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40,41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94 254,3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37 165,0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39,43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33 896,7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19 570,4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57,74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населению Тенькинского района в переселении по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гражданам, изъявившим желание сменить место жительства, социальных выплат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03П0500000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гражданам, изъявившим желание сменить место жительства,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03П0503010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03П0503010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03П0503010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муниципального жилищного хозяйства Тенькинского муниципального округа Магаданской области на 2021-2025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8 778,0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16,14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8 778,0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16,14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жилищного хозяйства Тенькинского муниципального округа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8 778,0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16,14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45,24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45,24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45,24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многоквартирных домов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жилищного фонда в поселке Усть-Омчуг Тенькинского муниципального округа Магаданской области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5 832,2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5 832,2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безопасных и благоприятных условий проживания граждан в поселке Усть-Омчуг Тенькинского муниципального округа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43П0180510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43П0180510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в рамках реализации мероприятий по оптимизации системы расселения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5 610,1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Кредиторская задолженность по соглашению о предоставлении субсидии на восстановление и модернизацию муниципального имущества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5 610,1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5 610,1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5 610,1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земельно-имущественных отношений на территории Тенькинского муниципального округа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вовлечение максимального количества объектов муниципальной собственности в хозяйственную деятельность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экспертиза проектно-сметной документации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12 321,3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64,79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убытков по пустующим объектам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66У0000000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14 601,5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9 569,8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65,54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убытков по пустующим помещениям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14 601,5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9 569,8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65,54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14 601,5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9 569,8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65,54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14 601,5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9 569,8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65,54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в Некоммерческую организацию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капитального ремонта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66Ф0000000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2 735,8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в Некоммерческую организацию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капитального ремонта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66Ф0000990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2 735,8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66Ф0000990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2 735,8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66Ф0000990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2 735,8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24,02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24,02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11,65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6 388,2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коммунальной инфраструктуры Тенькинского муниципального округа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2023 - 2025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коммунальной инфраструктуры населенных пунктов Тенькинского муниципального округа Магаданской области к отопительным периодам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6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53 969,5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11 206,4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20,76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на территории муниципального образования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Тенькинский муниципальный округ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2018-2024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8 951,7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18,09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8 951,7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18,09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4 289,1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3,73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пос.Усть-Омчуг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4 129,1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4 129,1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4 129,1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Поставка, приобретение, установка МАФ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6633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66338D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строительного контроля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федерального проекта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комфортной городской среды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национального проекта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 и городская среда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31ПF200000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43 958,6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8 791,7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43 958,6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8 791,7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43 958,6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8 791,7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43 958,6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8 791,7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20,44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20,44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полномочий и функций в области организации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64,54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 (за исключением организации приютов для животных без владельцев)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61Г0174190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64,54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61Г0174190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64,54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61Г0174190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64,54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полномочий и функций в области организации отдельных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приюта для животных без владельцев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полномочий и функций в области оплаты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20,27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коммунальных услуг для приюта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20,27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20,27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20,27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75,20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75,20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75,20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оплату уличного освещения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75,20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75,20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75,20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системы обращения с отходами производства и потребления на территории Тенькинского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Магаданской области на 2021-2025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обращения с отходами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40,43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6,67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муниципальной службы в муниципальном образовании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Тенькинский муниципальный округ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Магаданской области на 2021-2023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6,67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6,67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лиц, замещающих муниципальные должности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6,67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6,78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6,78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6,78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43,31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и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переданных государственных полномочий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43,31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43,31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Единная субвенция бюджетам муниципальных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43,31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47,64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47,64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8 943,4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3 509,5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39,24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муниципальных служащих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муниципальных служащих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66М0000000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 социальной поддержки граждан, призванных на военную службу по мобилизации, контракту, и членов их семей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66М0000130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66М0000130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66М0000130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30,19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30,19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30,19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30,19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33,21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33,21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7 081,5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46,12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7 081,5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46,12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7 081,5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46,12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7 081,5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46,12 </w:t>
            </w:r>
          </w:p>
        </w:tc>
      </w:tr>
      <w:tr w:rsidR="00762439" w:rsidRPr="00F91A4D" w:rsidTr="00F91A4D">
        <w:trPr>
          <w:trHeight w:val="15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95,24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6 976,5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45,39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6 976,5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45,39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6480000290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6 976,5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3 166,3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45,39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финансов администрации Тенькинского муниципального округа Магаданской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39 039,6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13 637,0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34,93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37 136,3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13 637,0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36,72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18 298,9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муниципальными финансами Тенькинского муниципального округа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18 298,9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18 298,9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казенными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18 298,9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40,99 </w:t>
            </w:r>
          </w:p>
        </w:tc>
      </w:tr>
      <w:tr w:rsidR="00762439" w:rsidRPr="00F91A4D" w:rsidTr="00F91A4D">
        <w:trPr>
          <w:trHeight w:val="15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61,85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61,85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61,85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17 958,7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7 291,0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40,60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17 664,7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7 238,5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17 664,7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7 238,5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17,89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2 548,4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66Н0000000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2 548,4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ликвидации последствий чрезвычайных ситуаций и стихийных бедствий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66Н0000993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66Н0000993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66Н0000993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66Н0000994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66Н0000994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66Н0000994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16 289,0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6 135,5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37,67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16 289,0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6 135,5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37,67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16 289,0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6 135,5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37,67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49,26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49,26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49,26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15 669,0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37,21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15 539,5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37,47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15 539,5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37,47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5,31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5,31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11,29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11,29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муниципальными финансами Тенькинского муниципального округа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казенными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муниципальными финансами Тенькинского муниципального округа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 долгом Тенькинского муниципального округа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39П0400990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 представителей Тенькинского муниципального округа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3 698,6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47,34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3 698,6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47,34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3 698,6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47,34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3 698,6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47,34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1 870,6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44,25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4 227,6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44,25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4 227,6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1 870,6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2 349,9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1 253,1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53,33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2 349,9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1 253,1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53,33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2 349,9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1 253,1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53,33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2 349,9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1 253,1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53,33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46,51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48,47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48,47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48,47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Контрольно-счётная палата Тенькинского муниципального округа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5 445,7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2 867,3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52,65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5 438,2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2 867,3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52,72 </w:t>
            </w:r>
          </w:p>
        </w:tc>
      </w:tr>
      <w:tr w:rsidR="00762439" w:rsidRPr="00F91A4D" w:rsidTr="00AF5D8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5 438,2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2 867,3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52,72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5 438,2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2 867,3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52,72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59,19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59,19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59,19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59,19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51,30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51,30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51,30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51,30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24,63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137 988,6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66 556,0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48,23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35,69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культуры в муниципальном образовании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Тенькинский муниципальный округ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39,95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Молодёжь Тенькинского муниципального округа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39,95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39,95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воспитание молодежи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49,98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мероприятия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дублера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Тенькинском муниципальном округе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29,76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29,76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29,76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63,29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63,29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63,29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здорового образа жизни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талантливой молодежи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реализацию мероприятий в сфере молодежной политики, проведение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 молодежи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деятельности молодежных, волонтерских движений, детских общественных объединений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для содействия участию молодежи в добровольческой,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волонтерской, общественной деятельности округа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49П0449043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49П0449043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49П0449043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реализацию мероприятий в сфере молодежной политики, закупка формы для волонтеров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культурно-досуговых мероприятий в округе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90,78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реализацию мероприятий в сфере молодежной политики, проведение серии мастер-классов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АртДевичник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90,78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90,78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90,78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направление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реализацию мероприятий в сфере молодежной политики, проведение мероприятий экологической направленности (посадка деревьев, озеленение территорий, уборка мусора, проведение экологических акций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89 701,6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38 968,1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43,44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75 132,0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32 578,5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культуры в муниципальном образовании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Тенькинский муниципальный округ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75 132,0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32 578,5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43,36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75 132,0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32 578,5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43,36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73 549,3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32 332,4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43,96 </w:t>
            </w:r>
          </w:p>
        </w:tc>
      </w:tr>
      <w:tr w:rsidR="00762439" w:rsidRPr="00F91A4D" w:rsidTr="00AF5D84">
        <w:trPr>
          <w:trHeight w:val="15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1 147,6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75,47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1 147,6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75,47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75,47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71 396,2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30 963,6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71 396,2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30 963,6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71 396,2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30 963,6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43,37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поддержки и развитие творческих процессов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15,55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и развитие материально - технической базы муниципальных учреждений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5,53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5,53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5,53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муниципальных учреждений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творческой деятельности учреждений культуры муниципальных учреждений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34,43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34,43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34,43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43,86 </w:t>
            </w:r>
          </w:p>
        </w:tc>
      </w:tr>
      <w:tr w:rsidR="00762439" w:rsidRPr="00F91A4D" w:rsidTr="00AF5D8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культуры в муниципальном образовании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Тенькинский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11 194,1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3 902,3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34,86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11 194,1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3 902,3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34,86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казенными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11 194,1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3 902,3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34,86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41,93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3 818,4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34,73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3 818,4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35,24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3 818,4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35,24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доступности среды жизнедеятельности инвалидов и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других маломобильных групп населения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Адаптация учреждений культуры для доступности инвалидам и другим МГН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30П0430010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30П0430010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30П0430010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2 487,3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2 487,3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97,64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инициативных проектов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97,46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 направленных на поддержку общественных инициатив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Мини-парк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притяжения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национальной политики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доступным и комфортным жильем молодых семей на территории Тенькинского муниципального округа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доступным и комфортным жильем молодых семей на территории Тенькинского муниципального округа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48П01L4970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48П01L4970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48П01L4970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47 058,5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26 606,3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56,54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44 389,0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23 964,3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53,99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в Тенькинском муниципальном округе Магаданской области на 2020-2024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43 643,0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23 378,7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53,57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43 643,0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23 378,7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53,57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массовой физической культуры и спорта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1 682,9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61,11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районных спортивно-массовых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53,58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53,58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53,58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межрайонных и областных спортивно-массовых мероприятиях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71,82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71,82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71,82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наградной атрибутики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87,09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87,09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87,09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ВФСК ГТО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13,01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13,01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13,01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спортивной школы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12П0300000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9 375,2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67,73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12П0300270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9 375,2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67,73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12П0300270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9 375,2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67,73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12П0300270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9 375,2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67,73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31 513,8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15 345,8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48,70 </w:t>
            </w:r>
          </w:p>
        </w:tc>
      </w:tr>
      <w:tr w:rsidR="00762439" w:rsidRPr="00F91A4D" w:rsidTr="00F91A4D">
        <w:trPr>
          <w:trHeight w:val="15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50,14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50,14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50,14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30 578,4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14 877,4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48,65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30 578,4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14 877,4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48,65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30 578,4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14 877,4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48,65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78,50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78,50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доступности среды жизнедеятельности инвалидов и других маломобильных групп населения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78,50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Адаптация спортивных объектов и учреждений для доступности инвалидам и другим МГН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30П0430020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78,50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30П0430020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78,50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30П0430020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78,50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в Тенькинском муниципальном округе Магаданской области на 2020-2024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спортивного резерва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97,27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учебно-тренировочных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97,27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97,27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97,27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Отдельные мероприятия в рамках федерального проекта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Спорт-норма жизни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национального проекта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12ПP500000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1 662,9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1 662,9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1 662,9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312D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1 662,9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312D90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312D90">
        <w:trPr>
          <w:trHeight w:val="988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506 365,1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243 698,1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48,13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499 996,4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242 708,0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48,54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95 562,0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43 665,2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45,69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дошкольного образования в Тенькинском муниципальном округе Магаданской области на 2021-2023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93 112,2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43 032,0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46,22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93 112,2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43 032,0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46,22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системе дошкольного образования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1 802,9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51,89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здоровья детей дошкольного возраста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46,19 </w:t>
            </w:r>
          </w:p>
        </w:tc>
      </w:tr>
      <w:tr w:rsidR="00762439" w:rsidRPr="00F91A4D" w:rsidTr="00AF5D8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2 597,7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46,19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2 597,7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46,19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мероприятий, организация смотров и конкурсов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20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совершенствование питания (возмещение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21,77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21,77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21,77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91,10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91,10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91,10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89 638,1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41 229,2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46,00 </w:t>
            </w:r>
          </w:p>
        </w:tc>
      </w:tr>
      <w:tr w:rsidR="00762439" w:rsidRPr="00F91A4D" w:rsidTr="00F91A4D">
        <w:trPr>
          <w:trHeight w:val="15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59,41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59,41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59,41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09П0200290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13 058,7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36,37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09П0200290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13 058,7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36,37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09П0200290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13 058,7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36,37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74 979,4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35 528,9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47,38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74 979,4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35 528,9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47,38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74 979,4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35 528,9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47,38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 в Тенькинском муниципальном округе на 2022-2026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E154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E154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Адаптация учреждений для доступности инвалидам и другим МГН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E154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учреждений образования Тенькинского муниципального округа Магаданской области на 2023-2025годы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5,56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1 761,8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5,56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1 761,8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5,56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противопожарного состояния учреждения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41,26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41,26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41,26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антитеррористической защищенности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Аттестация рабочих мест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337 201,5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169 991,2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50,41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дошкольного образования в Тенькинском муниципальном округе Магаданской области на 2021-2023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18,58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18,58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системе дошкольного образования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18,58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здоровья детей дошкольного возраста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18,58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18,58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18,58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 в Тенькинском муниципальном округе на 2022-2026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336 084,8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169 898,0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50,55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336 084,8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169 898,0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50,55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системе образования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55,56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управления качеством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55,56 </w:t>
            </w:r>
          </w:p>
        </w:tc>
      </w:tr>
      <w:tr w:rsidR="00762439" w:rsidRPr="00F91A4D" w:rsidTr="00AF5D8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23П0123010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55,56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23П0123010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55,56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181 688,3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92 321,2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50,81 </w:t>
            </w:r>
          </w:p>
        </w:tc>
      </w:tr>
      <w:tr w:rsidR="00762439" w:rsidRPr="00F91A4D" w:rsidTr="00F91A4D">
        <w:trPr>
          <w:trHeight w:val="15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43 569,5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20 900,7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47,97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43 569,5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20 900,7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47,97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43 569,5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20 900,7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47,97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2 148,3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2 148,3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2 148,3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132 172,2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67 787,2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51,29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132 172,2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67 787,2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51,29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132 172,2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67 787,2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51,29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питания учащихся общеобразовательных организаций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7 022,3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3 310,7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47,15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школьников горячим питанием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37,32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37,32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37,32 </w:t>
            </w:r>
          </w:p>
        </w:tc>
      </w:tr>
      <w:tr w:rsidR="00762439" w:rsidRPr="00F91A4D" w:rsidTr="00AF5D8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организацию бесплатного горячего питания обучающихся, получающих начальное общее образование в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23П05L3040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55,53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23П05L3040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55,53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55,53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организацию питания в образовательных учреждениях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54,83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54,83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54,83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школьных систем образования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146 949,1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74 176,1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50,48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строительного контроля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143 973,1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74 176,1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51,52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133 693,2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72 223,9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54,02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133 693,2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72 223,9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54,02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1 952,2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18,99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1 952,2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18,99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федерального проекта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Российской Федерации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23ПEВ00000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учреждений образования Тенькинского муниципального округа Магаданской области на 2023-2025годы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8,13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8,13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8,13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противопожарного состояния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антитеррористической защищенности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23,98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23,98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23,98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Аттестация рабочих мест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39 934,3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17 240,8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43,17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 в Тенькинском муниципальном округе на 2022-2026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37 812,8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17 115,9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45,26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37 812,8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17 115,9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45,26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системе образования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управления качеством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E154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37 179,3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16 854,9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45,33 </w:t>
            </w:r>
          </w:p>
        </w:tc>
      </w:tr>
      <w:tr w:rsidR="00762439" w:rsidRPr="00F91A4D" w:rsidTr="00AF5D84">
        <w:trPr>
          <w:trHeight w:val="15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42,86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42,86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42,86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35 247,9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15 885,0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35 247,9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15 885,0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35 247,9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15 885,0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52,97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52,97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52,97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Персонифицированное дополнительное образование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36,16 </w:t>
            </w:r>
          </w:p>
        </w:tc>
      </w:tr>
      <w:tr w:rsidR="00762439" w:rsidRPr="00F91A4D" w:rsidTr="00F91A4D">
        <w:trPr>
          <w:trHeight w:val="29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 развития образования и повышения квалификации педагогических кадров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муниципальном округе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36,16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36,16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36,16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учреждений образования Тенькинского муниципального округа Магаданской области на 2023-2025годы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5,89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5,89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2 121,5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5,89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Укрепление противопожарного состояния учреждения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92,59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92,59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92,59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антитеррористической защищенности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27 298,5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11 810,7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43,26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дошкольного образования в Тенькинском муниципальном округе Магаданской области на 2021-2023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системе дошкольного образования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мероприятий, организация смотров и конкурсов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 в Тенькинском муниципальном округе на 2022-2026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системе образования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управления качеством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41,97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отдыха и оздоровления детей Тенькинского муниципального округа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9 247,2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4 261,2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46,08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9 247,2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4 261,2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46,08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 мероприятия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42П0180010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42П0180010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42П0180010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обеспечивающие занятость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2 017,4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37,15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временных рабочих мест для детей и подростков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42,97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42,97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42,97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привлеченных специалистов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49,07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49,07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49,07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E154E4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62439"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22,91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22,91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22,91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и оздоровления в лагерях с дневным пребыванием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2 243,8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59,11 </w:t>
            </w:r>
          </w:p>
        </w:tc>
      </w:tr>
      <w:tr w:rsidR="00762439" w:rsidRPr="00F91A4D" w:rsidTr="00AF5D84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42П03S4300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59,11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42П03S4300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59,11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42П03S4300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2 243,8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59,11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17 452,1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7 322,5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41,96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12 496,6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42,15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12 496,6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42,15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12 496,6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42,15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12 496,6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42,15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2 054,8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41,47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35,98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35,98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35,98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41,82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40,52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40,52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48,51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48,51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15,55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 в Тенькинском муниципальном округе на 2022-2026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6 335,4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15,63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6 335,4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15,63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6 335,4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15,63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6 335,4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15,63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16,62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16,62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42 725,7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16 416,5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38,42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34 363,8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12 722,7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37,02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15 817,5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6 618,4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41,84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земельно-имущественных отношений на территории Тенькинского муниципального округа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15 781,0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15 781,0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казенными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15 781,0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41,71 </w:t>
            </w:r>
          </w:p>
        </w:tc>
      </w:tr>
      <w:tr w:rsidR="00762439" w:rsidRPr="00F91A4D" w:rsidTr="00F91A4D">
        <w:trPr>
          <w:trHeight w:val="13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15 531,0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42,38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14 913,3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6 375,5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42,75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14 913,3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6 375,5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42,75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33,36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33,36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73,76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73,76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18 546,3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6 104,3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32,91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земельно-имущественных отношений на территории Тенькинского муниципального округа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17 246,1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5 173,2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17 246,1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5 173,2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оптимизацию состава муниципальной собственности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28,96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работы по снятию с кадастрового учета объектов, прекративших существование и прекращению прав на них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технической инвентаризации объектов муниципальной собственности (оценка технического состояния, подготовка технических планов, паспортов)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38,85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38,85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38,85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вовлечение максимального количества объектов муниципальной собственности в хозяйственную деятельность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52,88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оценочных работ в отношении объектов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50П0252021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16,81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50П0252021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16,81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50П0252021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16,81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Выявление собственников и правообладателей объектов недвижимости (запросы в БТИ и др. организации)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50П0252022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50П0252022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50П0252022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31,43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31,43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31,43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экспертиза проектно-сметной документации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инвестиционной привлекательности объектов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15 447,4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4 325,4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улучшению состояния муниципальных нежилых объектов недвижимости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15 407,4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4 325,4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28,07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15 407,4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4 325,4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28,07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15 407,4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4 325,4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28,07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разделу (объединению) муниципальных помещений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71,61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71,61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71,61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71,61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73,94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73,94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67,98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67,98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20,93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Признание прав муниципальной собственности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(увеличение) уставного фонда предприятиям и хозяйственным обществам Тенькинского муниципального округа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земельно-имущественных отношений на территории Тенькинского муниципального округа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инвестиционной привлекательности объектов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312D90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комплекса лесоустроительных работ и разработка лесохозяйственного регламента на территории Тенькинского муниципального округа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земельно-имущественных отношений на территории Тенькинского муниципального округа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инвестиционной привлекательности объектов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земельных участков (межевание)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6 167,6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3 243,8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52,59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6 167,6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3 243,8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52,59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земельно-имущественных отношений на территории Тенькинского муниципального округа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6 167,6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3 243,8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52,59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6 167,6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3 243,8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52,59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инвестиционной привлекательности объектов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6 167,6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3 243,8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52,59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пустующих муниципальных нежилых объектов недвижимости (оплата жилищно-коммунальных услуг)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3 180,3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75,55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3 180,3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75,55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3 180,3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75,55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пустующих муниципальных объектов недвижимости (ограничение доступа)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1 958,3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3,25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1 958,3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3,25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1 958,3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3,25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земельно-имущественных отношений на территории Тенькинского муниципального округа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казенными учреждениями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138 519,9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8 698,7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6,28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23 221,0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6 629,1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28,55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23 071,0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6 629,1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28,73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23 071,0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6 629,1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28,73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6 227,8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28,88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6 227,8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28,88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6 227,8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28,88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6 227,8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28,88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26,67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26,67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26,85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26,85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безопасности дорожного движения на территории муниципального образования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Тенькинский муниципальный округ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Магаданской области на 2021-2025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дорожных знаков и социальной рекламы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115 158,9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1,80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51 067,0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0,22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муниципального жилищного хозяйства Тенькинского муниципального округа Магаданской области на 2021-2025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13 872,8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13 872,8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жилищного хозяйства Тенькинского муниципального округа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13 872,8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13 872,8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13 872,8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13 872,8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жилищного фонда в поселке Усть-Омчуг Тенькинского муниципального округа Магаданской области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2,57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2,57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безопасных и благоприятных условий проживания граждан в поселке Усть-Омчуг Тенькинского муниципального округа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4 340,4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2,57 </w:t>
            </w:r>
          </w:p>
        </w:tc>
      </w:tr>
      <w:tr w:rsidR="00762439" w:rsidRPr="00F91A4D" w:rsidTr="00AF5D84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43П0180510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4 340,4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2,57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2,57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2,57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Переселение граждан из аварийного жилищного фонда муниципального образования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Тенькинский муниципальный округ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Магаданской области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2023-2025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31 853,8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31 853,8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в рамках реализации мероприятий по оптимизации системы расселения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6 263,5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и модернизация муниципального имущества в муниципальных округах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6 263,5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6 263,5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6 263,5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федерального проекта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национального проекта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 и городская среда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44ПF300000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25 590,2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поступающих от Фонда содействия реформированию ЖКХ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25 590,2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25 590,2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25 590,2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66Ч0400990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66Ч0400990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66Ч0400990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40 578,0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0,26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коммунальной инфраструктуры Тенькинского муниципального округа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2023 - 2025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40 578,0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40 578,0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0,26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коммунальной инфраструктуры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10 665,2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10 665,2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0,98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10 665,2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0,98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10 665,2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0,98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коммунальной инфраструктуры населенных пунктов Тенькинского муниципального округа Магаданской области к отопительным периодам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29 792,8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осуществление мероприятий по подготовке к осенне-зимнему отопительному периоду на 2023-2024гг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29 792,8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29 792,8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29 792,8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схем теплоснабжения, водоснабжения, водоотведения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23 514,0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7,88 </w:t>
            </w:r>
          </w:p>
        </w:tc>
      </w:tr>
      <w:tr w:rsidR="00762439" w:rsidRPr="00F91A4D" w:rsidTr="00AF5D8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на территории муниципального образования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Тенькинский муниципальный округ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2018-2024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14 697,2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12,61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14 697,2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12,61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18,24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дворов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24,71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24,71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24,71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пос.Усть-Омчуг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4 535,6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жилых домов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строительного контроля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инициативных проектов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8 680,0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Благоустройство детской площадки придомовой территории жилых домов по ул. Мира, 8, ул. Мира, 12 в п. Усть-Омчуг(инициативный проект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Четыре стихии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за счет 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33П0133030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3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Инициативный проект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Четыре стихии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(благоустройство детской площадки придомовой территории жилых домов по ул. Мира, 8, ул. Мира, 12 в п. Усть-Омчуг)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 ритуальных услуг и содержанием мест захоронения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66Б0400990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114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обращения с отходами производства и потребления на территории Тенькинского муниципального округа Магаданской области на 2021-2025 годы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обращения с отходами</w:t>
            </w:r>
            <w:r w:rsidR="0031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проведению месячников чистоты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16П0181660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16П0181660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16П0181660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AF5D84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приведения объектов размещения ТКО, введенных в эксплуатацию до 01.01.2019, требованиям, предъявляемым к объектам размещения ТКО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16П0181670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16П0181670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62439" w:rsidRPr="00F91A4D" w:rsidTr="00F91A4D">
        <w:trPr>
          <w:trHeight w:val="690"/>
        </w:trPr>
        <w:tc>
          <w:tcPr>
            <w:tcW w:w="3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16П0181670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439" w:rsidRPr="00F91A4D" w:rsidRDefault="00762439" w:rsidP="007624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:rsidR="00AE20EE" w:rsidRPr="00D47051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239C" w:rsidRPr="00D47051" w:rsidRDefault="0047239C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239C" w:rsidRDefault="0047239C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D69" w:rsidRDefault="00892D69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68D1" w:rsidRPr="00D47051" w:rsidRDefault="001568D1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239C" w:rsidRPr="00D47051" w:rsidRDefault="0047239C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239C" w:rsidRPr="00D47051" w:rsidRDefault="0047239C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00"/>
      </w:tblGrid>
      <w:tr w:rsidR="0047239C" w:rsidRPr="00D47051" w:rsidTr="00542C06">
        <w:trPr>
          <w:trHeight w:val="1502"/>
        </w:trPr>
        <w:tc>
          <w:tcPr>
            <w:tcW w:w="5387" w:type="dxa"/>
            <w:shd w:val="clear" w:color="auto" w:fill="auto"/>
          </w:tcPr>
          <w:p w:rsidR="0047239C" w:rsidRPr="00D47051" w:rsidRDefault="0047239C" w:rsidP="0076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Приложение № 3</w:t>
            </w:r>
          </w:p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 xml:space="preserve">Тенькинского </w:t>
            </w:r>
            <w:r w:rsidR="00542C06">
              <w:rPr>
                <w:rFonts w:ascii="Times New Roman" w:hAnsi="Times New Roman" w:cs="Times New Roman"/>
              </w:rPr>
              <w:t>муниципального</w:t>
            </w:r>
            <w:r w:rsidRPr="00D47051">
              <w:rPr>
                <w:rFonts w:ascii="Times New Roman" w:hAnsi="Times New Roman" w:cs="Times New Roman"/>
              </w:rPr>
              <w:t xml:space="preserve"> округа</w:t>
            </w:r>
          </w:p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051">
              <w:rPr>
                <w:rFonts w:ascii="Times New Roman" w:hAnsi="Times New Roman" w:cs="Times New Roman"/>
              </w:rPr>
              <w:t>Магаданской области</w:t>
            </w:r>
          </w:p>
          <w:p w:rsidR="0047239C" w:rsidRPr="00D47051" w:rsidRDefault="0047239C" w:rsidP="0047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</w:rPr>
              <w:t xml:space="preserve">от </w:t>
            </w:r>
            <w:r w:rsidR="00AF5D84">
              <w:rPr>
                <w:rFonts w:ascii="Times New Roman" w:hAnsi="Times New Roman" w:cs="Times New Roman"/>
              </w:rPr>
              <w:t xml:space="preserve">19.07.2023 </w:t>
            </w:r>
            <w:r w:rsidRPr="00D47051">
              <w:rPr>
                <w:rFonts w:ascii="Times New Roman" w:hAnsi="Times New Roman" w:cs="Times New Roman"/>
              </w:rPr>
              <w:t xml:space="preserve">№ </w:t>
            </w:r>
            <w:r w:rsidR="008E7547">
              <w:rPr>
                <w:rFonts w:ascii="Times New Roman" w:hAnsi="Times New Roman" w:cs="Times New Roman"/>
              </w:rPr>
              <w:t>292-па</w:t>
            </w:r>
            <w:bookmarkStart w:id="0" w:name="_GoBack"/>
            <w:bookmarkEnd w:id="0"/>
          </w:p>
        </w:tc>
      </w:tr>
    </w:tbl>
    <w:p w:rsidR="0047239C" w:rsidRPr="00D47051" w:rsidRDefault="0047239C" w:rsidP="0047239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239C" w:rsidRPr="00D47051" w:rsidRDefault="0047239C" w:rsidP="00472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51">
        <w:rPr>
          <w:rFonts w:ascii="Times New Roman" w:hAnsi="Times New Roman" w:cs="Times New Roman"/>
          <w:sz w:val="24"/>
          <w:szCs w:val="24"/>
        </w:rPr>
        <w:t>Исполнение по источникам финансирования дефицита</w:t>
      </w:r>
    </w:p>
    <w:p w:rsidR="0047239C" w:rsidRPr="00D47051" w:rsidRDefault="0047239C" w:rsidP="00472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51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47239C" w:rsidRPr="00D47051" w:rsidRDefault="00312D90" w:rsidP="00472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7239C" w:rsidRPr="00D47051">
        <w:rPr>
          <w:rFonts w:ascii="Times New Roman" w:hAnsi="Times New Roman" w:cs="Times New Roman"/>
          <w:sz w:val="24"/>
          <w:szCs w:val="24"/>
        </w:rPr>
        <w:t xml:space="preserve">Тенькинский </w:t>
      </w:r>
      <w:r w:rsidR="00542C06">
        <w:rPr>
          <w:rFonts w:ascii="Times New Roman" w:hAnsi="Times New Roman" w:cs="Times New Roman"/>
          <w:sz w:val="24"/>
          <w:szCs w:val="24"/>
        </w:rPr>
        <w:t>муниципальный</w:t>
      </w:r>
      <w:r w:rsidR="0047239C" w:rsidRPr="00D47051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239C" w:rsidRPr="00D4705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</w:p>
    <w:p w:rsidR="0047239C" w:rsidRPr="00D47051" w:rsidRDefault="00542C06" w:rsidP="00472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кодам классификации </w:t>
      </w:r>
      <w:r w:rsidR="0047239C" w:rsidRPr="00D47051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</w:t>
      </w:r>
    </w:p>
    <w:p w:rsidR="0047239C" w:rsidRPr="00D47051" w:rsidRDefault="0047239C" w:rsidP="004723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47051">
        <w:rPr>
          <w:rFonts w:ascii="Times New Roman" w:hAnsi="Times New Roman" w:cs="Times New Roman"/>
          <w:sz w:val="24"/>
          <w:szCs w:val="24"/>
        </w:rPr>
        <w:t xml:space="preserve">за I </w:t>
      </w:r>
      <w:r w:rsidR="001568D1">
        <w:rPr>
          <w:rFonts w:ascii="Times New Roman" w:hAnsi="Times New Roman" w:cs="Times New Roman"/>
          <w:sz w:val="24"/>
          <w:szCs w:val="24"/>
        </w:rPr>
        <w:t>полугодие</w:t>
      </w:r>
      <w:r w:rsidRPr="00D47051">
        <w:rPr>
          <w:rFonts w:ascii="Times New Roman" w:hAnsi="Times New Roman" w:cs="Times New Roman"/>
          <w:sz w:val="24"/>
          <w:szCs w:val="24"/>
        </w:rPr>
        <w:t xml:space="preserve"> 202</w:t>
      </w:r>
      <w:r w:rsidR="00542C06">
        <w:rPr>
          <w:rFonts w:ascii="Times New Roman" w:hAnsi="Times New Roman" w:cs="Times New Roman"/>
          <w:sz w:val="24"/>
          <w:szCs w:val="24"/>
        </w:rPr>
        <w:t>3</w:t>
      </w:r>
      <w:r w:rsidRPr="00D4705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68"/>
        <w:gridCol w:w="1427"/>
        <w:gridCol w:w="1427"/>
      </w:tblGrid>
      <w:tr w:rsidR="00474E86" w:rsidRPr="00D47051" w:rsidTr="00761BC1">
        <w:tc>
          <w:tcPr>
            <w:tcW w:w="3828" w:type="dxa"/>
            <w:shd w:val="clear" w:color="auto" w:fill="auto"/>
            <w:vAlign w:val="center"/>
          </w:tcPr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7239C" w:rsidRPr="00D47051" w:rsidRDefault="0047239C" w:rsidP="00761BC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1427" w:type="dxa"/>
            <w:shd w:val="clear" w:color="auto" w:fill="auto"/>
          </w:tcPr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Утверждено, тыс. руб.</w:t>
            </w:r>
          </w:p>
        </w:tc>
        <w:tc>
          <w:tcPr>
            <w:tcW w:w="1427" w:type="dxa"/>
          </w:tcPr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Исполнено, тыс. руб.</w:t>
            </w:r>
          </w:p>
        </w:tc>
      </w:tr>
      <w:tr w:rsidR="00474E86" w:rsidRPr="00D47051" w:rsidTr="00761BC1">
        <w:tc>
          <w:tcPr>
            <w:tcW w:w="3828" w:type="dxa"/>
            <w:shd w:val="clear" w:color="auto" w:fill="auto"/>
            <w:vAlign w:val="center"/>
          </w:tcPr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7239C" w:rsidRPr="00D47051" w:rsidRDefault="0047239C" w:rsidP="00761BC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47239C" w:rsidRPr="00D47051" w:rsidRDefault="0047239C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86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86" w:rsidRPr="00D47051" w:rsidRDefault="00474E86" w:rsidP="0076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дефицита бюджета, всего 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E86" w:rsidRPr="00D47051" w:rsidRDefault="00CC28DE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E86" w:rsidRPr="00AD0F04" w:rsidRDefault="00AD0F04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79 772,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86" w:rsidRPr="00AD0F04" w:rsidRDefault="00AD0F04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AD0F04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04" w:rsidRPr="00D47051" w:rsidRDefault="00AD0F04" w:rsidP="00AD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 xml:space="preserve">861 -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Тенькинского муниципального округа</w:t>
            </w: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 xml:space="preserve"> Магаданской области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F04" w:rsidRPr="00D47051" w:rsidRDefault="00AD0F04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861 00 00 00 00 00 0000 000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04" w:rsidRPr="00AD0F04" w:rsidRDefault="00AD0F04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79 772,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04" w:rsidRPr="00AD0F04" w:rsidRDefault="00CD26FB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0F69B4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B4" w:rsidRPr="00D47051" w:rsidRDefault="00CC28DE" w:rsidP="0076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F69B4" w:rsidRPr="000F69B4">
              <w:rPr>
                <w:rFonts w:ascii="Times New Roman" w:hAnsi="Times New Roman" w:cs="Times New Roman"/>
                <w:sz w:val="20"/>
                <w:szCs w:val="20"/>
              </w:rPr>
              <w:t>сточники внутреннего финансирования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9B4" w:rsidRPr="00D47051" w:rsidRDefault="00686BA9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B4" w:rsidRPr="00AD0F04" w:rsidRDefault="00CC28DE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57 600,0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B4" w:rsidRPr="00AD0F04" w:rsidRDefault="00CC28DE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69B4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B4" w:rsidRPr="00D47051" w:rsidRDefault="000F69B4" w:rsidP="0076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B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9B4" w:rsidRPr="00D47051" w:rsidRDefault="000F69B4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B4">
              <w:rPr>
                <w:rFonts w:ascii="Times New Roman" w:hAnsi="Times New Roman" w:cs="Times New Roman"/>
                <w:sz w:val="20"/>
                <w:szCs w:val="20"/>
              </w:rPr>
              <w:t>000 01 02 00 00 00 0000 000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B4" w:rsidRPr="00AD0F04" w:rsidRDefault="000F69B4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57 600,0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B4" w:rsidRPr="00AD0F04" w:rsidRDefault="000F69B4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69B4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B4" w:rsidRPr="00D47051" w:rsidRDefault="000F69B4" w:rsidP="000F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B4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9B4" w:rsidRPr="00D47051" w:rsidRDefault="000F69B4" w:rsidP="000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B4">
              <w:rPr>
                <w:rFonts w:ascii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B4" w:rsidRPr="00AD0F04" w:rsidRDefault="000F69B4" w:rsidP="000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57 600,0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B4" w:rsidRPr="00AD0F04" w:rsidRDefault="000F69B4" w:rsidP="000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69B4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B4" w:rsidRPr="00D47051" w:rsidRDefault="000F69B4" w:rsidP="000F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B4">
              <w:rPr>
                <w:rFonts w:ascii="Times New Roman" w:hAnsi="Times New Roman" w:cs="Times New Roman"/>
                <w:sz w:val="20"/>
                <w:szCs w:val="20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9B4" w:rsidRPr="00D47051" w:rsidRDefault="000F69B4" w:rsidP="000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B4">
              <w:rPr>
                <w:rFonts w:ascii="Times New Roman" w:hAnsi="Times New Roman" w:cs="Times New Roman"/>
                <w:sz w:val="20"/>
                <w:szCs w:val="20"/>
              </w:rPr>
              <w:t>000 01 02 00 00 14 0000 710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B4" w:rsidRPr="00AD0F04" w:rsidRDefault="000F69B4" w:rsidP="000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57 600,0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B4" w:rsidRPr="00AD0F04" w:rsidRDefault="000F69B4" w:rsidP="000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4E86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86" w:rsidRPr="00D47051" w:rsidRDefault="00474E86" w:rsidP="0076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E86" w:rsidRPr="00D47051" w:rsidRDefault="00474E86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861 01 05 00 00 00 0000 000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E86" w:rsidRPr="00AD0F04" w:rsidRDefault="00AD0F04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22 172,6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86" w:rsidRPr="00AD0F04" w:rsidRDefault="00CD26FB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B">
              <w:rPr>
                <w:rFonts w:ascii="Times New Roman" w:hAnsi="Times New Roman" w:cs="Times New Roman"/>
                <w:sz w:val="20"/>
                <w:szCs w:val="20"/>
              </w:rPr>
              <w:t>11 681,06</w:t>
            </w:r>
          </w:p>
        </w:tc>
      </w:tr>
      <w:tr w:rsidR="00474E86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86" w:rsidRPr="00D47051" w:rsidRDefault="00474E86" w:rsidP="0076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E86" w:rsidRPr="00D47051" w:rsidRDefault="00474E86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861 01 05 00 00 00 0000 500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E86" w:rsidRPr="00AD0F04" w:rsidRDefault="00AD0F04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 148 543,87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86" w:rsidRPr="00AD0F04" w:rsidRDefault="00CD26FB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540 118,5</w:t>
            </w:r>
          </w:p>
        </w:tc>
      </w:tr>
      <w:tr w:rsidR="00AD0F04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04" w:rsidRPr="00D47051" w:rsidRDefault="00AD0F04" w:rsidP="00AD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F04" w:rsidRPr="00D47051" w:rsidRDefault="00AD0F04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861 01 05 02 00 00 0000 500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04" w:rsidRPr="00AD0F04" w:rsidRDefault="00CD26FB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148 543,87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04" w:rsidRPr="00AD0F04" w:rsidRDefault="00CD26FB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540 118,5</w:t>
            </w:r>
          </w:p>
        </w:tc>
      </w:tr>
      <w:tr w:rsidR="00AD0F04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04" w:rsidRPr="00D47051" w:rsidRDefault="00AD0F04" w:rsidP="00AD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F04" w:rsidRPr="00D47051" w:rsidRDefault="00AD0F04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861 01 05 02 01 00 0000 510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04" w:rsidRPr="00AD0F04" w:rsidRDefault="00CD26FB" w:rsidP="00AB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148 543,87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04" w:rsidRPr="00AD0F04" w:rsidRDefault="00CD26FB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540 118,5</w:t>
            </w:r>
          </w:p>
        </w:tc>
      </w:tr>
      <w:tr w:rsidR="00AD0F04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04" w:rsidRPr="00D47051" w:rsidRDefault="00AD0F04" w:rsidP="00AD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F04" w:rsidRPr="00D47051" w:rsidRDefault="00AD0F04" w:rsidP="00AD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 xml:space="preserve">861 01 05 02 01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4 0000 510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04" w:rsidRPr="00AD0F04" w:rsidRDefault="00CD26FB" w:rsidP="00AB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148 543,87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04" w:rsidRPr="00AD0F04" w:rsidRDefault="00AD0F04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540 118,5</w:t>
            </w:r>
          </w:p>
        </w:tc>
      </w:tr>
      <w:tr w:rsidR="00474E86" w:rsidRPr="00D47051" w:rsidTr="00876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86" w:rsidRPr="00D47051" w:rsidRDefault="00474E86" w:rsidP="0076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E86" w:rsidRPr="00D47051" w:rsidRDefault="00474E86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861 01 05 00 00 00 0000 600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E86" w:rsidRPr="007A28A2" w:rsidRDefault="00AD0F04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2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2C38" w:rsidRPr="00452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452C38" w:rsidRPr="00452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52C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26F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86" w:rsidRPr="007A28A2" w:rsidRDefault="00CD26FB" w:rsidP="00761B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551 799,56</w:t>
            </w:r>
          </w:p>
        </w:tc>
      </w:tr>
      <w:tr w:rsidR="00CD26FB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FB" w:rsidRPr="00D47051" w:rsidRDefault="00CD26FB" w:rsidP="00CD2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6FB" w:rsidRPr="00D47051" w:rsidRDefault="00CD26FB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861 01 05 02 00 00 0000 600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FB" w:rsidRPr="00CD26FB" w:rsidRDefault="00CD26FB" w:rsidP="00CD2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B">
              <w:rPr>
                <w:rFonts w:ascii="Times New Roman" w:hAnsi="Times New Roman" w:cs="Times New Roman"/>
                <w:sz w:val="20"/>
                <w:szCs w:val="20"/>
              </w:rPr>
              <w:t>1 170 716,51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FB" w:rsidRPr="007A28A2" w:rsidRDefault="00CD26FB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551 799,56</w:t>
            </w:r>
          </w:p>
        </w:tc>
      </w:tr>
      <w:tr w:rsidR="00CD26FB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FB" w:rsidRPr="00D47051" w:rsidRDefault="00CD26FB" w:rsidP="00CD2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6FB" w:rsidRPr="00D47051" w:rsidRDefault="00CD26FB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861 01 05 02 01 00 0000 610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FB" w:rsidRPr="00CD26FB" w:rsidRDefault="00CD26FB" w:rsidP="0087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B">
              <w:rPr>
                <w:rFonts w:ascii="Times New Roman" w:hAnsi="Times New Roman" w:cs="Times New Roman"/>
                <w:sz w:val="20"/>
                <w:szCs w:val="20"/>
              </w:rPr>
              <w:t>1 170 716,51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FB" w:rsidRPr="007A28A2" w:rsidRDefault="00CD26FB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551 799,56</w:t>
            </w:r>
          </w:p>
        </w:tc>
      </w:tr>
      <w:tr w:rsidR="00CD26FB" w:rsidRPr="00D47051" w:rsidTr="00CD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FB" w:rsidRPr="00D47051" w:rsidRDefault="00CD26FB" w:rsidP="00CD2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6FB" w:rsidRPr="00D47051" w:rsidRDefault="00CD26FB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 xml:space="preserve">861 01 05 02 01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051">
              <w:rPr>
                <w:rFonts w:ascii="Times New Roman" w:hAnsi="Times New Roman" w:cs="Times New Roman"/>
                <w:sz w:val="20"/>
                <w:szCs w:val="20"/>
              </w:rPr>
              <w:t>4 0000 610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FB" w:rsidRPr="00CD26FB" w:rsidRDefault="00CD26FB" w:rsidP="0087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B">
              <w:rPr>
                <w:rFonts w:ascii="Times New Roman" w:hAnsi="Times New Roman" w:cs="Times New Roman"/>
                <w:sz w:val="20"/>
                <w:szCs w:val="20"/>
              </w:rPr>
              <w:t>1 170 716,51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FB" w:rsidRPr="007A28A2" w:rsidRDefault="00CD26FB" w:rsidP="00CD2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551 799,56</w:t>
            </w:r>
          </w:p>
        </w:tc>
      </w:tr>
    </w:tbl>
    <w:p w:rsidR="0047239C" w:rsidRPr="00D47051" w:rsidRDefault="0047239C" w:rsidP="0047239C">
      <w:pPr>
        <w:spacing w:after="0" w:line="240" w:lineRule="auto"/>
        <w:rPr>
          <w:rFonts w:cs="Times New Roman"/>
          <w:sz w:val="2"/>
          <w:szCs w:val="2"/>
        </w:rPr>
      </w:pPr>
    </w:p>
    <w:p w:rsidR="0047239C" w:rsidRPr="00D47051" w:rsidRDefault="0047239C" w:rsidP="0047239C">
      <w:pPr>
        <w:spacing w:after="0" w:line="240" w:lineRule="auto"/>
        <w:rPr>
          <w:rFonts w:cs="Times New Roman"/>
          <w:sz w:val="2"/>
          <w:szCs w:val="2"/>
        </w:rPr>
      </w:pPr>
    </w:p>
    <w:p w:rsidR="0047239C" w:rsidRPr="00D47051" w:rsidRDefault="0047239C" w:rsidP="0047239C">
      <w:pPr>
        <w:spacing w:after="0" w:line="240" w:lineRule="auto"/>
        <w:rPr>
          <w:rFonts w:cs="Times New Roman"/>
          <w:sz w:val="18"/>
          <w:szCs w:val="18"/>
        </w:rPr>
      </w:pPr>
    </w:p>
    <w:p w:rsidR="0047239C" w:rsidRPr="00D47051" w:rsidRDefault="0047239C" w:rsidP="0047239C">
      <w:pPr>
        <w:spacing w:after="0" w:line="240" w:lineRule="auto"/>
        <w:rPr>
          <w:rFonts w:cs="Times New Roman"/>
          <w:sz w:val="18"/>
          <w:szCs w:val="18"/>
        </w:rPr>
      </w:pPr>
    </w:p>
    <w:p w:rsidR="0047239C" w:rsidRPr="00D47051" w:rsidRDefault="0047239C" w:rsidP="0047239C">
      <w:pPr>
        <w:spacing w:after="0" w:line="240" w:lineRule="auto"/>
        <w:rPr>
          <w:rFonts w:cs="Times New Roman"/>
          <w:vanish/>
          <w:sz w:val="18"/>
          <w:szCs w:val="18"/>
        </w:rPr>
      </w:pPr>
    </w:p>
    <w:p w:rsidR="0047239C" w:rsidRPr="00D47051" w:rsidRDefault="0047239C" w:rsidP="00686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05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37922" w:rsidRPr="00D47051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Pr="00D47051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37922" w:rsidRPr="00D47051" w:rsidSect="00762439">
      <w:pgSz w:w="11906" w:h="16838"/>
      <w:pgMar w:top="1276" w:right="851" w:bottom="851" w:left="1418" w:header="45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7C32" w:rsidRDefault="00837C32" w:rsidP="009F60F9">
      <w:pPr>
        <w:spacing w:after="0" w:line="240" w:lineRule="auto"/>
      </w:pPr>
      <w:r>
        <w:separator/>
      </w:r>
    </w:p>
  </w:endnote>
  <w:endnote w:type="continuationSeparator" w:id="0">
    <w:p w:rsidR="00837C32" w:rsidRDefault="00837C32" w:rsidP="009F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7C32" w:rsidRDefault="00837C32" w:rsidP="009F60F9">
      <w:pPr>
        <w:spacing w:after="0" w:line="240" w:lineRule="auto"/>
      </w:pPr>
      <w:r>
        <w:separator/>
      </w:r>
    </w:p>
  </w:footnote>
  <w:footnote w:type="continuationSeparator" w:id="0">
    <w:p w:rsidR="00837C32" w:rsidRDefault="00837C32" w:rsidP="009F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6A71" w:rsidRDefault="00876A7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83F65">
      <w:rPr>
        <w:noProof/>
      </w:rPr>
      <w:t>21</w:t>
    </w:r>
    <w:r>
      <w:fldChar w:fldCharType="end"/>
    </w:r>
  </w:p>
  <w:p w:rsidR="00876A71" w:rsidRDefault="00876A7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6A71" w:rsidRDefault="00876A71">
    <w:pPr>
      <w:pStyle w:val="ac"/>
      <w:jc w:val="center"/>
    </w:pPr>
  </w:p>
  <w:p w:rsidR="00876A71" w:rsidRDefault="00876A7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F1"/>
    <w:rsid w:val="0000052B"/>
    <w:rsid w:val="000062D3"/>
    <w:rsid w:val="00010114"/>
    <w:rsid w:val="000214A6"/>
    <w:rsid w:val="00026FAF"/>
    <w:rsid w:val="00027A14"/>
    <w:rsid w:val="00033022"/>
    <w:rsid w:val="00050AA7"/>
    <w:rsid w:val="00072598"/>
    <w:rsid w:val="00094ADD"/>
    <w:rsid w:val="000952B1"/>
    <w:rsid w:val="000A439A"/>
    <w:rsid w:val="000B4A8F"/>
    <w:rsid w:val="000C300F"/>
    <w:rsid w:val="000C7231"/>
    <w:rsid w:val="000C765D"/>
    <w:rsid w:val="000E06DF"/>
    <w:rsid w:val="000F5626"/>
    <w:rsid w:val="000F69B4"/>
    <w:rsid w:val="0012786A"/>
    <w:rsid w:val="00133A1E"/>
    <w:rsid w:val="00137922"/>
    <w:rsid w:val="00143FD0"/>
    <w:rsid w:val="00144BF3"/>
    <w:rsid w:val="00151472"/>
    <w:rsid w:val="0015676E"/>
    <w:rsid w:val="001568D1"/>
    <w:rsid w:val="00175581"/>
    <w:rsid w:val="00177727"/>
    <w:rsid w:val="00177E23"/>
    <w:rsid w:val="001A1919"/>
    <w:rsid w:val="001C12C2"/>
    <w:rsid w:val="001F26D9"/>
    <w:rsid w:val="00220850"/>
    <w:rsid w:val="00224561"/>
    <w:rsid w:val="00246FEF"/>
    <w:rsid w:val="00257D1B"/>
    <w:rsid w:val="00261F82"/>
    <w:rsid w:val="00270BD3"/>
    <w:rsid w:val="0027572E"/>
    <w:rsid w:val="00275861"/>
    <w:rsid w:val="002A21AE"/>
    <w:rsid w:val="002A526C"/>
    <w:rsid w:val="002B509D"/>
    <w:rsid w:val="0030085D"/>
    <w:rsid w:val="00312D90"/>
    <w:rsid w:val="00326864"/>
    <w:rsid w:val="00361DDC"/>
    <w:rsid w:val="00392C5C"/>
    <w:rsid w:val="00394068"/>
    <w:rsid w:val="003975DC"/>
    <w:rsid w:val="003B51FF"/>
    <w:rsid w:val="003D6456"/>
    <w:rsid w:val="00420358"/>
    <w:rsid w:val="00426FC9"/>
    <w:rsid w:val="004507EC"/>
    <w:rsid w:val="0045287D"/>
    <w:rsid w:val="00452C38"/>
    <w:rsid w:val="004552A1"/>
    <w:rsid w:val="004636AA"/>
    <w:rsid w:val="00465976"/>
    <w:rsid w:val="0047239C"/>
    <w:rsid w:val="00474E86"/>
    <w:rsid w:val="00476E15"/>
    <w:rsid w:val="00482C5D"/>
    <w:rsid w:val="00485E87"/>
    <w:rsid w:val="004919E7"/>
    <w:rsid w:val="004972B0"/>
    <w:rsid w:val="004A5D2F"/>
    <w:rsid w:val="004B0564"/>
    <w:rsid w:val="004B6E75"/>
    <w:rsid w:val="004C583F"/>
    <w:rsid w:val="004E04CF"/>
    <w:rsid w:val="004E3685"/>
    <w:rsid w:val="004F21C5"/>
    <w:rsid w:val="00514B8A"/>
    <w:rsid w:val="00523D9F"/>
    <w:rsid w:val="00542C06"/>
    <w:rsid w:val="00543DC9"/>
    <w:rsid w:val="005519C6"/>
    <w:rsid w:val="0055272F"/>
    <w:rsid w:val="005541D8"/>
    <w:rsid w:val="00563DAF"/>
    <w:rsid w:val="00567D6A"/>
    <w:rsid w:val="00572A58"/>
    <w:rsid w:val="00572ED3"/>
    <w:rsid w:val="005801EA"/>
    <w:rsid w:val="005856D7"/>
    <w:rsid w:val="00585A30"/>
    <w:rsid w:val="00586BDD"/>
    <w:rsid w:val="00587AAC"/>
    <w:rsid w:val="005D0C08"/>
    <w:rsid w:val="005E783B"/>
    <w:rsid w:val="005F1866"/>
    <w:rsid w:val="005F360C"/>
    <w:rsid w:val="005F3D54"/>
    <w:rsid w:val="00611E3E"/>
    <w:rsid w:val="0061470C"/>
    <w:rsid w:val="00616038"/>
    <w:rsid w:val="00622A4A"/>
    <w:rsid w:val="0063016D"/>
    <w:rsid w:val="00637315"/>
    <w:rsid w:val="00651C52"/>
    <w:rsid w:val="006577F2"/>
    <w:rsid w:val="0066338D"/>
    <w:rsid w:val="00664C5D"/>
    <w:rsid w:val="00681000"/>
    <w:rsid w:val="00685ADD"/>
    <w:rsid w:val="00686BA9"/>
    <w:rsid w:val="00691B1E"/>
    <w:rsid w:val="006A556C"/>
    <w:rsid w:val="006A7D28"/>
    <w:rsid w:val="006C7D55"/>
    <w:rsid w:val="00701E69"/>
    <w:rsid w:val="00712343"/>
    <w:rsid w:val="00717D8E"/>
    <w:rsid w:val="007249B0"/>
    <w:rsid w:val="00734634"/>
    <w:rsid w:val="00746094"/>
    <w:rsid w:val="00753EA9"/>
    <w:rsid w:val="00761BC1"/>
    <w:rsid w:val="00762439"/>
    <w:rsid w:val="007638EF"/>
    <w:rsid w:val="007722A2"/>
    <w:rsid w:val="00772914"/>
    <w:rsid w:val="00775F26"/>
    <w:rsid w:val="00777C29"/>
    <w:rsid w:val="00781664"/>
    <w:rsid w:val="00782E67"/>
    <w:rsid w:val="00791A7D"/>
    <w:rsid w:val="007A28A2"/>
    <w:rsid w:val="007B5A71"/>
    <w:rsid w:val="007D2B1A"/>
    <w:rsid w:val="007D3B10"/>
    <w:rsid w:val="007E68A1"/>
    <w:rsid w:val="007F773E"/>
    <w:rsid w:val="00804EB8"/>
    <w:rsid w:val="00816DE0"/>
    <w:rsid w:val="008314EB"/>
    <w:rsid w:val="00837C32"/>
    <w:rsid w:val="00841570"/>
    <w:rsid w:val="00841EF3"/>
    <w:rsid w:val="00851720"/>
    <w:rsid w:val="008764BA"/>
    <w:rsid w:val="00876A71"/>
    <w:rsid w:val="00877F68"/>
    <w:rsid w:val="00884A64"/>
    <w:rsid w:val="008873D7"/>
    <w:rsid w:val="00892D69"/>
    <w:rsid w:val="008964AD"/>
    <w:rsid w:val="008A7FEB"/>
    <w:rsid w:val="008C62C8"/>
    <w:rsid w:val="008E26AD"/>
    <w:rsid w:val="008E4F93"/>
    <w:rsid w:val="008E7547"/>
    <w:rsid w:val="009071D6"/>
    <w:rsid w:val="00913CBA"/>
    <w:rsid w:val="009239D8"/>
    <w:rsid w:val="009503B2"/>
    <w:rsid w:val="00966E74"/>
    <w:rsid w:val="0098587E"/>
    <w:rsid w:val="009874BD"/>
    <w:rsid w:val="009960B8"/>
    <w:rsid w:val="009B3861"/>
    <w:rsid w:val="009C6CE6"/>
    <w:rsid w:val="009E2FEB"/>
    <w:rsid w:val="009F55E3"/>
    <w:rsid w:val="009F5C18"/>
    <w:rsid w:val="009F60F9"/>
    <w:rsid w:val="00A11598"/>
    <w:rsid w:val="00A1470B"/>
    <w:rsid w:val="00A31105"/>
    <w:rsid w:val="00A332E2"/>
    <w:rsid w:val="00A55367"/>
    <w:rsid w:val="00A55582"/>
    <w:rsid w:val="00A626A8"/>
    <w:rsid w:val="00A72D74"/>
    <w:rsid w:val="00A768A2"/>
    <w:rsid w:val="00A92B17"/>
    <w:rsid w:val="00A97C5D"/>
    <w:rsid w:val="00AB6BA7"/>
    <w:rsid w:val="00AB78A4"/>
    <w:rsid w:val="00AD0F04"/>
    <w:rsid w:val="00AD378B"/>
    <w:rsid w:val="00AD6DC6"/>
    <w:rsid w:val="00AD7DB8"/>
    <w:rsid w:val="00AE097F"/>
    <w:rsid w:val="00AE20EE"/>
    <w:rsid w:val="00AE5310"/>
    <w:rsid w:val="00AE659A"/>
    <w:rsid w:val="00AF5D84"/>
    <w:rsid w:val="00B20381"/>
    <w:rsid w:val="00B46421"/>
    <w:rsid w:val="00B535F9"/>
    <w:rsid w:val="00B62801"/>
    <w:rsid w:val="00B77608"/>
    <w:rsid w:val="00B81214"/>
    <w:rsid w:val="00B9102B"/>
    <w:rsid w:val="00B92CE7"/>
    <w:rsid w:val="00B96ABB"/>
    <w:rsid w:val="00BA0749"/>
    <w:rsid w:val="00BA1D1A"/>
    <w:rsid w:val="00BB1360"/>
    <w:rsid w:val="00C17ED1"/>
    <w:rsid w:val="00C23FA6"/>
    <w:rsid w:val="00C26318"/>
    <w:rsid w:val="00C26C11"/>
    <w:rsid w:val="00C3432E"/>
    <w:rsid w:val="00C47DF1"/>
    <w:rsid w:val="00C66C29"/>
    <w:rsid w:val="00C6729E"/>
    <w:rsid w:val="00C81FB5"/>
    <w:rsid w:val="00C866AB"/>
    <w:rsid w:val="00C9116F"/>
    <w:rsid w:val="00C93132"/>
    <w:rsid w:val="00C97695"/>
    <w:rsid w:val="00CA61A6"/>
    <w:rsid w:val="00CA7855"/>
    <w:rsid w:val="00CC28DE"/>
    <w:rsid w:val="00CC5522"/>
    <w:rsid w:val="00CD0009"/>
    <w:rsid w:val="00CD26FB"/>
    <w:rsid w:val="00CF4510"/>
    <w:rsid w:val="00D01843"/>
    <w:rsid w:val="00D0378B"/>
    <w:rsid w:val="00D3354F"/>
    <w:rsid w:val="00D47051"/>
    <w:rsid w:val="00D73F08"/>
    <w:rsid w:val="00D8333C"/>
    <w:rsid w:val="00D85016"/>
    <w:rsid w:val="00D9229D"/>
    <w:rsid w:val="00D9723F"/>
    <w:rsid w:val="00D9759D"/>
    <w:rsid w:val="00DA28C3"/>
    <w:rsid w:val="00DB0221"/>
    <w:rsid w:val="00DB33AE"/>
    <w:rsid w:val="00DC39EF"/>
    <w:rsid w:val="00DC3FAA"/>
    <w:rsid w:val="00DD1C1F"/>
    <w:rsid w:val="00DD1E88"/>
    <w:rsid w:val="00DE2AB1"/>
    <w:rsid w:val="00DF3C9F"/>
    <w:rsid w:val="00DF78AB"/>
    <w:rsid w:val="00E01180"/>
    <w:rsid w:val="00E062C9"/>
    <w:rsid w:val="00E154E4"/>
    <w:rsid w:val="00E16B35"/>
    <w:rsid w:val="00E23C6D"/>
    <w:rsid w:val="00E32D55"/>
    <w:rsid w:val="00E42EE0"/>
    <w:rsid w:val="00E433B7"/>
    <w:rsid w:val="00E521BC"/>
    <w:rsid w:val="00E61C29"/>
    <w:rsid w:val="00E66045"/>
    <w:rsid w:val="00E82451"/>
    <w:rsid w:val="00E83F65"/>
    <w:rsid w:val="00E8597D"/>
    <w:rsid w:val="00E943B9"/>
    <w:rsid w:val="00E96591"/>
    <w:rsid w:val="00E96D50"/>
    <w:rsid w:val="00EB0F82"/>
    <w:rsid w:val="00EB5E70"/>
    <w:rsid w:val="00EB752B"/>
    <w:rsid w:val="00EC4187"/>
    <w:rsid w:val="00EC6904"/>
    <w:rsid w:val="00ED264B"/>
    <w:rsid w:val="00EF0D2E"/>
    <w:rsid w:val="00EF23C8"/>
    <w:rsid w:val="00EF4822"/>
    <w:rsid w:val="00F11563"/>
    <w:rsid w:val="00F40AD3"/>
    <w:rsid w:val="00F4177F"/>
    <w:rsid w:val="00F534A9"/>
    <w:rsid w:val="00F544EE"/>
    <w:rsid w:val="00F859EE"/>
    <w:rsid w:val="00F91A4D"/>
    <w:rsid w:val="00FB0798"/>
    <w:rsid w:val="00FB738F"/>
    <w:rsid w:val="00FC3437"/>
    <w:rsid w:val="00FC5712"/>
    <w:rsid w:val="00FC5DB7"/>
    <w:rsid w:val="00FD1705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C8199"/>
  <w15:docId w15:val="{A1041F7A-03FB-4DAD-9ECC-9B21F6EF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A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B0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B0F82"/>
    <w:pPr>
      <w:shd w:val="clear" w:color="auto" w:fill="FFFFFF"/>
      <w:spacing w:before="600" w:after="0" w:line="240" w:lineRule="atLeast"/>
      <w:ind w:hanging="700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B9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EDD"/>
    <w:rPr>
      <w:rFonts w:ascii="Times New Roman" w:hAnsi="Times New Roman"/>
      <w:sz w:val="0"/>
      <w:szCs w:val="0"/>
    </w:rPr>
  </w:style>
  <w:style w:type="paragraph" w:styleId="a6">
    <w:name w:val="Title"/>
    <w:basedOn w:val="a"/>
    <w:link w:val="a7"/>
    <w:qFormat/>
    <w:locked/>
    <w:rsid w:val="00175581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a7">
    <w:name w:val="Заголовок Знак"/>
    <w:link w:val="a6"/>
    <w:rsid w:val="00175581"/>
    <w:rPr>
      <w:rFonts w:ascii="Times New Roman" w:hAnsi="Times New Roman"/>
      <w:b/>
      <w:bCs/>
    </w:rPr>
  </w:style>
  <w:style w:type="paragraph" w:styleId="a8">
    <w:name w:val="Body Text Indent"/>
    <w:basedOn w:val="a"/>
    <w:link w:val="a9"/>
    <w:rsid w:val="0017558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175581"/>
    <w:rPr>
      <w:rFonts w:ascii="Times New Roman" w:hAnsi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0085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0085D"/>
    <w:rPr>
      <w:rFonts w:cs="Calibri"/>
    </w:rPr>
  </w:style>
  <w:style w:type="paragraph" w:styleId="30">
    <w:name w:val="Body Text 3"/>
    <w:basedOn w:val="a"/>
    <w:link w:val="31"/>
    <w:uiPriority w:val="99"/>
    <w:semiHidden/>
    <w:unhideWhenUsed/>
    <w:rsid w:val="003008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0085D"/>
    <w:rPr>
      <w:rFonts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F60F9"/>
    <w:rPr>
      <w:rFonts w:cs="Calibri"/>
    </w:rPr>
  </w:style>
  <w:style w:type="paragraph" w:styleId="ae">
    <w:name w:val="footer"/>
    <w:basedOn w:val="a"/>
    <w:link w:val="af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F60F9"/>
    <w:rPr>
      <w:rFonts w:cs="Calibri"/>
    </w:rPr>
  </w:style>
  <w:style w:type="character" w:styleId="af0">
    <w:name w:val="line number"/>
    <w:uiPriority w:val="99"/>
    <w:semiHidden/>
    <w:unhideWhenUsed/>
    <w:rsid w:val="00664C5D"/>
  </w:style>
  <w:style w:type="character" w:styleId="af1">
    <w:name w:val="Hyperlink"/>
    <w:uiPriority w:val="99"/>
    <w:semiHidden/>
    <w:unhideWhenUsed/>
    <w:rsid w:val="00A92B1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EC4187"/>
    <w:rPr>
      <w:color w:val="800080"/>
      <w:u w:val="single"/>
    </w:rPr>
  </w:style>
  <w:style w:type="paragraph" w:customStyle="1" w:styleId="font5">
    <w:name w:val="font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</w:rPr>
  </w:style>
  <w:style w:type="paragraph" w:customStyle="1" w:styleId="xl963">
    <w:name w:val="xl963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64">
    <w:name w:val="xl964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5">
    <w:name w:val="xl965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6">
    <w:name w:val="xl966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967">
    <w:name w:val="xl967"/>
    <w:basedOn w:val="a"/>
    <w:rsid w:val="007F7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8">
    <w:name w:val="xl968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9">
    <w:name w:val="xl969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70">
    <w:name w:val="xl970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71">
    <w:name w:val="xl971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2">
    <w:name w:val="xl972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3">
    <w:name w:val="xl973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4">
    <w:name w:val="xl974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5">
    <w:name w:val="xl97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76">
    <w:name w:val="xl976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77">
    <w:name w:val="xl977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78">
    <w:name w:val="xl978"/>
    <w:basedOn w:val="a"/>
    <w:rsid w:val="007F7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9">
    <w:name w:val="xl979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80">
    <w:name w:val="xl980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1">
    <w:name w:val="xl981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</w:rPr>
  </w:style>
  <w:style w:type="paragraph" w:customStyle="1" w:styleId="xl982">
    <w:name w:val="xl982"/>
    <w:basedOn w:val="a"/>
    <w:rsid w:val="007F773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3">
    <w:name w:val="xl983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4">
    <w:name w:val="xl984"/>
    <w:basedOn w:val="a"/>
    <w:rsid w:val="007F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5">
    <w:name w:val="xl98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6">
    <w:name w:val="xl986"/>
    <w:basedOn w:val="a"/>
    <w:rsid w:val="007F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7">
    <w:name w:val="xl987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88">
    <w:name w:val="xl988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D47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D47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47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47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470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470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D470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D470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4705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D4705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470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D470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D4705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4705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table" w:styleId="af3">
    <w:name w:val="Table Grid"/>
    <w:basedOn w:val="a1"/>
    <w:locked/>
    <w:rsid w:val="008C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9">
    <w:name w:val="xl79"/>
    <w:basedOn w:val="a"/>
    <w:rsid w:val="00DE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DE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DE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DE2AB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DE2A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DE2A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DE2A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026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6FC5-CBF2-40FB-A577-FE0F8534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76</Pages>
  <Words>26069</Words>
  <Characters>148595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174316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Nik&amp;Kim</dc:creator>
  <cp:keywords/>
  <dc:description/>
  <cp:lastModifiedBy>Екатерина Максимец</cp:lastModifiedBy>
  <cp:revision>32</cp:revision>
  <cp:lastPrinted>2023-07-17T04:48:00Z</cp:lastPrinted>
  <dcterms:created xsi:type="dcterms:W3CDTF">2023-04-20T03:43:00Z</dcterms:created>
  <dcterms:modified xsi:type="dcterms:W3CDTF">2023-07-19T04:07:00Z</dcterms:modified>
</cp:coreProperties>
</file>