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61A5" w14:textId="77777777" w:rsidR="00010C79" w:rsidRPr="00010C79" w:rsidRDefault="00010C79" w:rsidP="00010C79">
      <w:pPr>
        <w:autoSpaceDN w:val="0"/>
        <w:jc w:val="center"/>
        <w:rPr>
          <w:b/>
          <w:bCs/>
          <w:sz w:val="32"/>
          <w:szCs w:val="32"/>
        </w:rPr>
      </w:pPr>
      <w:r w:rsidRPr="00010C79">
        <w:rPr>
          <w:b/>
          <w:noProof/>
          <w:sz w:val="32"/>
          <w:szCs w:val="32"/>
        </w:rPr>
        <w:drawing>
          <wp:inline distT="0" distB="0" distL="0" distR="0" wp14:anchorId="28E75CE5" wp14:editId="4EE387BF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DBDF" w14:textId="77777777" w:rsidR="00010C79" w:rsidRPr="00010C79" w:rsidRDefault="00010C79" w:rsidP="00010C79">
      <w:pPr>
        <w:autoSpaceDN w:val="0"/>
        <w:jc w:val="center"/>
        <w:rPr>
          <w:b/>
          <w:bCs/>
          <w:sz w:val="32"/>
          <w:szCs w:val="32"/>
        </w:rPr>
      </w:pPr>
    </w:p>
    <w:p w14:paraId="6B08C743" w14:textId="77777777" w:rsidR="00010C79" w:rsidRPr="00010C79" w:rsidRDefault="00010C79" w:rsidP="00010C79">
      <w:pPr>
        <w:autoSpaceDN w:val="0"/>
        <w:jc w:val="center"/>
        <w:rPr>
          <w:b/>
          <w:bCs/>
          <w:sz w:val="32"/>
          <w:szCs w:val="32"/>
        </w:rPr>
      </w:pPr>
      <w:r w:rsidRPr="00010C79">
        <w:rPr>
          <w:b/>
          <w:bCs/>
          <w:sz w:val="32"/>
          <w:szCs w:val="32"/>
        </w:rPr>
        <w:t xml:space="preserve">АДМИНИСТРАЦИЯ </w:t>
      </w:r>
    </w:p>
    <w:p w14:paraId="4AD13998" w14:textId="77777777" w:rsidR="00010C79" w:rsidRPr="00010C79" w:rsidRDefault="00010C79" w:rsidP="00010C79">
      <w:pPr>
        <w:autoSpaceDN w:val="0"/>
        <w:jc w:val="center"/>
        <w:rPr>
          <w:b/>
          <w:bCs/>
          <w:sz w:val="32"/>
          <w:szCs w:val="32"/>
        </w:rPr>
      </w:pPr>
      <w:r w:rsidRPr="00010C79">
        <w:rPr>
          <w:b/>
          <w:bCs/>
          <w:sz w:val="32"/>
          <w:szCs w:val="32"/>
        </w:rPr>
        <w:t>ТЕНЬКИНСКОГО МУНИЦИПАЛЬНОГО ОКРУГА</w:t>
      </w:r>
    </w:p>
    <w:p w14:paraId="579B578E" w14:textId="77777777" w:rsidR="00010C79" w:rsidRPr="00010C79" w:rsidRDefault="00010C79" w:rsidP="00010C79">
      <w:pPr>
        <w:autoSpaceDN w:val="0"/>
        <w:jc w:val="center"/>
        <w:rPr>
          <w:b/>
          <w:bCs/>
          <w:sz w:val="32"/>
          <w:szCs w:val="32"/>
        </w:rPr>
      </w:pPr>
      <w:r w:rsidRPr="00010C79">
        <w:rPr>
          <w:b/>
          <w:bCs/>
          <w:sz w:val="32"/>
          <w:szCs w:val="32"/>
        </w:rPr>
        <w:t>МАГАДАНСКОЙ ОБЛАСТИ</w:t>
      </w:r>
    </w:p>
    <w:p w14:paraId="7D7ACC88" w14:textId="77777777" w:rsidR="00010C79" w:rsidRPr="00010C79" w:rsidRDefault="00010C79" w:rsidP="00010C79">
      <w:pPr>
        <w:autoSpaceDN w:val="0"/>
        <w:jc w:val="center"/>
        <w:rPr>
          <w:b/>
          <w:bCs/>
        </w:rPr>
      </w:pPr>
    </w:p>
    <w:p w14:paraId="6B057776" w14:textId="77777777" w:rsidR="00010C79" w:rsidRPr="00010C79" w:rsidRDefault="00010C79" w:rsidP="00010C79">
      <w:pPr>
        <w:autoSpaceDN w:val="0"/>
        <w:jc w:val="center"/>
        <w:rPr>
          <w:b/>
          <w:bCs/>
          <w:sz w:val="36"/>
          <w:szCs w:val="36"/>
        </w:rPr>
      </w:pPr>
      <w:r w:rsidRPr="00010C79">
        <w:rPr>
          <w:b/>
          <w:bCs/>
          <w:sz w:val="36"/>
          <w:szCs w:val="36"/>
        </w:rPr>
        <w:t xml:space="preserve">П О С Т А Н О В Л Е Н И Е </w:t>
      </w:r>
    </w:p>
    <w:p w14:paraId="4BC4E606" w14:textId="77777777" w:rsidR="00010C79" w:rsidRPr="00010C79" w:rsidRDefault="00010C79" w:rsidP="00010C79">
      <w:pPr>
        <w:autoSpaceDN w:val="0"/>
        <w:jc w:val="center"/>
      </w:pPr>
    </w:p>
    <w:p w14:paraId="5BB94D45" w14:textId="76BB34F3" w:rsidR="00010C79" w:rsidRPr="00010C79" w:rsidRDefault="00010C79" w:rsidP="00010C79">
      <w:pPr>
        <w:autoSpaceDN w:val="0"/>
      </w:pPr>
      <w:r w:rsidRPr="00010C79">
        <w:t xml:space="preserve">     26.06.2023 № 25</w:t>
      </w:r>
      <w:r>
        <w:t>7</w:t>
      </w:r>
      <w:r w:rsidRPr="00010C79">
        <w:t>-па</w:t>
      </w:r>
    </w:p>
    <w:p w14:paraId="6ED628C7" w14:textId="77777777" w:rsidR="00010C79" w:rsidRPr="00010C79" w:rsidRDefault="00010C79" w:rsidP="00010C79">
      <w:pPr>
        <w:autoSpaceDN w:val="0"/>
        <w:rPr>
          <w:sz w:val="24"/>
          <w:szCs w:val="24"/>
        </w:rPr>
      </w:pPr>
      <w:r w:rsidRPr="00010C79">
        <w:rPr>
          <w:sz w:val="24"/>
          <w:szCs w:val="24"/>
        </w:rPr>
        <w:t xml:space="preserve">                п. Усть-Омчуг</w:t>
      </w:r>
    </w:p>
    <w:p w14:paraId="0128EFCF" w14:textId="183769B2" w:rsidR="00AD4F7B" w:rsidRDefault="00AD4F7B" w:rsidP="00AD4F7B">
      <w:pPr>
        <w:rPr>
          <w:sz w:val="16"/>
          <w:szCs w:val="16"/>
        </w:rPr>
      </w:pPr>
    </w:p>
    <w:p w14:paraId="20DE9C85" w14:textId="77777777" w:rsidR="00010C79" w:rsidRPr="005840DB" w:rsidRDefault="00010C79" w:rsidP="00AD4F7B">
      <w:pPr>
        <w:rPr>
          <w:sz w:val="16"/>
          <w:szCs w:val="16"/>
        </w:rPr>
      </w:pPr>
    </w:p>
    <w:p w14:paraId="1E9AB9C3" w14:textId="06EB5680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0D6228AC" w14:textId="53D3F9BB" w:rsidR="00010C79" w:rsidRDefault="00010C79" w:rsidP="00010C7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4932068"/>
      <w:bookmarkStart w:id="1" w:name="_Hlk138405552"/>
      <w:r w:rsidRPr="00010C79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  <w:bookmarkEnd w:id="0"/>
      <w:bookmarkEnd w:id="1"/>
    </w:p>
    <w:p w14:paraId="06204F02" w14:textId="77777777" w:rsidR="00010C79" w:rsidRPr="00010C79" w:rsidRDefault="00010C79" w:rsidP="00010C7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D5315A" w14:textId="2C890BA8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</w:t>
      </w:r>
      <w:proofErr w:type="spellStart"/>
      <w:r w:rsidR="00891B4D" w:rsidRPr="00891B4D">
        <w:rPr>
          <w:b w:val="0"/>
          <w:sz w:val="28"/>
          <w:szCs w:val="28"/>
        </w:rPr>
        <w:t>Тенькинский</w:t>
      </w:r>
      <w:proofErr w:type="spellEnd"/>
      <w:r w:rsidR="00891B4D" w:rsidRPr="00891B4D">
        <w:rPr>
          <w:b w:val="0"/>
          <w:sz w:val="28"/>
          <w:szCs w:val="28"/>
        </w:rPr>
        <w:t xml:space="preserve">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 </w:t>
      </w:r>
      <w:r w:rsidRPr="00410C83">
        <w:rPr>
          <w:b w:val="0"/>
          <w:sz w:val="28"/>
          <w:szCs w:val="28"/>
        </w:rPr>
        <w:t xml:space="preserve">области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32A12719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2603B0">
        <w:rPr>
          <w:rFonts w:ascii="Times New Roman" w:hAnsi="Times New Roman" w:cs="Times New Roman"/>
          <w:color w:val="000000"/>
          <w:sz w:val="28"/>
          <w:szCs w:val="28"/>
        </w:rPr>
        <w:t>030005:672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</w:t>
      </w:r>
      <w:proofErr w:type="spellStart"/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t>, поселок городского типа Усть-Омчуг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2603B0">
        <w:rPr>
          <w:rFonts w:ascii="Times New Roman" w:hAnsi="Times New Roman" w:cs="Times New Roman"/>
          <w:color w:val="000000"/>
          <w:sz w:val="28"/>
          <w:szCs w:val="28"/>
        </w:rPr>
        <w:t>Горняцкая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2603B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"/>
    <w:p w14:paraId="26100713" w14:textId="0E28ECC7" w:rsidR="00583C55" w:rsidRDefault="00BB3C97" w:rsidP="00797004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bookmarkStart w:id="3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05A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C05A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5ACF">
        <w:rPr>
          <w:rFonts w:ascii="Times New Roman" w:hAnsi="Times New Roman" w:cs="Times New Roman"/>
          <w:color w:val="000000"/>
          <w:sz w:val="28"/>
          <w:szCs w:val="28"/>
        </w:rPr>
        <w:t>973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</w:t>
      </w:r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 </w:t>
      </w:r>
      <w:proofErr w:type="spellStart"/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2603B0" w:rsidRPr="002603B0">
        <w:rPr>
          <w:rFonts w:ascii="Times New Roman" w:hAnsi="Times New Roman" w:cs="Times New Roman"/>
          <w:color w:val="000000"/>
          <w:sz w:val="28"/>
          <w:szCs w:val="28"/>
        </w:rPr>
        <w:t>, поселок городского типа Усть-Омчуг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2603B0">
        <w:rPr>
          <w:rFonts w:ascii="Times New Roman" w:hAnsi="Times New Roman" w:cs="Times New Roman"/>
          <w:color w:val="000000"/>
          <w:sz w:val="28"/>
          <w:szCs w:val="28"/>
        </w:rPr>
        <w:t>Горняцкая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90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2603B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DFB905" w14:textId="27DA554E" w:rsidR="00E82E39" w:rsidRDefault="00E82E39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E07584A" w14:textId="77777777" w:rsidR="00010C79" w:rsidRDefault="00010C79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5D6F0A69" w14:textId="753C5D75" w:rsidR="00AD4F7B" w:rsidRDefault="002603B0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0F16FF">
        <w:rPr>
          <w:rFonts w:ascii="Times New Roman" w:hAnsi="Times New Roman" w:cs="Times New Roman"/>
          <w:sz w:val="28"/>
          <w:szCs w:val="28"/>
        </w:rPr>
        <w:t>муниципального</w:t>
      </w:r>
      <w:r w:rsidR="00B76EF5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16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1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E49E" w14:textId="77777777" w:rsidR="00B97421" w:rsidRDefault="00B97421">
      <w:r>
        <w:separator/>
      </w:r>
    </w:p>
  </w:endnote>
  <w:endnote w:type="continuationSeparator" w:id="0">
    <w:p w14:paraId="135D5DED" w14:textId="77777777" w:rsidR="00B97421" w:rsidRDefault="00B9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FFA7" w14:textId="77777777" w:rsidR="00B97421" w:rsidRDefault="00B97421">
      <w:r>
        <w:separator/>
      </w:r>
    </w:p>
  </w:footnote>
  <w:footnote w:type="continuationSeparator" w:id="0">
    <w:p w14:paraId="65E913CA" w14:textId="77777777" w:rsidR="00B97421" w:rsidRDefault="00B9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0C79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24B8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269C5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004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1B4D"/>
    <w:rsid w:val="008951B4"/>
    <w:rsid w:val="008B7055"/>
    <w:rsid w:val="008C02E3"/>
    <w:rsid w:val="008C4D42"/>
    <w:rsid w:val="008D3483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E81"/>
    <w:rsid w:val="00A14FED"/>
    <w:rsid w:val="00A219EA"/>
    <w:rsid w:val="00A40F9D"/>
    <w:rsid w:val="00A419C2"/>
    <w:rsid w:val="00A45191"/>
    <w:rsid w:val="00A50360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076C1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421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5ACF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132A"/>
    <w:rsid w:val="00E7591A"/>
    <w:rsid w:val="00E77D4C"/>
    <w:rsid w:val="00E82E39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62</cp:revision>
  <cp:lastPrinted>2023-06-22T22:37:00Z</cp:lastPrinted>
  <dcterms:created xsi:type="dcterms:W3CDTF">2015-03-29T22:38:00Z</dcterms:created>
  <dcterms:modified xsi:type="dcterms:W3CDTF">2023-06-26T03:47:00Z</dcterms:modified>
</cp:coreProperties>
</file>