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19A75" w14:textId="5CB9FFB4" w:rsidR="00555175" w:rsidRDefault="00555175" w:rsidP="00555175">
      <w:pPr>
        <w:autoSpaceDN w:val="0"/>
        <w:jc w:val="center"/>
        <w:rPr>
          <w:b/>
          <w:bCs/>
          <w:sz w:val="32"/>
          <w:szCs w:val="32"/>
        </w:rPr>
      </w:pPr>
      <w:r>
        <w:rPr>
          <w:b/>
          <w:noProof/>
          <w:sz w:val="32"/>
          <w:szCs w:val="32"/>
        </w:rPr>
        <w:drawing>
          <wp:inline distT="0" distB="0" distL="0" distR="0" wp14:anchorId="1C50E8D9" wp14:editId="34593103">
            <wp:extent cx="638175"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647700"/>
                    </a:xfrm>
                    <a:prstGeom prst="rect">
                      <a:avLst/>
                    </a:prstGeom>
                    <a:noFill/>
                    <a:ln>
                      <a:noFill/>
                    </a:ln>
                  </pic:spPr>
                </pic:pic>
              </a:graphicData>
            </a:graphic>
          </wp:inline>
        </w:drawing>
      </w:r>
    </w:p>
    <w:p w14:paraId="438F5B3D" w14:textId="77777777" w:rsidR="00555175" w:rsidRDefault="00555175" w:rsidP="00555175">
      <w:pPr>
        <w:autoSpaceDN w:val="0"/>
        <w:jc w:val="center"/>
        <w:rPr>
          <w:b/>
          <w:bCs/>
          <w:sz w:val="32"/>
          <w:szCs w:val="32"/>
        </w:rPr>
      </w:pPr>
    </w:p>
    <w:p w14:paraId="6DABF9BD" w14:textId="77777777" w:rsidR="00555175" w:rsidRDefault="00555175" w:rsidP="00555175">
      <w:pPr>
        <w:autoSpaceDN w:val="0"/>
        <w:jc w:val="center"/>
        <w:rPr>
          <w:b/>
          <w:bCs/>
          <w:sz w:val="32"/>
          <w:szCs w:val="32"/>
        </w:rPr>
      </w:pPr>
      <w:r>
        <w:rPr>
          <w:b/>
          <w:bCs/>
          <w:sz w:val="32"/>
          <w:szCs w:val="32"/>
        </w:rPr>
        <w:t xml:space="preserve">АДМИНИСТРАЦИЯ </w:t>
      </w:r>
    </w:p>
    <w:p w14:paraId="7998CBE8" w14:textId="77777777" w:rsidR="00555175" w:rsidRDefault="00555175" w:rsidP="00555175">
      <w:pPr>
        <w:autoSpaceDN w:val="0"/>
        <w:jc w:val="center"/>
        <w:rPr>
          <w:b/>
          <w:bCs/>
          <w:sz w:val="32"/>
          <w:szCs w:val="32"/>
        </w:rPr>
      </w:pPr>
      <w:r>
        <w:rPr>
          <w:b/>
          <w:bCs/>
          <w:sz w:val="32"/>
          <w:szCs w:val="32"/>
        </w:rPr>
        <w:t>ТЕНЬКИНСКОГО МУНИЦИПАЛЬНОГО ОКРУГА</w:t>
      </w:r>
    </w:p>
    <w:p w14:paraId="75D3740C" w14:textId="77777777" w:rsidR="00555175" w:rsidRDefault="00555175" w:rsidP="00555175">
      <w:pPr>
        <w:autoSpaceDN w:val="0"/>
        <w:jc w:val="center"/>
        <w:rPr>
          <w:b/>
          <w:bCs/>
          <w:sz w:val="32"/>
          <w:szCs w:val="32"/>
        </w:rPr>
      </w:pPr>
      <w:r>
        <w:rPr>
          <w:b/>
          <w:bCs/>
          <w:sz w:val="32"/>
          <w:szCs w:val="32"/>
        </w:rPr>
        <w:t>МАГАДАНСКОЙ ОБЛАСТИ</w:t>
      </w:r>
    </w:p>
    <w:p w14:paraId="4C17D86F" w14:textId="77777777" w:rsidR="00555175" w:rsidRDefault="00555175" w:rsidP="00555175">
      <w:pPr>
        <w:autoSpaceDN w:val="0"/>
        <w:jc w:val="center"/>
        <w:rPr>
          <w:b/>
          <w:bCs/>
          <w:sz w:val="28"/>
          <w:szCs w:val="28"/>
        </w:rPr>
      </w:pPr>
    </w:p>
    <w:p w14:paraId="49D6FFB4" w14:textId="77777777" w:rsidR="00555175" w:rsidRDefault="00555175" w:rsidP="00555175">
      <w:pPr>
        <w:autoSpaceDN w:val="0"/>
        <w:jc w:val="center"/>
        <w:rPr>
          <w:b/>
          <w:bCs/>
          <w:sz w:val="36"/>
          <w:szCs w:val="36"/>
        </w:rPr>
      </w:pPr>
      <w:r>
        <w:rPr>
          <w:b/>
          <w:bCs/>
          <w:sz w:val="36"/>
          <w:szCs w:val="36"/>
        </w:rPr>
        <w:t xml:space="preserve">П О С Т А Н О В Л Е Н И Е </w:t>
      </w:r>
    </w:p>
    <w:p w14:paraId="581C6D03" w14:textId="77777777" w:rsidR="00555175" w:rsidRDefault="00555175" w:rsidP="00555175">
      <w:pPr>
        <w:autoSpaceDN w:val="0"/>
        <w:jc w:val="center"/>
        <w:rPr>
          <w:sz w:val="28"/>
          <w:szCs w:val="28"/>
        </w:rPr>
      </w:pPr>
    </w:p>
    <w:p w14:paraId="558EF703" w14:textId="4364D902" w:rsidR="00555175" w:rsidRDefault="00555175" w:rsidP="00555175">
      <w:pPr>
        <w:autoSpaceDN w:val="0"/>
        <w:rPr>
          <w:sz w:val="28"/>
          <w:szCs w:val="28"/>
        </w:rPr>
      </w:pPr>
      <w:r>
        <w:rPr>
          <w:sz w:val="28"/>
          <w:szCs w:val="28"/>
        </w:rPr>
        <w:t xml:space="preserve">      03.03.2023 № 6</w:t>
      </w:r>
      <w:r>
        <w:rPr>
          <w:sz w:val="28"/>
          <w:szCs w:val="28"/>
        </w:rPr>
        <w:t>8</w:t>
      </w:r>
      <w:r>
        <w:rPr>
          <w:sz w:val="28"/>
          <w:szCs w:val="28"/>
        </w:rPr>
        <w:t>-па</w:t>
      </w:r>
    </w:p>
    <w:p w14:paraId="68A70FA5" w14:textId="77777777" w:rsidR="00555175" w:rsidRDefault="00555175" w:rsidP="00555175">
      <w:pPr>
        <w:autoSpaceDN w:val="0"/>
      </w:pPr>
      <w:r>
        <w:t xml:space="preserve">                п. Усть-Омчуг</w:t>
      </w:r>
    </w:p>
    <w:p w14:paraId="2FD2B10D" w14:textId="0EE60649" w:rsidR="00E62F34" w:rsidRDefault="00E62F34" w:rsidP="00E62F34">
      <w:pPr>
        <w:rPr>
          <w:sz w:val="16"/>
          <w:szCs w:val="16"/>
        </w:rPr>
      </w:pPr>
    </w:p>
    <w:p w14:paraId="298BC8DB" w14:textId="72A54515" w:rsidR="00555175" w:rsidRDefault="00555175" w:rsidP="00E62F34">
      <w:pPr>
        <w:rPr>
          <w:sz w:val="16"/>
          <w:szCs w:val="16"/>
        </w:rPr>
      </w:pPr>
    </w:p>
    <w:p w14:paraId="49583A6D" w14:textId="77777777" w:rsidR="00555175" w:rsidRPr="007E2B20" w:rsidRDefault="00555175" w:rsidP="00E62F34">
      <w:pPr>
        <w:rPr>
          <w:sz w:val="16"/>
          <w:szCs w:val="16"/>
        </w:rPr>
      </w:pPr>
    </w:p>
    <w:p w14:paraId="22136C9B" w14:textId="77777777" w:rsidR="00555175" w:rsidRDefault="004E5BAB" w:rsidP="00006368">
      <w:pPr>
        <w:jc w:val="center"/>
        <w:rPr>
          <w:b/>
          <w:bCs/>
          <w:sz w:val="28"/>
          <w:szCs w:val="28"/>
        </w:rPr>
      </w:pPr>
      <w:r w:rsidRPr="00DF17DE">
        <w:rPr>
          <w:b/>
          <w:bCs/>
          <w:sz w:val="28"/>
          <w:szCs w:val="28"/>
        </w:rPr>
        <w:t xml:space="preserve">Об установлении пороговых значений размера дохода </w:t>
      </w:r>
    </w:p>
    <w:p w14:paraId="7B785220" w14:textId="77777777" w:rsidR="00555175" w:rsidRDefault="004E5BAB" w:rsidP="00006368">
      <w:pPr>
        <w:jc w:val="center"/>
        <w:rPr>
          <w:b/>
          <w:bCs/>
          <w:sz w:val="28"/>
          <w:szCs w:val="28"/>
        </w:rPr>
      </w:pPr>
      <w:r w:rsidRPr="00DF17DE">
        <w:rPr>
          <w:b/>
          <w:bCs/>
          <w:sz w:val="28"/>
          <w:szCs w:val="28"/>
        </w:rPr>
        <w:t xml:space="preserve">и стоимости имущества для признания жителей муниципального образования </w:t>
      </w:r>
      <w:r>
        <w:rPr>
          <w:b/>
          <w:bCs/>
          <w:sz w:val="28"/>
          <w:szCs w:val="28"/>
        </w:rPr>
        <w:t>«</w:t>
      </w:r>
      <w:r w:rsidRPr="00DF17DE">
        <w:rPr>
          <w:b/>
          <w:bCs/>
          <w:sz w:val="28"/>
          <w:szCs w:val="28"/>
        </w:rPr>
        <w:t xml:space="preserve">Тенькинский </w:t>
      </w:r>
      <w:r w:rsidR="00E47E3B">
        <w:rPr>
          <w:b/>
          <w:bCs/>
          <w:sz w:val="28"/>
          <w:szCs w:val="28"/>
        </w:rPr>
        <w:t>муниципальный</w:t>
      </w:r>
      <w:r w:rsidRPr="00DF17DE">
        <w:rPr>
          <w:b/>
          <w:bCs/>
          <w:sz w:val="28"/>
          <w:szCs w:val="28"/>
        </w:rPr>
        <w:t xml:space="preserve"> округ </w:t>
      </w:r>
    </w:p>
    <w:p w14:paraId="055C1F5D" w14:textId="77777777" w:rsidR="00555175" w:rsidRDefault="004E5BAB" w:rsidP="00006368">
      <w:pPr>
        <w:jc w:val="center"/>
        <w:rPr>
          <w:b/>
          <w:bCs/>
          <w:sz w:val="28"/>
          <w:szCs w:val="28"/>
        </w:rPr>
      </w:pPr>
      <w:r w:rsidRPr="00DF17DE">
        <w:rPr>
          <w:b/>
          <w:bCs/>
          <w:sz w:val="28"/>
          <w:szCs w:val="28"/>
        </w:rPr>
        <w:t>Магаданской области</w:t>
      </w:r>
      <w:r w:rsidR="00E47E3B">
        <w:rPr>
          <w:b/>
          <w:bCs/>
          <w:sz w:val="28"/>
          <w:szCs w:val="28"/>
        </w:rPr>
        <w:t>»</w:t>
      </w:r>
      <w:r w:rsidRPr="00DF17DE">
        <w:rPr>
          <w:b/>
          <w:bCs/>
          <w:sz w:val="28"/>
          <w:szCs w:val="28"/>
        </w:rPr>
        <w:t xml:space="preserve"> малоимущими в целях постановки </w:t>
      </w:r>
    </w:p>
    <w:p w14:paraId="4D8C7E3D" w14:textId="77777777" w:rsidR="00555175" w:rsidRDefault="004E5BAB" w:rsidP="00555175">
      <w:pPr>
        <w:jc w:val="center"/>
        <w:rPr>
          <w:b/>
          <w:bCs/>
          <w:sz w:val="28"/>
          <w:szCs w:val="28"/>
        </w:rPr>
      </w:pPr>
      <w:r w:rsidRPr="00DF17DE">
        <w:rPr>
          <w:b/>
          <w:bCs/>
          <w:sz w:val="28"/>
          <w:szCs w:val="28"/>
        </w:rPr>
        <w:t xml:space="preserve">на учет в качестве нуждающихся в жилом помещении </w:t>
      </w:r>
    </w:p>
    <w:p w14:paraId="322552A7" w14:textId="77777777" w:rsidR="00555175" w:rsidRDefault="004E5BAB" w:rsidP="00555175">
      <w:pPr>
        <w:jc w:val="center"/>
        <w:rPr>
          <w:b/>
          <w:bCs/>
          <w:sz w:val="28"/>
          <w:szCs w:val="28"/>
        </w:rPr>
      </w:pPr>
      <w:r w:rsidRPr="00DF17DE">
        <w:rPr>
          <w:b/>
          <w:bCs/>
          <w:sz w:val="28"/>
          <w:szCs w:val="28"/>
        </w:rPr>
        <w:t xml:space="preserve">муниципального жилищного фонда, предоставляемом </w:t>
      </w:r>
    </w:p>
    <w:p w14:paraId="40DF0076" w14:textId="5CE0960D" w:rsidR="00535E66" w:rsidRPr="00555175" w:rsidRDefault="004E5BAB" w:rsidP="00555175">
      <w:pPr>
        <w:jc w:val="center"/>
        <w:rPr>
          <w:b/>
          <w:bCs/>
          <w:sz w:val="28"/>
          <w:szCs w:val="28"/>
        </w:rPr>
      </w:pPr>
      <w:r w:rsidRPr="00DF17DE">
        <w:rPr>
          <w:b/>
          <w:bCs/>
          <w:sz w:val="28"/>
          <w:szCs w:val="28"/>
        </w:rPr>
        <w:t>по договору социального найма</w:t>
      </w:r>
      <w:r w:rsidR="00E47E3B">
        <w:rPr>
          <w:b/>
          <w:bCs/>
          <w:sz w:val="28"/>
          <w:szCs w:val="28"/>
        </w:rPr>
        <w:t>,</w:t>
      </w:r>
      <w:r w:rsidR="00555175">
        <w:rPr>
          <w:b/>
          <w:bCs/>
          <w:sz w:val="28"/>
          <w:szCs w:val="28"/>
        </w:rPr>
        <w:t xml:space="preserve"> </w:t>
      </w:r>
      <w:r w:rsidRPr="00DF17DE">
        <w:rPr>
          <w:b/>
          <w:bCs/>
          <w:sz w:val="28"/>
          <w:szCs w:val="28"/>
        </w:rPr>
        <w:t>на 202</w:t>
      </w:r>
      <w:r w:rsidR="002B4229">
        <w:rPr>
          <w:b/>
          <w:bCs/>
          <w:sz w:val="28"/>
          <w:szCs w:val="28"/>
        </w:rPr>
        <w:t>3</w:t>
      </w:r>
      <w:r w:rsidRPr="00DF17DE">
        <w:rPr>
          <w:b/>
          <w:bCs/>
          <w:sz w:val="28"/>
          <w:szCs w:val="28"/>
        </w:rPr>
        <w:t xml:space="preserve"> год</w:t>
      </w:r>
    </w:p>
    <w:p w14:paraId="4621864F" w14:textId="51F3809F" w:rsidR="00E62F34" w:rsidRDefault="00E62F34" w:rsidP="00E62F34">
      <w:pPr>
        <w:jc w:val="center"/>
        <w:rPr>
          <w:b/>
          <w:sz w:val="28"/>
          <w:szCs w:val="28"/>
        </w:rPr>
      </w:pPr>
    </w:p>
    <w:p w14:paraId="059A3C4A" w14:textId="77777777" w:rsidR="00555175" w:rsidRPr="00B35758" w:rsidRDefault="00555175" w:rsidP="00E62F34">
      <w:pPr>
        <w:jc w:val="center"/>
        <w:rPr>
          <w:b/>
          <w:sz w:val="28"/>
          <w:szCs w:val="28"/>
        </w:rPr>
      </w:pPr>
    </w:p>
    <w:p w14:paraId="0F2A5D91" w14:textId="001025BB" w:rsidR="004E5BAB" w:rsidRPr="004E5BAB" w:rsidRDefault="004E5BAB" w:rsidP="004E5BAB">
      <w:pPr>
        <w:spacing w:line="360" w:lineRule="auto"/>
        <w:ind w:firstLine="708"/>
        <w:jc w:val="both"/>
        <w:rPr>
          <w:sz w:val="28"/>
          <w:szCs w:val="28"/>
        </w:rPr>
      </w:pPr>
      <w:r w:rsidRPr="004E5BAB">
        <w:rPr>
          <w:sz w:val="28"/>
          <w:szCs w:val="28"/>
        </w:rPr>
        <w:t xml:space="preserve">В соответствии с частью 1 статьи 14 Жилищного кодекса Российской Федерации, статьей 10 Закона Магаданской области от 29 июля 2005 года </w:t>
      </w:r>
      <w:r w:rsidR="004B7884">
        <w:rPr>
          <w:sz w:val="28"/>
          <w:szCs w:val="28"/>
        </w:rPr>
        <w:t>№</w:t>
      </w:r>
      <w:r w:rsidRPr="004E5BAB">
        <w:rPr>
          <w:sz w:val="28"/>
          <w:szCs w:val="28"/>
        </w:rPr>
        <w:t xml:space="preserve"> 610-ОЗ </w:t>
      </w:r>
      <w:r>
        <w:rPr>
          <w:sz w:val="28"/>
          <w:szCs w:val="28"/>
        </w:rPr>
        <w:t>«</w:t>
      </w:r>
      <w:r w:rsidRPr="004E5BAB">
        <w:rPr>
          <w:sz w:val="28"/>
          <w:szCs w:val="28"/>
        </w:rPr>
        <w:t>О порядке ведения органами местного самоуправления учета граждан в качестве нуждающихся в жилых помещениях, предоставленных по договорам социального найма</w:t>
      </w:r>
      <w:r>
        <w:rPr>
          <w:sz w:val="28"/>
          <w:szCs w:val="28"/>
        </w:rPr>
        <w:t>»</w:t>
      </w:r>
      <w:r w:rsidRPr="004E5BAB">
        <w:rPr>
          <w:sz w:val="28"/>
          <w:szCs w:val="28"/>
        </w:rPr>
        <w:t xml:space="preserve">, руководствуясь Уставом муниципального образования </w:t>
      </w:r>
      <w:r>
        <w:rPr>
          <w:sz w:val="28"/>
          <w:szCs w:val="28"/>
        </w:rPr>
        <w:t>«</w:t>
      </w:r>
      <w:proofErr w:type="spellStart"/>
      <w:r w:rsidRPr="004E5BAB">
        <w:rPr>
          <w:sz w:val="28"/>
          <w:szCs w:val="28"/>
        </w:rPr>
        <w:t>Тенькинский</w:t>
      </w:r>
      <w:proofErr w:type="spellEnd"/>
      <w:r w:rsidRPr="004E5BAB">
        <w:rPr>
          <w:sz w:val="28"/>
          <w:szCs w:val="28"/>
        </w:rPr>
        <w:t xml:space="preserve"> </w:t>
      </w:r>
      <w:r w:rsidR="004B7884">
        <w:rPr>
          <w:sz w:val="28"/>
          <w:szCs w:val="28"/>
        </w:rPr>
        <w:t xml:space="preserve">муниципальный </w:t>
      </w:r>
      <w:r w:rsidRPr="004E5BAB">
        <w:rPr>
          <w:sz w:val="28"/>
          <w:szCs w:val="28"/>
        </w:rPr>
        <w:t>округ Магаданской области</w:t>
      </w:r>
      <w:r w:rsidR="004B7884">
        <w:rPr>
          <w:sz w:val="28"/>
          <w:szCs w:val="28"/>
        </w:rPr>
        <w:t>»</w:t>
      </w:r>
      <w:r w:rsidRPr="004E5BAB">
        <w:rPr>
          <w:sz w:val="28"/>
          <w:szCs w:val="28"/>
        </w:rPr>
        <w:t xml:space="preserve">, администрация Тенькинского </w:t>
      </w:r>
      <w:r w:rsidR="004B7884">
        <w:rPr>
          <w:sz w:val="28"/>
          <w:szCs w:val="28"/>
        </w:rPr>
        <w:t>муниципального</w:t>
      </w:r>
      <w:r w:rsidRPr="004E5BAB">
        <w:rPr>
          <w:sz w:val="28"/>
          <w:szCs w:val="28"/>
        </w:rPr>
        <w:t xml:space="preserve"> округа Магаданской области </w:t>
      </w:r>
      <w:r w:rsidR="00555175">
        <w:rPr>
          <w:sz w:val="28"/>
          <w:szCs w:val="28"/>
        </w:rPr>
        <w:t xml:space="preserve">    </w:t>
      </w:r>
      <w:r w:rsidRPr="004E5BAB">
        <w:rPr>
          <w:b/>
          <w:sz w:val="28"/>
          <w:szCs w:val="28"/>
        </w:rPr>
        <w:t>п</w:t>
      </w:r>
      <w:r w:rsidR="00555175">
        <w:rPr>
          <w:b/>
          <w:sz w:val="28"/>
          <w:szCs w:val="28"/>
        </w:rPr>
        <w:t xml:space="preserve"> </w:t>
      </w:r>
      <w:r w:rsidRPr="004E5BAB">
        <w:rPr>
          <w:b/>
          <w:sz w:val="28"/>
          <w:szCs w:val="28"/>
        </w:rPr>
        <w:t>о</w:t>
      </w:r>
      <w:r w:rsidR="00555175">
        <w:rPr>
          <w:b/>
          <w:sz w:val="28"/>
          <w:szCs w:val="28"/>
        </w:rPr>
        <w:t xml:space="preserve"> </w:t>
      </w:r>
      <w:r w:rsidRPr="004E5BAB">
        <w:rPr>
          <w:b/>
          <w:sz w:val="28"/>
          <w:szCs w:val="28"/>
        </w:rPr>
        <w:t>с</w:t>
      </w:r>
      <w:r w:rsidR="00555175">
        <w:rPr>
          <w:b/>
          <w:sz w:val="28"/>
          <w:szCs w:val="28"/>
        </w:rPr>
        <w:t xml:space="preserve"> </w:t>
      </w:r>
      <w:r w:rsidRPr="004E5BAB">
        <w:rPr>
          <w:b/>
          <w:sz w:val="28"/>
          <w:szCs w:val="28"/>
        </w:rPr>
        <w:t>т</w:t>
      </w:r>
      <w:r w:rsidR="00555175">
        <w:rPr>
          <w:b/>
          <w:sz w:val="28"/>
          <w:szCs w:val="28"/>
        </w:rPr>
        <w:t xml:space="preserve"> </w:t>
      </w:r>
      <w:r w:rsidRPr="004E5BAB">
        <w:rPr>
          <w:b/>
          <w:sz w:val="28"/>
          <w:szCs w:val="28"/>
        </w:rPr>
        <w:t>а</w:t>
      </w:r>
      <w:r w:rsidR="00555175">
        <w:rPr>
          <w:b/>
          <w:sz w:val="28"/>
          <w:szCs w:val="28"/>
        </w:rPr>
        <w:t xml:space="preserve"> </w:t>
      </w:r>
      <w:r w:rsidRPr="004E5BAB">
        <w:rPr>
          <w:b/>
          <w:sz w:val="28"/>
          <w:szCs w:val="28"/>
        </w:rPr>
        <w:t>н</w:t>
      </w:r>
      <w:r w:rsidR="00555175">
        <w:rPr>
          <w:b/>
          <w:sz w:val="28"/>
          <w:szCs w:val="28"/>
        </w:rPr>
        <w:t xml:space="preserve"> </w:t>
      </w:r>
      <w:r w:rsidRPr="004E5BAB">
        <w:rPr>
          <w:b/>
          <w:sz w:val="28"/>
          <w:szCs w:val="28"/>
        </w:rPr>
        <w:t>о</w:t>
      </w:r>
      <w:r w:rsidR="00555175">
        <w:rPr>
          <w:b/>
          <w:sz w:val="28"/>
          <w:szCs w:val="28"/>
        </w:rPr>
        <w:t xml:space="preserve"> </w:t>
      </w:r>
      <w:r w:rsidRPr="004E5BAB">
        <w:rPr>
          <w:b/>
          <w:sz w:val="28"/>
          <w:szCs w:val="28"/>
        </w:rPr>
        <w:t>в</w:t>
      </w:r>
      <w:r w:rsidR="00555175">
        <w:rPr>
          <w:b/>
          <w:sz w:val="28"/>
          <w:szCs w:val="28"/>
        </w:rPr>
        <w:t xml:space="preserve"> </w:t>
      </w:r>
      <w:r w:rsidRPr="004E5BAB">
        <w:rPr>
          <w:b/>
          <w:sz w:val="28"/>
          <w:szCs w:val="28"/>
        </w:rPr>
        <w:t>л</w:t>
      </w:r>
      <w:r w:rsidR="00555175">
        <w:rPr>
          <w:b/>
          <w:sz w:val="28"/>
          <w:szCs w:val="28"/>
        </w:rPr>
        <w:t xml:space="preserve"> </w:t>
      </w:r>
      <w:r w:rsidRPr="004E5BAB">
        <w:rPr>
          <w:b/>
          <w:sz w:val="28"/>
          <w:szCs w:val="28"/>
        </w:rPr>
        <w:t>я</w:t>
      </w:r>
      <w:r w:rsidR="00555175">
        <w:rPr>
          <w:b/>
          <w:sz w:val="28"/>
          <w:szCs w:val="28"/>
        </w:rPr>
        <w:t xml:space="preserve"> </w:t>
      </w:r>
      <w:r w:rsidRPr="004E5BAB">
        <w:rPr>
          <w:b/>
          <w:sz w:val="28"/>
          <w:szCs w:val="28"/>
        </w:rPr>
        <w:t>е</w:t>
      </w:r>
      <w:r w:rsidR="00555175">
        <w:rPr>
          <w:b/>
          <w:sz w:val="28"/>
          <w:szCs w:val="28"/>
        </w:rPr>
        <w:t xml:space="preserve"> </w:t>
      </w:r>
      <w:r w:rsidRPr="004E5BAB">
        <w:rPr>
          <w:b/>
          <w:sz w:val="28"/>
          <w:szCs w:val="28"/>
        </w:rPr>
        <w:t>т:</w:t>
      </w:r>
    </w:p>
    <w:p w14:paraId="6754477C" w14:textId="77777777" w:rsidR="004E5BAB" w:rsidRPr="004E5BAB" w:rsidRDefault="004E5BAB" w:rsidP="004E5BAB">
      <w:pPr>
        <w:spacing w:line="360" w:lineRule="auto"/>
        <w:ind w:firstLine="708"/>
        <w:jc w:val="both"/>
        <w:rPr>
          <w:sz w:val="28"/>
          <w:szCs w:val="28"/>
        </w:rPr>
      </w:pPr>
      <w:bookmarkStart w:id="0" w:name="sub_1"/>
      <w:r w:rsidRPr="004E5BAB">
        <w:rPr>
          <w:sz w:val="28"/>
          <w:szCs w:val="28"/>
        </w:rPr>
        <w:t>1. Установить на 202</w:t>
      </w:r>
      <w:r w:rsidR="00852005">
        <w:rPr>
          <w:sz w:val="28"/>
          <w:szCs w:val="28"/>
        </w:rPr>
        <w:t>3</w:t>
      </w:r>
      <w:r w:rsidRPr="004E5BAB">
        <w:rPr>
          <w:sz w:val="28"/>
          <w:szCs w:val="28"/>
        </w:rPr>
        <w:t xml:space="preserve"> год пороговое значение размера дохода, приходящегося на гражданина, каждого члена его семьи или одиноко проживающего гражданина, используемое для признания жителей муниципального образования </w:t>
      </w:r>
      <w:r>
        <w:rPr>
          <w:sz w:val="28"/>
          <w:szCs w:val="28"/>
        </w:rPr>
        <w:t>«</w:t>
      </w:r>
      <w:r w:rsidRPr="004E5BAB">
        <w:rPr>
          <w:sz w:val="28"/>
          <w:szCs w:val="28"/>
        </w:rPr>
        <w:t xml:space="preserve">Тенькинский </w:t>
      </w:r>
      <w:r w:rsidR="00852005">
        <w:rPr>
          <w:sz w:val="28"/>
          <w:szCs w:val="28"/>
        </w:rPr>
        <w:t>муниципальный</w:t>
      </w:r>
      <w:r w:rsidRPr="004E5BAB">
        <w:rPr>
          <w:sz w:val="28"/>
          <w:szCs w:val="28"/>
        </w:rPr>
        <w:t xml:space="preserve"> округ</w:t>
      </w:r>
      <w:r w:rsidR="00852005">
        <w:rPr>
          <w:sz w:val="28"/>
          <w:szCs w:val="28"/>
        </w:rPr>
        <w:t xml:space="preserve"> </w:t>
      </w:r>
      <w:r w:rsidRPr="004E5BAB">
        <w:rPr>
          <w:sz w:val="28"/>
          <w:szCs w:val="28"/>
        </w:rPr>
        <w:t xml:space="preserve"> Магаданской области</w:t>
      </w:r>
      <w:r w:rsidR="00852005">
        <w:rPr>
          <w:sz w:val="28"/>
          <w:szCs w:val="28"/>
        </w:rPr>
        <w:t>»</w:t>
      </w:r>
      <w:r w:rsidRPr="004E5BAB">
        <w:rPr>
          <w:sz w:val="28"/>
          <w:szCs w:val="28"/>
        </w:rPr>
        <w:t xml:space="preserve"> малоимущими в целях постановки на учет в качестве нуждающихся в жилом помещении муниципального жилищного фонда, предоставляемом по договору социального найма, равным 1,1 размера </w:t>
      </w:r>
      <w:r w:rsidRPr="004E5BAB">
        <w:rPr>
          <w:sz w:val="28"/>
          <w:szCs w:val="28"/>
        </w:rPr>
        <w:lastRenderedPageBreak/>
        <w:t>прожиточного минимума в расчете на душу населения, установленного на территории Магаданской области.</w:t>
      </w:r>
    </w:p>
    <w:p w14:paraId="274748A6" w14:textId="77777777" w:rsidR="004E5BAB" w:rsidRPr="004E5BAB" w:rsidRDefault="004E5BAB" w:rsidP="004E5BAB">
      <w:pPr>
        <w:spacing w:line="360" w:lineRule="auto"/>
        <w:ind w:firstLine="708"/>
        <w:jc w:val="both"/>
        <w:rPr>
          <w:sz w:val="28"/>
          <w:szCs w:val="28"/>
        </w:rPr>
      </w:pPr>
      <w:bookmarkStart w:id="1" w:name="sub_2"/>
      <w:bookmarkEnd w:id="0"/>
      <w:r w:rsidRPr="004E5BAB">
        <w:rPr>
          <w:sz w:val="28"/>
          <w:szCs w:val="28"/>
        </w:rPr>
        <w:t xml:space="preserve">2. Установить пороговое значение стоимости имущества в расчете на гражданина, каждого члена его семьи или одиноко проживающего гражданина, используемое для признания жителей муниципального образования </w:t>
      </w:r>
      <w:r>
        <w:rPr>
          <w:sz w:val="28"/>
          <w:szCs w:val="28"/>
        </w:rPr>
        <w:t>«</w:t>
      </w:r>
      <w:r w:rsidRPr="004E5BAB">
        <w:rPr>
          <w:sz w:val="28"/>
          <w:szCs w:val="28"/>
        </w:rPr>
        <w:t xml:space="preserve">Тенькинский </w:t>
      </w:r>
      <w:r w:rsidR="002C55BA">
        <w:rPr>
          <w:sz w:val="28"/>
          <w:szCs w:val="28"/>
        </w:rPr>
        <w:t>муниципальный</w:t>
      </w:r>
      <w:r w:rsidRPr="004E5BAB">
        <w:rPr>
          <w:sz w:val="28"/>
          <w:szCs w:val="28"/>
        </w:rPr>
        <w:t xml:space="preserve"> округ Магаданской области</w:t>
      </w:r>
      <w:r w:rsidR="002C55BA">
        <w:rPr>
          <w:sz w:val="28"/>
          <w:szCs w:val="28"/>
        </w:rPr>
        <w:t>»</w:t>
      </w:r>
      <w:r w:rsidRPr="004E5BAB">
        <w:rPr>
          <w:sz w:val="28"/>
          <w:szCs w:val="28"/>
        </w:rPr>
        <w:t xml:space="preserve"> малоимущими в целях постановки на учет в качестве нуждающихся в жилом помещении муниципального жилищного фонда, предоставляемом по договору социального найма, равным произведению нормы предоставления площади жилого помещения по договору социального найма, установленной постановлением администрации Тенькинского городского округа Магаданской области от 08.08.2016 </w:t>
      </w:r>
      <w:r>
        <w:rPr>
          <w:sz w:val="28"/>
          <w:szCs w:val="28"/>
        </w:rPr>
        <w:t>№</w:t>
      </w:r>
      <w:r w:rsidRPr="004E5BAB">
        <w:rPr>
          <w:sz w:val="28"/>
          <w:szCs w:val="28"/>
        </w:rPr>
        <w:t xml:space="preserve"> 396-па, и средней расчетной рыночной цены 1 квадратного метра общей площади жилого помещения, соответствующего средним условиям муниципального образования и обеспеченности коммунальными услугами на территории Тенькинского </w:t>
      </w:r>
      <w:r w:rsidR="002C55BA">
        <w:rPr>
          <w:sz w:val="28"/>
          <w:szCs w:val="28"/>
        </w:rPr>
        <w:t>муниципального</w:t>
      </w:r>
      <w:r w:rsidRPr="004E5BAB">
        <w:rPr>
          <w:sz w:val="28"/>
          <w:szCs w:val="28"/>
        </w:rPr>
        <w:t xml:space="preserve"> округа Магаданской области, установленной постановлением администрации Тенькинского </w:t>
      </w:r>
      <w:r w:rsidR="00E26BF6">
        <w:rPr>
          <w:sz w:val="28"/>
          <w:szCs w:val="28"/>
        </w:rPr>
        <w:t>муниципальн</w:t>
      </w:r>
      <w:r w:rsidRPr="004E5BAB">
        <w:rPr>
          <w:sz w:val="28"/>
          <w:szCs w:val="28"/>
        </w:rPr>
        <w:t>ого округа Магаданской области.</w:t>
      </w:r>
    </w:p>
    <w:p w14:paraId="74BAD1A8" w14:textId="77777777" w:rsidR="004E5BAB" w:rsidRPr="004E5BAB" w:rsidRDefault="004E5BAB" w:rsidP="004E5BAB">
      <w:pPr>
        <w:spacing w:line="360" w:lineRule="auto"/>
        <w:ind w:firstLine="708"/>
        <w:jc w:val="both"/>
        <w:rPr>
          <w:sz w:val="28"/>
          <w:szCs w:val="28"/>
        </w:rPr>
      </w:pPr>
      <w:bookmarkStart w:id="2" w:name="sub_3"/>
      <w:bookmarkEnd w:id="1"/>
      <w:r w:rsidRPr="004E5BAB">
        <w:rPr>
          <w:sz w:val="28"/>
          <w:szCs w:val="28"/>
        </w:rPr>
        <w:t xml:space="preserve">3. Контроль исполнения настоящего постановления </w:t>
      </w:r>
      <w:r w:rsidR="004A5F83">
        <w:rPr>
          <w:sz w:val="28"/>
          <w:szCs w:val="28"/>
        </w:rPr>
        <w:t>возложить на заместителя главы администрации Тенькинского муниципального округа по жилищно-коммунальному хозяйству</w:t>
      </w:r>
      <w:r w:rsidRPr="004E5BAB">
        <w:rPr>
          <w:sz w:val="28"/>
          <w:szCs w:val="28"/>
        </w:rPr>
        <w:t>.</w:t>
      </w:r>
    </w:p>
    <w:bookmarkEnd w:id="2"/>
    <w:p w14:paraId="3E0A1391" w14:textId="77777777" w:rsidR="004E5BAB" w:rsidRPr="004E5BAB" w:rsidRDefault="004E5BAB" w:rsidP="004E5BAB">
      <w:pPr>
        <w:spacing w:line="360" w:lineRule="auto"/>
        <w:ind w:firstLine="708"/>
        <w:jc w:val="both"/>
        <w:rPr>
          <w:sz w:val="28"/>
          <w:szCs w:val="28"/>
        </w:rPr>
      </w:pPr>
      <w:r w:rsidRPr="004E5BAB">
        <w:rPr>
          <w:sz w:val="28"/>
          <w:szCs w:val="28"/>
        </w:rPr>
        <w:t>4. Настоящее постановление подлежит официальному опубликованию (обнародованию) и распространяет свое действие на правоотношения, возникшие с 01 января 202</w:t>
      </w:r>
      <w:r w:rsidR="008646CE">
        <w:rPr>
          <w:sz w:val="28"/>
          <w:szCs w:val="28"/>
        </w:rPr>
        <w:t>3</w:t>
      </w:r>
      <w:r w:rsidRPr="004E5BAB">
        <w:rPr>
          <w:sz w:val="28"/>
          <w:szCs w:val="28"/>
        </w:rPr>
        <w:t xml:space="preserve"> года.</w:t>
      </w:r>
    </w:p>
    <w:p w14:paraId="239D6D21" w14:textId="34B664C6" w:rsidR="00CA0947" w:rsidRDefault="00CA0947" w:rsidP="00B512D5">
      <w:pPr>
        <w:spacing w:line="360" w:lineRule="auto"/>
        <w:ind w:firstLine="708"/>
        <w:jc w:val="both"/>
        <w:rPr>
          <w:sz w:val="28"/>
          <w:szCs w:val="28"/>
        </w:rPr>
      </w:pPr>
    </w:p>
    <w:p w14:paraId="5444E010" w14:textId="7154A15F" w:rsidR="00555175" w:rsidRDefault="00555175" w:rsidP="00B512D5">
      <w:pPr>
        <w:spacing w:line="360" w:lineRule="auto"/>
        <w:ind w:firstLine="708"/>
        <w:jc w:val="both"/>
        <w:rPr>
          <w:sz w:val="28"/>
          <w:szCs w:val="28"/>
        </w:rPr>
      </w:pPr>
    </w:p>
    <w:p w14:paraId="56BFB85D" w14:textId="77777777" w:rsidR="00555175" w:rsidRDefault="00555175" w:rsidP="00B512D5">
      <w:pPr>
        <w:spacing w:line="360" w:lineRule="auto"/>
        <w:ind w:firstLine="708"/>
        <w:jc w:val="both"/>
        <w:rPr>
          <w:sz w:val="28"/>
          <w:szCs w:val="28"/>
        </w:rPr>
      </w:pPr>
    </w:p>
    <w:p w14:paraId="69706174" w14:textId="07DFEDE7" w:rsidR="000D3C59" w:rsidRDefault="004A5F83" w:rsidP="000D3C59">
      <w:pPr>
        <w:spacing w:line="360" w:lineRule="auto"/>
        <w:jc w:val="both"/>
        <w:rPr>
          <w:sz w:val="28"/>
          <w:szCs w:val="28"/>
        </w:rPr>
      </w:pPr>
      <w:r>
        <w:rPr>
          <w:sz w:val="28"/>
          <w:szCs w:val="28"/>
        </w:rPr>
        <w:t>И.</w:t>
      </w:r>
      <w:r w:rsidR="00555175">
        <w:rPr>
          <w:sz w:val="28"/>
          <w:szCs w:val="28"/>
        </w:rPr>
        <w:t xml:space="preserve"> </w:t>
      </w:r>
      <w:r>
        <w:rPr>
          <w:sz w:val="28"/>
          <w:szCs w:val="28"/>
        </w:rPr>
        <w:t>о. г</w:t>
      </w:r>
      <w:r w:rsidR="0061438D">
        <w:rPr>
          <w:sz w:val="28"/>
          <w:szCs w:val="28"/>
        </w:rPr>
        <w:t>лав</w:t>
      </w:r>
      <w:r>
        <w:rPr>
          <w:sz w:val="28"/>
          <w:szCs w:val="28"/>
        </w:rPr>
        <w:t>ы</w:t>
      </w:r>
      <w:r w:rsidR="0061438D">
        <w:rPr>
          <w:sz w:val="28"/>
          <w:szCs w:val="28"/>
        </w:rPr>
        <w:t xml:space="preserve"> Тенькинского </w:t>
      </w:r>
      <w:r w:rsidR="008646CE">
        <w:rPr>
          <w:sz w:val="28"/>
          <w:szCs w:val="28"/>
        </w:rPr>
        <w:t>муниципальн</w:t>
      </w:r>
      <w:r w:rsidR="0061438D">
        <w:rPr>
          <w:sz w:val="28"/>
          <w:szCs w:val="28"/>
        </w:rPr>
        <w:t>ого округа</w:t>
      </w:r>
      <w:r w:rsidR="0061438D">
        <w:rPr>
          <w:sz w:val="28"/>
          <w:szCs w:val="28"/>
        </w:rPr>
        <w:tab/>
      </w:r>
      <w:r w:rsidR="0061438D">
        <w:rPr>
          <w:sz w:val="28"/>
          <w:szCs w:val="28"/>
        </w:rPr>
        <w:tab/>
      </w:r>
      <w:proofErr w:type="gramStart"/>
      <w:r w:rsidR="0061438D">
        <w:rPr>
          <w:sz w:val="28"/>
          <w:szCs w:val="28"/>
        </w:rPr>
        <w:tab/>
      </w:r>
      <w:r>
        <w:rPr>
          <w:sz w:val="28"/>
          <w:szCs w:val="28"/>
        </w:rPr>
        <w:t xml:space="preserve">  Е.</w:t>
      </w:r>
      <w:proofErr w:type="gramEnd"/>
      <w:r w:rsidR="00555175">
        <w:rPr>
          <w:sz w:val="28"/>
          <w:szCs w:val="28"/>
        </w:rPr>
        <w:t xml:space="preserve"> </w:t>
      </w:r>
      <w:r>
        <w:rPr>
          <w:sz w:val="28"/>
          <w:szCs w:val="28"/>
        </w:rPr>
        <w:t>Ю.</w:t>
      </w:r>
      <w:r w:rsidR="00555175">
        <w:rPr>
          <w:sz w:val="28"/>
          <w:szCs w:val="28"/>
        </w:rPr>
        <w:t xml:space="preserve"> </w:t>
      </w:r>
      <w:r>
        <w:rPr>
          <w:sz w:val="28"/>
          <w:szCs w:val="28"/>
        </w:rPr>
        <w:t>Реброва</w:t>
      </w:r>
    </w:p>
    <w:p w14:paraId="17579083" w14:textId="77777777" w:rsidR="004301A2" w:rsidRPr="00947D9D" w:rsidRDefault="000D3C59" w:rsidP="000D3C59">
      <w:pPr>
        <w:spacing w:line="360" w:lineRule="auto"/>
        <w:jc w:val="both"/>
        <w:rPr>
          <w:sz w:val="28"/>
          <w:szCs w:val="28"/>
        </w:rPr>
      </w:pPr>
      <w:r>
        <w:rPr>
          <w:sz w:val="28"/>
          <w:szCs w:val="28"/>
        </w:rPr>
        <w:t xml:space="preserve">  </w:t>
      </w:r>
    </w:p>
    <w:p w14:paraId="154F9E40" w14:textId="77777777" w:rsidR="00854DEC" w:rsidRDefault="00854DEC" w:rsidP="008F01B2">
      <w:pPr>
        <w:spacing w:line="360" w:lineRule="auto"/>
        <w:jc w:val="center"/>
        <w:rPr>
          <w:sz w:val="28"/>
          <w:szCs w:val="28"/>
        </w:rPr>
      </w:pPr>
    </w:p>
    <w:p w14:paraId="2A76BA9E" w14:textId="77777777" w:rsidR="00D6756D" w:rsidRDefault="00D6756D" w:rsidP="008F01B2">
      <w:pPr>
        <w:spacing w:line="360" w:lineRule="auto"/>
        <w:jc w:val="center"/>
        <w:rPr>
          <w:sz w:val="28"/>
          <w:szCs w:val="28"/>
        </w:rPr>
      </w:pPr>
      <w:bookmarkStart w:id="3" w:name="_GoBack"/>
      <w:bookmarkEnd w:id="3"/>
    </w:p>
    <w:sectPr w:rsidR="00D6756D" w:rsidSect="00555175">
      <w:headerReference w:type="default" r:id="rId8"/>
      <w:pgSz w:w="11906" w:h="16838"/>
      <w:pgMar w:top="1135"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2B7AE" w14:textId="77777777" w:rsidR="00E20400" w:rsidRDefault="00E20400" w:rsidP="00555175">
      <w:r>
        <w:separator/>
      </w:r>
    </w:p>
  </w:endnote>
  <w:endnote w:type="continuationSeparator" w:id="0">
    <w:p w14:paraId="41D75046" w14:textId="77777777" w:rsidR="00E20400" w:rsidRDefault="00E20400" w:rsidP="00555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90420" w14:textId="77777777" w:rsidR="00E20400" w:rsidRDefault="00E20400" w:rsidP="00555175">
      <w:r>
        <w:separator/>
      </w:r>
    </w:p>
  </w:footnote>
  <w:footnote w:type="continuationSeparator" w:id="0">
    <w:p w14:paraId="2460361A" w14:textId="77777777" w:rsidR="00E20400" w:rsidRDefault="00E20400" w:rsidP="00555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003565"/>
      <w:docPartObj>
        <w:docPartGallery w:val="Page Numbers (Top of Page)"/>
        <w:docPartUnique/>
      </w:docPartObj>
    </w:sdtPr>
    <w:sdtContent>
      <w:p w14:paraId="345F2A69" w14:textId="6913943A" w:rsidR="00555175" w:rsidRDefault="00555175">
        <w:pPr>
          <w:pStyle w:val="a9"/>
          <w:jc w:val="center"/>
        </w:pPr>
        <w:r>
          <w:fldChar w:fldCharType="begin"/>
        </w:r>
        <w:r>
          <w:instrText>PAGE   \* MERGEFORMAT</w:instrText>
        </w:r>
        <w:r>
          <w:fldChar w:fldCharType="separate"/>
        </w:r>
        <w:r>
          <w:t>2</w:t>
        </w:r>
        <w:r>
          <w:fldChar w:fldCharType="end"/>
        </w:r>
      </w:p>
    </w:sdtContent>
  </w:sdt>
  <w:p w14:paraId="4A2AED0E" w14:textId="77777777" w:rsidR="00555175" w:rsidRDefault="0055517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40881"/>
    <w:multiLevelType w:val="hybridMultilevel"/>
    <w:tmpl w:val="2C32096C"/>
    <w:lvl w:ilvl="0" w:tplc="CA1E576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7F4B"/>
    <w:rsid w:val="000022EB"/>
    <w:rsid w:val="00006368"/>
    <w:rsid w:val="000107FE"/>
    <w:rsid w:val="000123AB"/>
    <w:rsid w:val="00013DBB"/>
    <w:rsid w:val="00016E56"/>
    <w:rsid w:val="0002181B"/>
    <w:rsid w:val="000319FB"/>
    <w:rsid w:val="00031E36"/>
    <w:rsid w:val="0003368B"/>
    <w:rsid w:val="00035C22"/>
    <w:rsid w:val="000404C7"/>
    <w:rsid w:val="0004473D"/>
    <w:rsid w:val="00045ED7"/>
    <w:rsid w:val="0005181B"/>
    <w:rsid w:val="00052957"/>
    <w:rsid w:val="00053E42"/>
    <w:rsid w:val="00054ABF"/>
    <w:rsid w:val="00060AB3"/>
    <w:rsid w:val="00060C43"/>
    <w:rsid w:val="00065FEF"/>
    <w:rsid w:val="0006639F"/>
    <w:rsid w:val="00070DA6"/>
    <w:rsid w:val="000726C0"/>
    <w:rsid w:val="00072AFD"/>
    <w:rsid w:val="00072CEC"/>
    <w:rsid w:val="0007316E"/>
    <w:rsid w:val="00073458"/>
    <w:rsid w:val="00081756"/>
    <w:rsid w:val="00085FE8"/>
    <w:rsid w:val="000902D6"/>
    <w:rsid w:val="0009045B"/>
    <w:rsid w:val="00090B66"/>
    <w:rsid w:val="00090B86"/>
    <w:rsid w:val="0009254F"/>
    <w:rsid w:val="00093680"/>
    <w:rsid w:val="0009457F"/>
    <w:rsid w:val="00094CC8"/>
    <w:rsid w:val="00095D77"/>
    <w:rsid w:val="00097F3A"/>
    <w:rsid w:val="000A05D6"/>
    <w:rsid w:val="000A2D43"/>
    <w:rsid w:val="000A2E20"/>
    <w:rsid w:val="000B48FE"/>
    <w:rsid w:val="000C031A"/>
    <w:rsid w:val="000C37CA"/>
    <w:rsid w:val="000C51B2"/>
    <w:rsid w:val="000C60C0"/>
    <w:rsid w:val="000D2A9A"/>
    <w:rsid w:val="000D3C59"/>
    <w:rsid w:val="000D5313"/>
    <w:rsid w:val="000D6423"/>
    <w:rsid w:val="000E1199"/>
    <w:rsid w:val="000E1C33"/>
    <w:rsid w:val="000E56F6"/>
    <w:rsid w:val="000F2075"/>
    <w:rsid w:val="000F2F8C"/>
    <w:rsid w:val="000F56AA"/>
    <w:rsid w:val="000F6F2B"/>
    <w:rsid w:val="00101ED5"/>
    <w:rsid w:val="001028EE"/>
    <w:rsid w:val="00102EF6"/>
    <w:rsid w:val="00103606"/>
    <w:rsid w:val="00104520"/>
    <w:rsid w:val="00106593"/>
    <w:rsid w:val="00106EEE"/>
    <w:rsid w:val="0010720E"/>
    <w:rsid w:val="00107500"/>
    <w:rsid w:val="00107EB6"/>
    <w:rsid w:val="0011631B"/>
    <w:rsid w:val="00117185"/>
    <w:rsid w:val="001222F0"/>
    <w:rsid w:val="00122A85"/>
    <w:rsid w:val="00123248"/>
    <w:rsid w:val="00124E43"/>
    <w:rsid w:val="00127FEE"/>
    <w:rsid w:val="001350F3"/>
    <w:rsid w:val="00135922"/>
    <w:rsid w:val="00135C32"/>
    <w:rsid w:val="00136B02"/>
    <w:rsid w:val="00137205"/>
    <w:rsid w:val="00140BE2"/>
    <w:rsid w:val="00143905"/>
    <w:rsid w:val="00144ECD"/>
    <w:rsid w:val="00145B04"/>
    <w:rsid w:val="0014672F"/>
    <w:rsid w:val="00146D79"/>
    <w:rsid w:val="00151B5F"/>
    <w:rsid w:val="00152F84"/>
    <w:rsid w:val="001531FB"/>
    <w:rsid w:val="00156CA0"/>
    <w:rsid w:val="00161BDA"/>
    <w:rsid w:val="00162C09"/>
    <w:rsid w:val="00164A7A"/>
    <w:rsid w:val="00165924"/>
    <w:rsid w:val="00166CDC"/>
    <w:rsid w:val="00175194"/>
    <w:rsid w:val="00176F44"/>
    <w:rsid w:val="00180F7A"/>
    <w:rsid w:val="00182E11"/>
    <w:rsid w:val="00184834"/>
    <w:rsid w:val="00190657"/>
    <w:rsid w:val="0019128D"/>
    <w:rsid w:val="00197A7B"/>
    <w:rsid w:val="00197C1C"/>
    <w:rsid w:val="001A1754"/>
    <w:rsid w:val="001B2679"/>
    <w:rsid w:val="001B27E6"/>
    <w:rsid w:val="001B2E70"/>
    <w:rsid w:val="001B6DED"/>
    <w:rsid w:val="001B7EA1"/>
    <w:rsid w:val="001B7FB2"/>
    <w:rsid w:val="001C03DC"/>
    <w:rsid w:val="001C2495"/>
    <w:rsid w:val="001C3CE8"/>
    <w:rsid w:val="001C6376"/>
    <w:rsid w:val="001C74B9"/>
    <w:rsid w:val="001D3EB2"/>
    <w:rsid w:val="001D4ECB"/>
    <w:rsid w:val="001E0380"/>
    <w:rsid w:val="001E04EE"/>
    <w:rsid w:val="001E2A17"/>
    <w:rsid w:val="001E4370"/>
    <w:rsid w:val="001E65F3"/>
    <w:rsid w:val="001E6981"/>
    <w:rsid w:val="001E6EF0"/>
    <w:rsid w:val="001F3DDB"/>
    <w:rsid w:val="00200412"/>
    <w:rsid w:val="00205B5F"/>
    <w:rsid w:val="002114BB"/>
    <w:rsid w:val="002148E6"/>
    <w:rsid w:val="00216489"/>
    <w:rsid w:val="002208E7"/>
    <w:rsid w:val="00223B40"/>
    <w:rsid w:val="00227409"/>
    <w:rsid w:val="00231E67"/>
    <w:rsid w:val="00235515"/>
    <w:rsid w:val="00235718"/>
    <w:rsid w:val="002368B1"/>
    <w:rsid w:val="002406AF"/>
    <w:rsid w:val="00240E78"/>
    <w:rsid w:val="0024187B"/>
    <w:rsid w:val="002422A3"/>
    <w:rsid w:val="00242EE8"/>
    <w:rsid w:val="002503FA"/>
    <w:rsid w:val="00253DD7"/>
    <w:rsid w:val="002548ED"/>
    <w:rsid w:val="002567F5"/>
    <w:rsid w:val="002625C1"/>
    <w:rsid w:val="0026431A"/>
    <w:rsid w:val="00264C39"/>
    <w:rsid w:val="00264D4C"/>
    <w:rsid w:val="002668CE"/>
    <w:rsid w:val="00266AE4"/>
    <w:rsid w:val="002704D3"/>
    <w:rsid w:val="00272135"/>
    <w:rsid w:val="00276816"/>
    <w:rsid w:val="002818BC"/>
    <w:rsid w:val="00281953"/>
    <w:rsid w:val="002850B7"/>
    <w:rsid w:val="00285181"/>
    <w:rsid w:val="00286061"/>
    <w:rsid w:val="00287496"/>
    <w:rsid w:val="0028771D"/>
    <w:rsid w:val="00291EB9"/>
    <w:rsid w:val="0029588F"/>
    <w:rsid w:val="002A076B"/>
    <w:rsid w:val="002A111E"/>
    <w:rsid w:val="002A25B8"/>
    <w:rsid w:val="002A27A4"/>
    <w:rsid w:val="002A2B79"/>
    <w:rsid w:val="002A413F"/>
    <w:rsid w:val="002A7E0D"/>
    <w:rsid w:val="002B104E"/>
    <w:rsid w:val="002B4229"/>
    <w:rsid w:val="002B4BE6"/>
    <w:rsid w:val="002B52CD"/>
    <w:rsid w:val="002B617A"/>
    <w:rsid w:val="002C43CB"/>
    <w:rsid w:val="002C55BA"/>
    <w:rsid w:val="002C563A"/>
    <w:rsid w:val="002C68BD"/>
    <w:rsid w:val="002C7E21"/>
    <w:rsid w:val="002D6A24"/>
    <w:rsid w:val="002E0064"/>
    <w:rsid w:val="002E0D14"/>
    <w:rsid w:val="002E1489"/>
    <w:rsid w:val="002E17A3"/>
    <w:rsid w:val="002E271E"/>
    <w:rsid w:val="002E3206"/>
    <w:rsid w:val="002E4135"/>
    <w:rsid w:val="002F0EA8"/>
    <w:rsid w:val="002F19CB"/>
    <w:rsid w:val="002F22A9"/>
    <w:rsid w:val="002F454E"/>
    <w:rsid w:val="002F5AF0"/>
    <w:rsid w:val="002F7947"/>
    <w:rsid w:val="00300E1C"/>
    <w:rsid w:val="00302F1E"/>
    <w:rsid w:val="00303228"/>
    <w:rsid w:val="00304571"/>
    <w:rsid w:val="00305B76"/>
    <w:rsid w:val="00306647"/>
    <w:rsid w:val="003072A8"/>
    <w:rsid w:val="0031166F"/>
    <w:rsid w:val="00316ED0"/>
    <w:rsid w:val="00331356"/>
    <w:rsid w:val="0033226F"/>
    <w:rsid w:val="003325A8"/>
    <w:rsid w:val="0033325D"/>
    <w:rsid w:val="00335370"/>
    <w:rsid w:val="0034076D"/>
    <w:rsid w:val="00341269"/>
    <w:rsid w:val="00343684"/>
    <w:rsid w:val="00345B7B"/>
    <w:rsid w:val="003464FE"/>
    <w:rsid w:val="00346AF4"/>
    <w:rsid w:val="00347489"/>
    <w:rsid w:val="003478CC"/>
    <w:rsid w:val="00347C76"/>
    <w:rsid w:val="00350447"/>
    <w:rsid w:val="00351D0E"/>
    <w:rsid w:val="00352054"/>
    <w:rsid w:val="00355C54"/>
    <w:rsid w:val="003627D7"/>
    <w:rsid w:val="0036730B"/>
    <w:rsid w:val="0037020F"/>
    <w:rsid w:val="0037032F"/>
    <w:rsid w:val="00370C42"/>
    <w:rsid w:val="0037118E"/>
    <w:rsid w:val="00371CDF"/>
    <w:rsid w:val="003741D2"/>
    <w:rsid w:val="00377A44"/>
    <w:rsid w:val="00382E2A"/>
    <w:rsid w:val="00383DBB"/>
    <w:rsid w:val="003870B5"/>
    <w:rsid w:val="00387917"/>
    <w:rsid w:val="00390C7F"/>
    <w:rsid w:val="003A162A"/>
    <w:rsid w:val="003A1ED5"/>
    <w:rsid w:val="003A4265"/>
    <w:rsid w:val="003A5782"/>
    <w:rsid w:val="003A74A8"/>
    <w:rsid w:val="003B1419"/>
    <w:rsid w:val="003B32EC"/>
    <w:rsid w:val="003B52D3"/>
    <w:rsid w:val="003B6EB5"/>
    <w:rsid w:val="003B7156"/>
    <w:rsid w:val="003B7485"/>
    <w:rsid w:val="003C02BC"/>
    <w:rsid w:val="003C3B89"/>
    <w:rsid w:val="003C74B9"/>
    <w:rsid w:val="003D0275"/>
    <w:rsid w:val="003D0F10"/>
    <w:rsid w:val="003D1079"/>
    <w:rsid w:val="003D5D72"/>
    <w:rsid w:val="003D638E"/>
    <w:rsid w:val="003E1281"/>
    <w:rsid w:val="003E14CA"/>
    <w:rsid w:val="003E165C"/>
    <w:rsid w:val="003E4BF4"/>
    <w:rsid w:val="003E6124"/>
    <w:rsid w:val="003E6F5C"/>
    <w:rsid w:val="003E718E"/>
    <w:rsid w:val="003E7B51"/>
    <w:rsid w:val="003E7E44"/>
    <w:rsid w:val="003F25D6"/>
    <w:rsid w:val="004009F5"/>
    <w:rsid w:val="004037AB"/>
    <w:rsid w:val="00404772"/>
    <w:rsid w:val="004072F1"/>
    <w:rsid w:val="00411285"/>
    <w:rsid w:val="0041533C"/>
    <w:rsid w:val="00416F89"/>
    <w:rsid w:val="00422329"/>
    <w:rsid w:val="004235CC"/>
    <w:rsid w:val="0042361F"/>
    <w:rsid w:val="00424CB4"/>
    <w:rsid w:val="00425738"/>
    <w:rsid w:val="004301A2"/>
    <w:rsid w:val="00433E37"/>
    <w:rsid w:val="00437C9F"/>
    <w:rsid w:val="0044284B"/>
    <w:rsid w:val="0044652C"/>
    <w:rsid w:val="0044684A"/>
    <w:rsid w:val="0045551F"/>
    <w:rsid w:val="00455A58"/>
    <w:rsid w:val="00456501"/>
    <w:rsid w:val="00456F60"/>
    <w:rsid w:val="004570C4"/>
    <w:rsid w:val="004610B8"/>
    <w:rsid w:val="0046242A"/>
    <w:rsid w:val="00465E41"/>
    <w:rsid w:val="0047030B"/>
    <w:rsid w:val="004718FB"/>
    <w:rsid w:val="004724A3"/>
    <w:rsid w:val="004745A2"/>
    <w:rsid w:val="00474F6F"/>
    <w:rsid w:val="00480E7A"/>
    <w:rsid w:val="00481506"/>
    <w:rsid w:val="00481D11"/>
    <w:rsid w:val="00482A0E"/>
    <w:rsid w:val="004A2ABE"/>
    <w:rsid w:val="004A2E4C"/>
    <w:rsid w:val="004A4558"/>
    <w:rsid w:val="004A5F83"/>
    <w:rsid w:val="004A6139"/>
    <w:rsid w:val="004A7C10"/>
    <w:rsid w:val="004B0FD6"/>
    <w:rsid w:val="004B1750"/>
    <w:rsid w:val="004B25E5"/>
    <w:rsid w:val="004B38EE"/>
    <w:rsid w:val="004B470F"/>
    <w:rsid w:val="004B580F"/>
    <w:rsid w:val="004B62CB"/>
    <w:rsid w:val="004B7341"/>
    <w:rsid w:val="004B741C"/>
    <w:rsid w:val="004B7884"/>
    <w:rsid w:val="004C02B2"/>
    <w:rsid w:val="004C0C5E"/>
    <w:rsid w:val="004D0556"/>
    <w:rsid w:val="004D2A3C"/>
    <w:rsid w:val="004D4C62"/>
    <w:rsid w:val="004D5193"/>
    <w:rsid w:val="004D6D3A"/>
    <w:rsid w:val="004D6D80"/>
    <w:rsid w:val="004E5428"/>
    <w:rsid w:val="004E5BAB"/>
    <w:rsid w:val="004F09F6"/>
    <w:rsid w:val="004F1F4B"/>
    <w:rsid w:val="004F4C65"/>
    <w:rsid w:val="004F656C"/>
    <w:rsid w:val="0050182B"/>
    <w:rsid w:val="00501FD6"/>
    <w:rsid w:val="005027FB"/>
    <w:rsid w:val="00503A1E"/>
    <w:rsid w:val="00504439"/>
    <w:rsid w:val="005049FC"/>
    <w:rsid w:val="005051DC"/>
    <w:rsid w:val="00510714"/>
    <w:rsid w:val="00511274"/>
    <w:rsid w:val="005208D1"/>
    <w:rsid w:val="0053255E"/>
    <w:rsid w:val="00534794"/>
    <w:rsid w:val="00535E66"/>
    <w:rsid w:val="00540F67"/>
    <w:rsid w:val="00542A10"/>
    <w:rsid w:val="00542E2B"/>
    <w:rsid w:val="00544C54"/>
    <w:rsid w:val="00547D1D"/>
    <w:rsid w:val="00547F72"/>
    <w:rsid w:val="005509A9"/>
    <w:rsid w:val="00555175"/>
    <w:rsid w:val="00555337"/>
    <w:rsid w:val="00564D3F"/>
    <w:rsid w:val="00570F12"/>
    <w:rsid w:val="00572600"/>
    <w:rsid w:val="00573E94"/>
    <w:rsid w:val="00574A55"/>
    <w:rsid w:val="00576E60"/>
    <w:rsid w:val="005777A6"/>
    <w:rsid w:val="005812AE"/>
    <w:rsid w:val="00586720"/>
    <w:rsid w:val="00591A3F"/>
    <w:rsid w:val="00593031"/>
    <w:rsid w:val="00594C43"/>
    <w:rsid w:val="005A5354"/>
    <w:rsid w:val="005B0E66"/>
    <w:rsid w:val="005B2250"/>
    <w:rsid w:val="005B2461"/>
    <w:rsid w:val="005B366C"/>
    <w:rsid w:val="005B44EB"/>
    <w:rsid w:val="005B4502"/>
    <w:rsid w:val="005B5460"/>
    <w:rsid w:val="005C30C3"/>
    <w:rsid w:val="005C6A20"/>
    <w:rsid w:val="005C7C38"/>
    <w:rsid w:val="005D23D4"/>
    <w:rsid w:val="005D29B8"/>
    <w:rsid w:val="005D2DA9"/>
    <w:rsid w:val="005D3DF5"/>
    <w:rsid w:val="005D4497"/>
    <w:rsid w:val="005D4FB2"/>
    <w:rsid w:val="005D763E"/>
    <w:rsid w:val="005D7774"/>
    <w:rsid w:val="005D7ED4"/>
    <w:rsid w:val="005E250C"/>
    <w:rsid w:val="005E4578"/>
    <w:rsid w:val="005E5202"/>
    <w:rsid w:val="005E67F6"/>
    <w:rsid w:val="005F0BB7"/>
    <w:rsid w:val="005F343C"/>
    <w:rsid w:val="005F621C"/>
    <w:rsid w:val="005F7323"/>
    <w:rsid w:val="005F73AA"/>
    <w:rsid w:val="006025BE"/>
    <w:rsid w:val="00602925"/>
    <w:rsid w:val="00602DC2"/>
    <w:rsid w:val="006030FA"/>
    <w:rsid w:val="00603C58"/>
    <w:rsid w:val="0060404A"/>
    <w:rsid w:val="006047BB"/>
    <w:rsid w:val="006060B4"/>
    <w:rsid w:val="006074DA"/>
    <w:rsid w:val="006078AF"/>
    <w:rsid w:val="00607931"/>
    <w:rsid w:val="006110E1"/>
    <w:rsid w:val="00612410"/>
    <w:rsid w:val="006139D7"/>
    <w:rsid w:val="0061421D"/>
    <w:rsid w:val="0061437E"/>
    <w:rsid w:val="0061438D"/>
    <w:rsid w:val="00614C72"/>
    <w:rsid w:val="00621307"/>
    <w:rsid w:val="006222DD"/>
    <w:rsid w:val="006242AD"/>
    <w:rsid w:val="00627F86"/>
    <w:rsid w:val="00630ABA"/>
    <w:rsid w:val="006319FD"/>
    <w:rsid w:val="006320B7"/>
    <w:rsid w:val="0063457A"/>
    <w:rsid w:val="00642052"/>
    <w:rsid w:val="0064278A"/>
    <w:rsid w:val="006475F4"/>
    <w:rsid w:val="00652D47"/>
    <w:rsid w:val="006542EC"/>
    <w:rsid w:val="00656D0C"/>
    <w:rsid w:val="00657373"/>
    <w:rsid w:val="00657BFF"/>
    <w:rsid w:val="0066079A"/>
    <w:rsid w:val="0066394F"/>
    <w:rsid w:val="00663989"/>
    <w:rsid w:val="0067067E"/>
    <w:rsid w:val="0067124E"/>
    <w:rsid w:val="00672D9F"/>
    <w:rsid w:val="00680BD9"/>
    <w:rsid w:val="0068658E"/>
    <w:rsid w:val="00692448"/>
    <w:rsid w:val="00692A82"/>
    <w:rsid w:val="00692B88"/>
    <w:rsid w:val="00694CDD"/>
    <w:rsid w:val="006A04CB"/>
    <w:rsid w:val="006A07E6"/>
    <w:rsid w:val="006A6E1C"/>
    <w:rsid w:val="006A700A"/>
    <w:rsid w:val="006A7923"/>
    <w:rsid w:val="006B3B94"/>
    <w:rsid w:val="006B4151"/>
    <w:rsid w:val="006B43CC"/>
    <w:rsid w:val="006B475C"/>
    <w:rsid w:val="006B4769"/>
    <w:rsid w:val="006B66E6"/>
    <w:rsid w:val="006C1AA0"/>
    <w:rsid w:val="006C2399"/>
    <w:rsid w:val="006C4004"/>
    <w:rsid w:val="006C7B24"/>
    <w:rsid w:val="006C7D03"/>
    <w:rsid w:val="006C7E83"/>
    <w:rsid w:val="006D12AB"/>
    <w:rsid w:val="006D1619"/>
    <w:rsid w:val="006D7794"/>
    <w:rsid w:val="006D78B8"/>
    <w:rsid w:val="006D78F6"/>
    <w:rsid w:val="006E752E"/>
    <w:rsid w:val="006F0F37"/>
    <w:rsid w:val="006F26C7"/>
    <w:rsid w:val="006F5C32"/>
    <w:rsid w:val="006F795C"/>
    <w:rsid w:val="00700051"/>
    <w:rsid w:val="0070063E"/>
    <w:rsid w:val="00700890"/>
    <w:rsid w:val="0070238A"/>
    <w:rsid w:val="00710DEF"/>
    <w:rsid w:val="00712D56"/>
    <w:rsid w:val="00721D5E"/>
    <w:rsid w:val="0072465D"/>
    <w:rsid w:val="007251F7"/>
    <w:rsid w:val="00726179"/>
    <w:rsid w:val="00731828"/>
    <w:rsid w:val="00732226"/>
    <w:rsid w:val="00740549"/>
    <w:rsid w:val="00741578"/>
    <w:rsid w:val="007439DB"/>
    <w:rsid w:val="00743BE1"/>
    <w:rsid w:val="00743E20"/>
    <w:rsid w:val="0074410B"/>
    <w:rsid w:val="0074567C"/>
    <w:rsid w:val="00753EB5"/>
    <w:rsid w:val="0075425E"/>
    <w:rsid w:val="0075617D"/>
    <w:rsid w:val="00764FE8"/>
    <w:rsid w:val="00766B06"/>
    <w:rsid w:val="007716F1"/>
    <w:rsid w:val="00772BB9"/>
    <w:rsid w:val="00772E01"/>
    <w:rsid w:val="00774450"/>
    <w:rsid w:val="00781325"/>
    <w:rsid w:val="0078213F"/>
    <w:rsid w:val="00783D45"/>
    <w:rsid w:val="00794238"/>
    <w:rsid w:val="00796861"/>
    <w:rsid w:val="00797B1A"/>
    <w:rsid w:val="007A0838"/>
    <w:rsid w:val="007A51EC"/>
    <w:rsid w:val="007A7DCE"/>
    <w:rsid w:val="007B1CF1"/>
    <w:rsid w:val="007B3667"/>
    <w:rsid w:val="007B4828"/>
    <w:rsid w:val="007B7A68"/>
    <w:rsid w:val="007B7BDD"/>
    <w:rsid w:val="007C06A8"/>
    <w:rsid w:val="007C07D2"/>
    <w:rsid w:val="007C0CB0"/>
    <w:rsid w:val="007C32E3"/>
    <w:rsid w:val="007C3551"/>
    <w:rsid w:val="007C71BA"/>
    <w:rsid w:val="007C7313"/>
    <w:rsid w:val="007D2BF6"/>
    <w:rsid w:val="007D3D5F"/>
    <w:rsid w:val="007D6FAA"/>
    <w:rsid w:val="007E004B"/>
    <w:rsid w:val="007E16A5"/>
    <w:rsid w:val="007E1B7E"/>
    <w:rsid w:val="007E1D3E"/>
    <w:rsid w:val="007E2B20"/>
    <w:rsid w:val="007E542F"/>
    <w:rsid w:val="007E7049"/>
    <w:rsid w:val="007E7FEE"/>
    <w:rsid w:val="007F079A"/>
    <w:rsid w:val="007F22D8"/>
    <w:rsid w:val="007F36F1"/>
    <w:rsid w:val="00800DB1"/>
    <w:rsid w:val="0080244C"/>
    <w:rsid w:val="0080263D"/>
    <w:rsid w:val="00806005"/>
    <w:rsid w:val="00811F40"/>
    <w:rsid w:val="00812349"/>
    <w:rsid w:val="008145E5"/>
    <w:rsid w:val="00815ADD"/>
    <w:rsid w:val="00815C25"/>
    <w:rsid w:val="008177E7"/>
    <w:rsid w:val="00834619"/>
    <w:rsid w:val="00843386"/>
    <w:rsid w:val="0084516E"/>
    <w:rsid w:val="00845DB7"/>
    <w:rsid w:val="008465E1"/>
    <w:rsid w:val="00846605"/>
    <w:rsid w:val="00850E2F"/>
    <w:rsid w:val="00852005"/>
    <w:rsid w:val="008521C5"/>
    <w:rsid w:val="00852BB3"/>
    <w:rsid w:val="00853B30"/>
    <w:rsid w:val="00854DEC"/>
    <w:rsid w:val="00855B68"/>
    <w:rsid w:val="008565D4"/>
    <w:rsid w:val="00857476"/>
    <w:rsid w:val="0086349F"/>
    <w:rsid w:val="008646CE"/>
    <w:rsid w:val="0086755F"/>
    <w:rsid w:val="00867BFE"/>
    <w:rsid w:val="00870D0E"/>
    <w:rsid w:val="0087100F"/>
    <w:rsid w:val="00871BFC"/>
    <w:rsid w:val="00873718"/>
    <w:rsid w:val="00876537"/>
    <w:rsid w:val="008837F9"/>
    <w:rsid w:val="00886293"/>
    <w:rsid w:val="0088744A"/>
    <w:rsid w:val="00893F6B"/>
    <w:rsid w:val="00895F67"/>
    <w:rsid w:val="00896783"/>
    <w:rsid w:val="008975F6"/>
    <w:rsid w:val="008A55AB"/>
    <w:rsid w:val="008A611B"/>
    <w:rsid w:val="008A6C28"/>
    <w:rsid w:val="008B1184"/>
    <w:rsid w:val="008B204E"/>
    <w:rsid w:val="008B3FBA"/>
    <w:rsid w:val="008B5DC5"/>
    <w:rsid w:val="008B71D5"/>
    <w:rsid w:val="008B751A"/>
    <w:rsid w:val="008C6A93"/>
    <w:rsid w:val="008C6AB8"/>
    <w:rsid w:val="008C722F"/>
    <w:rsid w:val="008C77D1"/>
    <w:rsid w:val="008D15C7"/>
    <w:rsid w:val="008D3F65"/>
    <w:rsid w:val="008D6A84"/>
    <w:rsid w:val="008D72D8"/>
    <w:rsid w:val="008E0E8E"/>
    <w:rsid w:val="008E2665"/>
    <w:rsid w:val="008E3D55"/>
    <w:rsid w:val="008E438D"/>
    <w:rsid w:val="008F01B2"/>
    <w:rsid w:val="008F0B13"/>
    <w:rsid w:val="008F0CC4"/>
    <w:rsid w:val="008F26A6"/>
    <w:rsid w:val="008F3581"/>
    <w:rsid w:val="008F3DAC"/>
    <w:rsid w:val="008F50AF"/>
    <w:rsid w:val="008F70D2"/>
    <w:rsid w:val="00900B46"/>
    <w:rsid w:val="0090338B"/>
    <w:rsid w:val="00904D13"/>
    <w:rsid w:val="00906E4D"/>
    <w:rsid w:val="00906FA9"/>
    <w:rsid w:val="00912005"/>
    <w:rsid w:val="00912A23"/>
    <w:rsid w:val="0091675C"/>
    <w:rsid w:val="0091675D"/>
    <w:rsid w:val="009206A0"/>
    <w:rsid w:val="0092151F"/>
    <w:rsid w:val="00921CAB"/>
    <w:rsid w:val="009249D8"/>
    <w:rsid w:val="00927C4A"/>
    <w:rsid w:val="00930104"/>
    <w:rsid w:val="00930132"/>
    <w:rsid w:val="009320B1"/>
    <w:rsid w:val="0093283E"/>
    <w:rsid w:val="009338DA"/>
    <w:rsid w:val="0093577B"/>
    <w:rsid w:val="00936052"/>
    <w:rsid w:val="00936569"/>
    <w:rsid w:val="009409B4"/>
    <w:rsid w:val="009412CE"/>
    <w:rsid w:val="00945201"/>
    <w:rsid w:val="009454C6"/>
    <w:rsid w:val="009465A9"/>
    <w:rsid w:val="00946CEB"/>
    <w:rsid w:val="00947D9D"/>
    <w:rsid w:val="0095581C"/>
    <w:rsid w:val="00960614"/>
    <w:rsid w:val="0096195F"/>
    <w:rsid w:val="00962031"/>
    <w:rsid w:val="00964BBA"/>
    <w:rsid w:val="0096513E"/>
    <w:rsid w:val="00966FCD"/>
    <w:rsid w:val="00973F92"/>
    <w:rsid w:val="0097745D"/>
    <w:rsid w:val="0098093E"/>
    <w:rsid w:val="0098147C"/>
    <w:rsid w:val="00981E5F"/>
    <w:rsid w:val="00985F50"/>
    <w:rsid w:val="00986835"/>
    <w:rsid w:val="00987A6C"/>
    <w:rsid w:val="00993321"/>
    <w:rsid w:val="00996F51"/>
    <w:rsid w:val="009A3A96"/>
    <w:rsid w:val="009A4653"/>
    <w:rsid w:val="009B0F2A"/>
    <w:rsid w:val="009B1F94"/>
    <w:rsid w:val="009B66B2"/>
    <w:rsid w:val="009B6B37"/>
    <w:rsid w:val="009C05F6"/>
    <w:rsid w:val="009C07F4"/>
    <w:rsid w:val="009C1252"/>
    <w:rsid w:val="009C1C99"/>
    <w:rsid w:val="009C54AF"/>
    <w:rsid w:val="009C5B90"/>
    <w:rsid w:val="009C7B5C"/>
    <w:rsid w:val="009D0A77"/>
    <w:rsid w:val="009D583A"/>
    <w:rsid w:val="009D613E"/>
    <w:rsid w:val="009E1488"/>
    <w:rsid w:val="009E710F"/>
    <w:rsid w:val="009F09A9"/>
    <w:rsid w:val="009F2AC7"/>
    <w:rsid w:val="009F7EDE"/>
    <w:rsid w:val="00A03341"/>
    <w:rsid w:val="00A03DBB"/>
    <w:rsid w:val="00A040EC"/>
    <w:rsid w:val="00A043B3"/>
    <w:rsid w:val="00A07B14"/>
    <w:rsid w:val="00A1052B"/>
    <w:rsid w:val="00A11198"/>
    <w:rsid w:val="00A121DD"/>
    <w:rsid w:val="00A122B0"/>
    <w:rsid w:val="00A14A95"/>
    <w:rsid w:val="00A16D56"/>
    <w:rsid w:val="00A17F4B"/>
    <w:rsid w:val="00A23F09"/>
    <w:rsid w:val="00A24816"/>
    <w:rsid w:val="00A26B3F"/>
    <w:rsid w:val="00A2793E"/>
    <w:rsid w:val="00A3193C"/>
    <w:rsid w:val="00A31C7D"/>
    <w:rsid w:val="00A35302"/>
    <w:rsid w:val="00A368C6"/>
    <w:rsid w:val="00A374CB"/>
    <w:rsid w:val="00A406DA"/>
    <w:rsid w:val="00A60D43"/>
    <w:rsid w:val="00A620AA"/>
    <w:rsid w:val="00A630C1"/>
    <w:rsid w:val="00A64F3D"/>
    <w:rsid w:val="00A66025"/>
    <w:rsid w:val="00A66AAB"/>
    <w:rsid w:val="00A702B1"/>
    <w:rsid w:val="00A71F4B"/>
    <w:rsid w:val="00A72894"/>
    <w:rsid w:val="00A73108"/>
    <w:rsid w:val="00A73B05"/>
    <w:rsid w:val="00A74590"/>
    <w:rsid w:val="00A7521A"/>
    <w:rsid w:val="00A76B33"/>
    <w:rsid w:val="00A82D70"/>
    <w:rsid w:val="00A85E9A"/>
    <w:rsid w:val="00A90D1C"/>
    <w:rsid w:val="00A91933"/>
    <w:rsid w:val="00A923B4"/>
    <w:rsid w:val="00A97E0F"/>
    <w:rsid w:val="00AA00FC"/>
    <w:rsid w:val="00AA2866"/>
    <w:rsid w:val="00AA2BE0"/>
    <w:rsid w:val="00AA464C"/>
    <w:rsid w:val="00AA4906"/>
    <w:rsid w:val="00AA67CD"/>
    <w:rsid w:val="00AB156D"/>
    <w:rsid w:val="00AB371D"/>
    <w:rsid w:val="00AB5831"/>
    <w:rsid w:val="00AB60A7"/>
    <w:rsid w:val="00AB73C7"/>
    <w:rsid w:val="00AB7EA2"/>
    <w:rsid w:val="00AC322F"/>
    <w:rsid w:val="00AC4537"/>
    <w:rsid w:val="00AC546C"/>
    <w:rsid w:val="00AC7114"/>
    <w:rsid w:val="00AC73B9"/>
    <w:rsid w:val="00AD2E83"/>
    <w:rsid w:val="00AD3B4B"/>
    <w:rsid w:val="00AD4FE2"/>
    <w:rsid w:val="00AE14A1"/>
    <w:rsid w:val="00AE364B"/>
    <w:rsid w:val="00AE4A43"/>
    <w:rsid w:val="00AE535B"/>
    <w:rsid w:val="00AE6B26"/>
    <w:rsid w:val="00AE79E3"/>
    <w:rsid w:val="00AF16FF"/>
    <w:rsid w:val="00AF4C62"/>
    <w:rsid w:val="00AF5589"/>
    <w:rsid w:val="00AF5A33"/>
    <w:rsid w:val="00B00533"/>
    <w:rsid w:val="00B079A6"/>
    <w:rsid w:val="00B1276A"/>
    <w:rsid w:val="00B12A70"/>
    <w:rsid w:val="00B12F92"/>
    <w:rsid w:val="00B1315C"/>
    <w:rsid w:val="00B22405"/>
    <w:rsid w:val="00B2551F"/>
    <w:rsid w:val="00B25EDF"/>
    <w:rsid w:val="00B32987"/>
    <w:rsid w:val="00B33C64"/>
    <w:rsid w:val="00B35758"/>
    <w:rsid w:val="00B35798"/>
    <w:rsid w:val="00B4115B"/>
    <w:rsid w:val="00B45AD9"/>
    <w:rsid w:val="00B463D9"/>
    <w:rsid w:val="00B4679C"/>
    <w:rsid w:val="00B50B80"/>
    <w:rsid w:val="00B512D5"/>
    <w:rsid w:val="00B51B47"/>
    <w:rsid w:val="00B5217C"/>
    <w:rsid w:val="00B52CE9"/>
    <w:rsid w:val="00B56CDD"/>
    <w:rsid w:val="00B62894"/>
    <w:rsid w:val="00B62A23"/>
    <w:rsid w:val="00B6320F"/>
    <w:rsid w:val="00B6463B"/>
    <w:rsid w:val="00B67A37"/>
    <w:rsid w:val="00B73741"/>
    <w:rsid w:val="00B74A09"/>
    <w:rsid w:val="00B80914"/>
    <w:rsid w:val="00B81027"/>
    <w:rsid w:val="00B81C37"/>
    <w:rsid w:val="00B853EB"/>
    <w:rsid w:val="00B87D1A"/>
    <w:rsid w:val="00B9190F"/>
    <w:rsid w:val="00B91F59"/>
    <w:rsid w:val="00B9256A"/>
    <w:rsid w:val="00B9770A"/>
    <w:rsid w:val="00BA67C5"/>
    <w:rsid w:val="00BB1B5C"/>
    <w:rsid w:val="00BB2FF3"/>
    <w:rsid w:val="00BB594A"/>
    <w:rsid w:val="00BB62FA"/>
    <w:rsid w:val="00BC14B0"/>
    <w:rsid w:val="00BC1557"/>
    <w:rsid w:val="00BC5EF8"/>
    <w:rsid w:val="00BD1656"/>
    <w:rsid w:val="00BD7642"/>
    <w:rsid w:val="00BE232F"/>
    <w:rsid w:val="00BF18EF"/>
    <w:rsid w:val="00BF1C16"/>
    <w:rsid w:val="00BF2AA7"/>
    <w:rsid w:val="00BF3FEA"/>
    <w:rsid w:val="00C00301"/>
    <w:rsid w:val="00C010D8"/>
    <w:rsid w:val="00C01338"/>
    <w:rsid w:val="00C02B79"/>
    <w:rsid w:val="00C04D3C"/>
    <w:rsid w:val="00C05F58"/>
    <w:rsid w:val="00C07459"/>
    <w:rsid w:val="00C11715"/>
    <w:rsid w:val="00C11DE0"/>
    <w:rsid w:val="00C124C9"/>
    <w:rsid w:val="00C148D8"/>
    <w:rsid w:val="00C17996"/>
    <w:rsid w:val="00C17A0D"/>
    <w:rsid w:val="00C223E2"/>
    <w:rsid w:val="00C239E8"/>
    <w:rsid w:val="00C2448F"/>
    <w:rsid w:val="00C24C47"/>
    <w:rsid w:val="00C255B2"/>
    <w:rsid w:val="00C26355"/>
    <w:rsid w:val="00C32E20"/>
    <w:rsid w:val="00C355BB"/>
    <w:rsid w:val="00C3581B"/>
    <w:rsid w:val="00C3608A"/>
    <w:rsid w:val="00C37592"/>
    <w:rsid w:val="00C40DCD"/>
    <w:rsid w:val="00C4304F"/>
    <w:rsid w:val="00C439B1"/>
    <w:rsid w:val="00C44A49"/>
    <w:rsid w:val="00C46265"/>
    <w:rsid w:val="00C4686C"/>
    <w:rsid w:val="00C52702"/>
    <w:rsid w:val="00C52773"/>
    <w:rsid w:val="00C533A0"/>
    <w:rsid w:val="00C544BB"/>
    <w:rsid w:val="00C56ECC"/>
    <w:rsid w:val="00C575A1"/>
    <w:rsid w:val="00C618CB"/>
    <w:rsid w:val="00C61D11"/>
    <w:rsid w:val="00C631FD"/>
    <w:rsid w:val="00C6416E"/>
    <w:rsid w:val="00C64AE9"/>
    <w:rsid w:val="00C654FF"/>
    <w:rsid w:val="00C7009C"/>
    <w:rsid w:val="00C74012"/>
    <w:rsid w:val="00C74CEB"/>
    <w:rsid w:val="00C75650"/>
    <w:rsid w:val="00C7636B"/>
    <w:rsid w:val="00C81A3C"/>
    <w:rsid w:val="00C863CF"/>
    <w:rsid w:val="00C910F6"/>
    <w:rsid w:val="00C935BA"/>
    <w:rsid w:val="00C941B0"/>
    <w:rsid w:val="00C95B8D"/>
    <w:rsid w:val="00C971B8"/>
    <w:rsid w:val="00C97BAD"/>
    <w:rsid w:val="00CA0947"/>
    <w:rsid w:val="00CA53CE"/>
    <w:rsid w:val="00CA662D"/>
    <w:rsid w:val="00CA6765"/>
    <w:rsid w:val="00CA71AF"/>
    <w:rsid w:val="00CB06B2"/>
    <w:rsid w:val="00CB123B"/>
    <w:rsid w:val="00CB37E0"/>
    <w:rsid w:val="00CC1DC4"/>
    <w:rsid w:val="00CC52DB"/>
    <w:rsid w:val="00CC7778"/>
    <w:rsid w:val="00CD1DF7"/>
    <w:rsid w:val="00CD29B6"/>
    <w:rsid w:val="00CD31E0"/>
    <w:rsid w:val="00CD3231"/>
    <w:rsid w:val="00CD447B"/>
    <w:rsid w:val="00CE07D3"/>
    <w:rsid w:val="00CE72EB"/>
    <w:rsid w:val="00CE7A10"/>
    <w:rsid w:val="00CE7DB7"/>
    <w:rsid w:val="00CF09A4"/>
    <w:rsid w:val="00CF1C75"/>
    <w:rsid w:val="00CF3085"/>
    <w:rsid w:val="00CF330C"/>
    <w:rsid w:val="00CF4E5E"/>
    <w:rsid w:val="00CF5916"/>
    <w:rsid w:val="00CF680E"/>
    <w:rsid w:val="00CF69D2"/>
    <w:rsid w:val="00CF7C90"/>
    <w:rsid w:val="00CF7D12"/>
    <w:rsid w:val="00D01362"/>
    <w:rsid w:val="00D01409"/>
    <w:rsid w:val="00D016A3"/>
    <w:rsid w:val="00D017CF"/>
    <w:rsid w:val="00D01ED4"/>
    <w:rsid w:val="00D02870"/>
    <w:rsid w:val="00D04D2B"/>
    <w:rsid w:val="00D07514"/>
    <w:rsid w:val="00D07768"/>
    <w:rsid w:val="00D101BE"/>
    <w:rsid w:val="00D1211E"/>
    <w:rsid w:val="00D14779"/>
    <w:rsid w:val="00D15B67"/>
    <w:rsid w:val="00D21065"/>
    <w:rsid w:val="00D21A76"/>
    <w:rsid w:val="00D22D75"/>
    <w:rsid w:val="00D27183"/>
    <w:rsid w:val="00D2732C"/>
    <w:rsid w:val="00D374D3"/>
    <w:rsid w:val="00D40568"/>
    <w:rsid w:val="00D416EC"/>
    <w:rsid w:val="00D42FAE"/>
    <w:rsid w:val="00D50B18"/>
    <w:rsid w:val="00D56273"/>
    <w:rsid w:val="00D6130E"/>
    <w:rsid w:val="00D6295C"/>
    <w:rsid w:val="00D63D4E"/>
    <w:rsid w:val="00D64872"/>
    <w:rsid w:val="00D65C8E"/>
    <w:rsid w:val="00D66C78"/>
    <w:rsid w:val="00D6756D"/>
    <w:rsid w:val="00D701E5"/>
    <w:rsid w:val="00D73EAF"/>
    <w:rsid w:val="00D7495E"/>
    <w:rsid w:val="00D74AFB"/>
    <w:rsid w:val="00D7773E"/>
    <w:rsid w:val="00D77A56"/>
    <w:rsid w:val="00D80700"/>
    <w:rsid w:val="00D81BE8"/>
    <w:rsid w:val="00D82D3C"/>
    <w:rsid w:val="00D83932"/>
    <w:rsid w:val="00D859A6"/>
    <w:rsid w:val="00D9041C"/>
    <w:rsid w:val="00D93F7B"/>
    <w:rsid w:val="00D94889"/>
    <w:rsid w:val="00D95B56"/>
    <w:rsid w:val="00D96C9E"/>
    <w:rsid w:val="00D97B53"/>
    <w:rsid w:val="00DA1C44"/>
    <w:rsid w:val="00DA3FA0"/>
    <w:rsid w:val="00DA5072"/>
    <w:rsid w:val="00DA5FC6"/>
    <w:rsid w:val="00DB35A4"/>
    <w:rsid w:val="00DB3857"/>
    <w:rsid w:val="00DB5416"/>
    <w:rsid w:val="00DB5BF9"/>
    <w:rsid w:val="00DB5FD6"/>
    <w:rsid w:val="00DB703E"/>
    <w:rsid w:val="00DC11FA"/>
    <w:rsid w:val="00DC29D7"/>
    <w:rsid w:val="00DC539B"/>
    <w:rsid w:val="00DC6568"/>
    <w:rsid w:val="00DC7120"/>
    <w:rsid w:val="00DC788B"/>
    <w:rsid w:val="00DD08E3"/>
    <w:rsid w:val="00DD488C"/>
    <w:rsid w:val="00DD50AB"/>
    <w:rsid w:val="00DD7214"/>
    <w:rsid w:val="00DD74FC"/>
    <w:rsid w:val="00DE0164"/>
    <w:rsid w:val="00DE5ABB"/>
    <w:rsid w:val="00DE5BDB"/>
    <w:rsid w:val="00DF0D87"/>
    <w:rsid w:val="00DF17DE"/>
    <w:rsid w:val="00DF3986"/>
    <w:rsid w:val="00DF69E8"/>
    <w:rsid w:val="00DF7883"/>
    <w:rsid w:val="00E00EEE"/>
    <w:rsid w:val="00E014E0"/>
    <w:rsid w:val="00E023FC"/>
    <w:rsid w:val="00E034C7"/>
    <w:rsid w:val="00E04B83"/>
    <w:rsid w:val="00E06EB7"/>
    <w:rsid w:val="00E06FCB"/>
    <w:rsid w:val="00E1236E"/>
    <w:rsid w:val="00E13328"/>
    <w:rsid w:val="00E14B61"/>
    <w:rsid w:val="00E161F8"/>
    <w:rsid w:val="00E16668"/>
    <w:rsid w:val="00E20400"/>
    <w:rsid w:val="00E22C4B"/>
    <w:rsid w:val="00E26BF6"/>
    <w:rsid w:val="00E304CF"/>
    <w:rsid w:val="00E313C5"/>
    <w:rsid w:val="00E36B8D"/>
    <w:rsid w:val="00E4110D"/>
    <w:rsid w:val="00E45902"/>
    <w:rsid w:val="00E47E3B"/>
    <w:rsid w:val="00E52611"/>
    <w:rsid w:val="00E52E3A"/>
    <w:rsid w:val="00E53AAF"/>
    <w:rsid w:val="00E545D3"/>
    <w:rsid w:val="00E5485E"/>
    <w:rsid w:val="00E5526B"/>
    <w:rsid w:val="00E557DE"/>
    <w:rsid w:val="00E563E9"/>
    <w:rsid w:val="00E5794B"/>
    <w:rsid w:val="00E60E0E"/>
    <w:rsid w:val="00E6117C"/>
    <w:rsid w:val="00E62F34"/>
    <w:rsid w:val="00E639BF"/>
    <w:rsid w:val="00E66C07"/>
    <w:rsid w:val="00E71371"/>
    <w:rsid w:val="00E73D1B"/>
    <w:rsid w:val="00E76CF4"/>
    <w:rsid w:val="00E77B7D"/>
    <w:rsid w:val="00E80916"/>
    <w:rsid w:val="00E825DE"/>
    <w:rsid w:val="00E85E5C"/>
    <w:rsid w:val="00E86FF8"/>
    <w:rsid w:val="00E91E59"/>
    <w:rsid w:val="00E9379A"/>
    <w:rsid w:val="00E94181"/>
    <w:rsid w:val="00E94A01"/>
    <w:rsid w:val="00E95D2A"/>
    <w:rsid w:val="00E9656D"/>
    <w:rsid w:val="00EA1447"/>
    <w:rsid w:val="00EA3081"/>
    <w:rsid w:val="00EA340F"/>
    <w:rsid w:val="00EA4B88"/>
    <w:rsid w:val="00EB004F"/>
    <w:rsid w:val="00EB01E9"/>
    <w:rsid w:val="00EB3704"/>
    <w:rsid w:val="00EB43B6"/>
    <w:rsid w:val="00EB4911"/>
    <w:rsid w:val="00EC0F5B"/>
    <w:rsid w:val="00EC1477"/>
    <w:rsid w:val="00EC600F"/>
    <w:rsid w:val="00ED60FF"/>
    <w:rsid w:val="00ED7D15"/>
    <w:rsid w:val="00EE1D0C"/>
    <w:rsid w:val="00EE411D"/>
    <w:rsid w:val="00EE43A0"/>
    <w:rsid w:val="00EF7526"/>
    <w:rsid w:val="00F015D6"/>
    <w:rsid w:val="00F0192C"/>
    <w:rsid w:val="00F023D9"/>
    <w:rsid w:val="00F06397"/>
    <w:rsid w:val="00F06BFC"/>
    <w:rsid w:val="00F072D4"/>
    <w:rsid w:val="00F16434"/>
    <w:rsid w:val="00F16930"/>
    <w:rsid w:val="00F1764D"/>
    <w:rsid w:val="00F17A02"/>
    <w:rsid w:val="00F20CA6"/>
    <w:rsid w:val="00F216AD"/>
    <w:rsid w:val="00F21A1C"/>
    <w:rsid w:val="00F22B55"/>
    <w:rsid w:val="00F23D81"/>
    <w:rsid w:val="00F24728"/>
    <w:rsid w:val="00F247FC"/>
    <w:rsid w:val="00F24A8D"/>
    <w:rsid w:val="00F25EE8"/>
    <w:rsid w:val="00F304F5"/>
    <w:rsid w:val="00F339AC"/>
    <w:rsid w:val="00F361E2"/>
    <w:rsid w:val="00F3638B"/>
    <w:rsid w:val="00F36BFC"/>
    <w:rsid w:val="00F42089"/>
    <w:rsid w:val="00F45184"/>
    <w:rsid w:val="00F50879"/>
    <w:rsid w:val="00F53312"/>
    <w:rsid w:val="00F60145"/>
    <w:rsid w:val="00F62C57"/>
    <w:rsid w:val="00F639DF"/>
    <w:rsid w:val="00F67DFA"/>
    <w:rsid w:val="00F71ECF"/>
    <w:rsid w:val="00F770F9"/>
    <w:rsid w:val="00F8683F"/>
    <w:rsid w:val="00F86CA1"/>
    <w:rsid w:val="00F902A7"/>
    <w:rsid w:val="00F95BB9"/>
    <w:rsid w:val="00FA39E4"/>
    <w:rsid w:val="00FA46A3"/>
    <w:rsid w:val="00FB0C8E"/>
    <w:rsid w:val="00FB0D46"/>
    <w:rsid w:val="00FB2F0E"/>
    <w:rsid w:val="00FB72EF"/>
    <w:rsid w:val="00FB7656"/>
    <w:rsid w:val="00FB7A66"/>
    <w:rsid w:val="00FC0FF5"/>
    <w:rsid w:val="00FC3F84"/>
    <w:rsid w:val="00FC418F"/>
    <w:rsid w:val="00FC5ADE"/>
    <w:rsid w:val="00FC612B"/>
    <w:rsid w:val="00FC7005"/>
    <w:rsid w:val="00FC7D48"/>
    <w:rsid w:val="00FD11B0"/>
    <w:rsid w:val="00FD1A12"/>
    <w:rsid w:val="00FD3369"/>
    <w:rsid w:val="00FD460C"/>
    <w:rsid w:val="00FD4C20"/>
    <w:rsid w:val="00FD4D70"/>
    <w:rsid w:val="00FD6367"/>
    <w:rsid w:val="00FD7FED"/>
    <w:rsid w:val="00FE111F"/>
    <w:rsid w:val="00FE2A4D"/>
    <w:rsid w:val="00FE33D3"/>
    <w:rsid w:val="00FE5606"/>
    <w:rsid w:val="00FF225D"/>
    <w:rsid w:val="00FF2D13"/>
    <w:rsid w:val="00FF3A55"/>
    <w:rsid w:val="00FF4C12"/>
    <w:rsid w:val="00FF59B9"/>
    <w:rsid w:val="00FF5D9F"/>
    <w:rsid w:val="00FF5E7C"/>
    <w:rsid w:val="00FF5F8C"/>
    <w:rsid w:val="00FF72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0FF09"/>
  <w15:docId w15:val="{F6572608-2DB4-4C8C-A880-BB1FEAD1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7F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E1488"/>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E1488"/>
    <w:rPr>
      <w:rFonts w:ascii="Arial" w:eastAsia="Times New Roman" w:hAnsi="Arial" w:cs="Arial"/>
      <w:b/>
      <w:bCs/>
      <w:color w:val="26282F"/>
      <w:sz w:val="24"/>
      <w:szCs w:val="24"/>
      <w:lang w:eastAsia="ru-RU"/>
    </w:rPr>
  </w:style>
  <w:style w:type="character" w:customStyle="1" w:styleId="a3">
    <w:name w:val="Гипертекстовая ссылка"/>
    <w:basedOn w:val="a0"/>
    <w:uiPriority w:val="99"/>
    <w:rsid w:val="009E1488"/>
    <w:rPr>
      <w:b/>
      <w:bCs/>
      <w:color w:val="106BBE"/>
    </w:rPr>
  </w:style>
  <w:style w:type="paragraph" w:customStyle="1" w:styleId="ConsPlusTitle">
    <w:name w:val="ConsPlusTitle"/>
    <w:uiPriority w:val="99"/>
    <w:rsid w:val="00346AF4"/>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Balloon Text"/>
    <w:basedOn w:val="a"/>
    <w:link w:val="a5"/>
    <w:uiPriority w:val="99"/>
    <w:semiHidden/>
    <w:unhideWhenUsed/>
    <w:rsid w:val="00136B02"/>
    <w:rPr>
      <w:rFonts w:ascii="Tahoma" w:hAnsi="Tahoma" w:cs="Tahoma"/>
      <w:sz w:val="16"/>
      <w:szCs w:val="16"/>
    </w:rPr>
  </w:style>
  <w:style w:type="character" w:customStyle="1" w:styleId="a5">
    <w:name w:val="Текст выноски Знак"/>
    <w:basedOn w:val="a0"/>
    <w:link w:val="a4"/>
    <w:uiPriority w:val="99"/>
    <w:semiHidden/>
    <w:rsid w:val="00136B02"/>
    <w:rPr>
      <w:rFonts w:ascii="Tahoma" w:eastAsia="Times New Roman" w:hAnsi="Tahoma" w:cs="Tahoma"/>
      <w:sz w:val="16"/>
      <w:szCs w:val="16"/>
      <w:lang w:eastAsia="ru-RU"/>
    </w:rPr>
  </w:style>
  <w:style w:type="paragraph" w:styleId="2">
    <w:name w:val="Body Text 2"/>
    <w:basedOn w:val="a"/>
    <w:link w:val="20"/>
    <w:rsid w:val="00E00EEE"/>
    <w:pPr>
      <w:ind w:right="5670"/>
      <w:jc w:val="both"/>
    </w:pPr>
    <w:rPr>
      <w:szCs w:val="20"/>
    </w:rPr>
  </w:style>
  <w:style w:type="character" w:customStyle="1" w:styleId="20">
    <w:name w:val="Основной текст 2 Знак"/>
    <w:basedOn w:val="a0"/>
    <w:link w:val="2"/>
    <w:rsid w:val="00E00EEE"/>
    <w:rPr>
      <w:rFonts w:ascii="Times New Roman" w:eastAsia="Times New Roman" w:hAnsi="Times New Roman" w:cs="Times New Roman"/>
      <w:sz w:val="24"/>
      <w:szCs w:val="20"/>
      <w:lang w:eastAsia="ru-RU"/>
    </w:rPr>
  </w:style>
  <w:style w:type="paragraph" w:styleId="a6">
    <w:name w:val="List Paragraph"/>
    <w:basedOn w:val="a"/>
    <w:uiPriority w:val="34"/>
    <w:qFormat/>
    <w:rsid w:val="00772BB9"/>
    <w:pPr>
      <w:ind w:left="720"/>
      <w:contextualSpacing/>
    </w:pPr>
  </w:style>
  <w:style w:type="table" w:styleId="a7">
    <w:name w:val="Table Grid"/>
    <w:basedOn w:val="a1"/>
    <w:uiPriority w:val="59"/>
    <w:rsid w:val="00A731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Hyperlink"/>
    <w:basedOn w:val="a0"/>
    <w:uiPriority w:val="99"/>
    <w:unhideWhenUsed/>
    <w:rsid w:val="00152F84"/>
    <w:rPr>
      <w:color w:val="0000FF" w:themeColor="hyperlink"/>
      <w:u w:val="single"/>
    </w:rPr>
  </w:style>
  <w:style w:type="paragraph" w:styleId="a9">
    <w:name w:val="header"/>
    <w:basedOn w:val="a"/>
    <w:link w:val="aa"/>
    <w:uiPriority w:val="99"/>
    <w:unhideWhenUsed/>
    <w:rsid w:val="00555175"/>
    <w:pPr>
      <w:tabs>
        <w:tab w:val="center" w:pos="4677"/>
        <w:tab w:val="right" w:pos="9355"/>
      </w:tabs>
    </w:pPr>
  </w:style>
  <w:style w:type="character" w:customStyle="1" w:styleId="aa">
    <w:name w:val="Верхний колонтитул Знак"/>
    <w:basedOn w:val="a0"/>
    <w:link w:val="a9"/>
    <w:uiPriority w:val="99"/>
    <w:rsid w:val="0055517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555175"/>
    <w:pPr>
      <w:tabs>
        <w:tab w:val="center" w:pos="4677"/>
        <w:tab w:val="right" w:pos="9355"/>
      </w:tabs>
    </w:pPr>
  </w:style>
  <w:style w:type="character" w:customStyle="1" w:styleId="ac">
    <w:name w:val="Нижний колонтитул Знак"/>
    <w:basedOn w:val="a0"/>
    <w:link w:val="ab"/>
    <w:uiPriority w:val="99"/>
    <w:rsid w:val="0055517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621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7912</TotalTime>
  <Pages>2</Pages>
  <Words>440</Words>
  <Characters>2509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Administration of Tenka</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Екатерина Максимец</cp:lastModifiedBy>
  <cp:revision>293</cp:revision>
  <cp:lastPrinted>2021-10-05T22:42:00Z</cp:lastPrinted>
  <dcterms:created xsi:type="dcterms:W3CDTF">2017-08-08T04:27:00Z</dcterms:created>
  <dcterms:modified xsi:type="dcterms:W3CDTF">2023-03-02T23:03:00Z</dcterms:modified>
</cp:coreProperties>
</file>