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3660E" w14:textId="5BFD35F6" w:rsidR="006562FD" w:rsidRPr="006562FD" w:rsidRDefault="006562FD" w:rsidP="006562FD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562FD"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014F7BF7" wp14:editId="0959FAF5">
            <wp:extent cx="640080" cy="64897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112F" w14:textId="77777777" w:rsidR="006562FD" w:rsidRPr="006562FD" w:rsidRDefault="006562FD" w:rsidP="006562FD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40C3252C" w14:textId="77777777" w:rsidR="006562FD" w:rsidRPr="006562FD" w:rsidRDefault="006562FD" w:rsidP="006562FD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562F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АДМИНИСТРАЦИЯ </w:t>
      </w:r>
    </w:p>
    <w:p w14:paraId="1975CE72" w14:textId="77777777" w:rsidR="006562FD" w:rsidRPr="006562FD" w:rsidRDefault="006562FD" w:rsidP="006562FD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562F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14:paraId="577DAD80" w14:textId="77777777" w:rsidR="006562FD" w:rsidRPr="006562FD" w:rsidRDefault="006562FD" w:rsidP="006562FD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562F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МАГАДАНСКОЙ ОБЛАСТИ</w:t>
      </w:r>
    </w:p>
    <w:p w14:paraId="0B75E949" w14:textId="77777777" w:rsidR="006562FD" w:rsidRPr="006562FD" w:rsidRDefault="006562FD" w:rsidP="006562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5834A92" w14:textId="77777777" w:rsidR="006562FD" w:rsidRPr="006562FD" w:rsidRDefault="006562FD" w:rsidP="006562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6562F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П О С Т А Н О В Л Е Н И Е </w:t>
      </w:r>
    </w:p>
    <w:p w14:paraId="58D08D97" w14:textId="77777777" w:rsidR="006562FD" w:rsidRPr="006562FD" w:rsidRDefault="006562FD" w:rsidP="006562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D4CFCB" w14:textId="049E98D9" w:rsidR="006562FD" w:rsidRPr="006562FD" w:rsidRDefault="00282E21" w:rsidP="006562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09.11.2020 </w:t>
      </w:r>
      <w:r w:rsidR="006562FD" w:rsidRPr="006562F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296-па</w:t>
      </w:r>
    </w:p>
    <w:p w14:paraId="263474D7" w14:textId="77777777" w:rsidR="006562FD" w:rsidRPr="006562FD" w:rsidRDefault="006562FD" w:rsidP="006562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2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п. Усть-Омчуг</w:t>
      </w:r>
    </w:p>
    <w:p w14:paraId="2EC4F825" w14:textId="44FD52C2" w:rsidR="00C64D03" w:rsidRDefault="00C64D03" w:rsidP="00C64D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5CB9FD" w14:textId="77777777" w:rsidR="006562FD" w:rsidRPr="00C64D03" w:rsidRDefault="006562FD" w:rsidP="00C64D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706B12" w14:textId="77777777" w:rsidR="00C64D03" w:rsidRDefault="00F470DF" w:rsidP="007279DB">
      <w:pPr>
        <w:spacing w:after="0" w:line="240" w:lineRule="auto"/>
        <w:jc w:val="center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постановление</w:t>
      </w: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администрации</w:t>
      </w:r>
    </w:p>
    <w:p w14:paraId="54C88441" w14:textId="77777777" w:rsidR="00C64D03" w:rsidRDefault="00F470DF" w:rsidP="007279DB">
      <w:pPr>
        <w:spacing w:after="0" w:line="240" w:lineRule="auto"/>
        <w:jc w:val="center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Тенькинского городского округа Магаданской области</w:t>
      </w:r>
    </w:p>
    <w:p w14:paraId="2B868EFA" w14:textId="77777777" w:rsidR="00C64D03" w:rsidRDefault="00F470DF" w:rsidP="007279D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29</w:t>
      </w:r>
      <w:r w:rsidR="00C64D0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июня </w:t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2017</w:t>
      </w:r>
      <w:r w:rsidR="00C64D0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№ 248-п</w:t>
      </w: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а «</w:t>
      </w: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О создании муниципальной</w:t>
      </w:r>
    </w:p>
    <w:p w14:paraId="6427CCBB" w14:textId="77777777" w:rsidR="00C64D03" w:rsidRDefault="00F470DF" w:rsidP="007279D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комиссии по обследованию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жилых помещений инвалидов</w:t>
      </w:r>
    </w:p>
    <w:p w14:paraId="65E61FD0" w14:textId="77777777" w:rsidR="00C64D03" w:rsidRDefault="00F470DF" w:rsidP="007279D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и общего имущества в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многоквартирных домах,</w:t>
      </w:r>
    </w:p>
    <w:p w14:paraId="789EC919" w14:textId="77777777" w:rsidR="006562FD" w:rsidRDefault="00F470DF" w:rsidP="006562F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в которых проживают инвалиды</w:t>
      </w:r>
      <w:r w:rsidR="006562F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 xml:space="preserve">на территории </w:t>
      </w:r>
    </w:p>
    <w:p w14:paraId="7EF287FF" w14:textId="7CC2EF2C" w:rsidR="00F470DF" w:rsidRPr="00672809" w:rsidRDefault="00F470DF" w:rsidP="0067280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Тенькинского городского округа</w:t>
      </w:r>
      <w:r w:rsidR="0067280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Магаданской области</w:t>
      </w: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»</w:t>
      </w:r>
    </w:p>
    <w:p w14:paraId="39582DD5" w14:textId="7E95B824" w:rsidR="00C64D03" w:rsidRDefault="00C64D03" w:rsidP="00F47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C64B37" w14:textId="77777777" w:rsidR="006562FD" w:rsidRDefault="006562FD" w:rsidP="00F47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E32950" w14:textId="77777777" w:rsidR="008E625F" w:rsidRPr="008E625F" w:rsidRDefault="00C64D03" w:rsidP="00C64D0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  <w:r w:rsidR="00F470DF" w:rsidRPr="008E625F">
        <w:rPr>
          <w:rFonts w:ascii="Times New Roman" w:hAnsi="Times New Roman"/>
          <w:sz w:val="28"/>
          <w:szCs w:val="28"/>
        </w:rPr>
        <w:t>В</w:t>
      </w:r>
      <w:r w:rsidR="008A1F91">
        <w:rPr>
          <w:rFonts w:ascii="Times New Roman" w:hAnsi="Times New Roman"/>
          <w:sz w:val="28"/>
          <w:szCs w:val="28"/>
        </w:rPr>
        <w:t xml:space="preserve"> связи с изменением лиц, являющихся членами муниципальной </w:t>
      </w:r>
      <w:r w:rsidR="00E00DEB">
        <w:rPr>
          <w:rFonts w:ascii="Times New Roman" w:hAnsi="Times New Roman"/>
          <w:sz w:val="28"/>
          <w:szCs w:val="28"/>
        </w:rPr>
        <w:t xml:space="preserve">комиссии </w:t>
      </w:r>
      <w:r w:rsidR="00E00DEB" w:rsidRPr="008E625F">
        <w:rPr>
          <w:rFonts w:ascii="Times New Roman" w:hAnsi="Times New Roman"/>
          <w:sz w:val="28"/>
          <w:szCs w:val="28"/>
        </w:rPr>
        <w:t>по</w:t>
      </w:r>
      <w:r w:rsidR="008A1F91" w:rsidRPr="004A49A0">
        <w:rPr>
          <w:rFonts w:ascii="Times New Roman" w:eastAsiaTheme="minorHAnsi" w:hAnsi="Times New Roman"/>
          <w:bCs/>
          <w:sz w:val="28"/>
          <w:szCs w:val="28"/>
        </w:rPr>
        <w:t xml:space="preserve"> обследованию жилых помещений инвалидов и общего имущества в многоквартирных домах, в которых проживают инвалиды на территории Тенькинского городского округа Магаданской области</w:t>
      </w:r>
      <w:r w:rsidR="008A1F91">
        <w:rPr>
          <w:rFonts w:ascii="Times New Roman" w:hAnsi="Times New Roman"/>
          <w:sz w:val="28"/>
          <w:szCs w:val="28"/>
        </w:rPr>
        <w:t xml:space="preserve">, </w:t>
      </w:r>
      <w:r w:rsidR="008E625F" w:rsidRPr="008E625F">
        <w:rPr>
          <w:rFonts w:ascii="Times New Roman" w:eastAsia="Times New Roman" w:hAnsi="Times New Roman"/>
          <w:sz w:val="28"/>
          <w:szCs w:val="28"/>
        </w:rPr>
        <w:t xml:space="preserve">администрация Тенькинского городского округа Магаданской области  </w:t>
      </w:r>
      <w:r w:rsidR="00FD2D4C"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8E625F" w:rsidRPr="008E625F">
        <w:rPr>
          <w:rFonts w:ascii="Times New Roman" w:eastAsia="Times New Roman" w:hAnsi="Times New Roman"/>
          <w:b/>
          <w:bCs/>
          <w:sz w:val="28"/>
          <w:szCs w:val="28"/>
        </w:rPr>
        <w:t>п о с т а н о в л я е т:</w:t>
      </w:r>
    </w:p>
    <w:p w14:paraId="53B488E0" w14:textId="77777777" w:rsidR="008A1F91" w:rsidRPr="000D0144" w:rsidRDefault="000D0144" w:rsidP="000D0144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  <w:r w:rsidR="00F0046C" w:rsidRPr="008A1F91">
        <w:rPr>
          <w:rFonts w:ascii="Times New Roman" w:hAnsi="Times New Roman"/>
          <w:sz w:val="28"/>
          <w:szCs w:val="28"/>
        </w:rPr>
        <w:t>«Состав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Тенькинского городск</w:t>
      </w:r>
      <w:r>
        <w:rPr>
          <w:rFonts w:ascii="Times New Roman" w:hAnsi="Times New Roman"/>
          <w:sz w:val="28"/>
          <w:szCs w:val="28"/>
        </w:rPr>
        <w:t xml:space="preserve">ого округа Магаданской области», утвержденной постановлением </w:t>
      </w:r>
      <w:r w:rsidR="006C760F">
        <w:rPr>
          <w:rFonts w:ascii="Times New Roman" w:hAnsi="Times New Roman"/>
          <w:sz w:val="28"/>
          <w:szCs w:val="28"/>
        </w:rPr>
        <w:t xml:space="preserve">администрации Тенькинского городского округа Магаданской области </w:t>
      </w:r>
      <w:r>
        <w:rPr>
          <w:rFonts w:ascii="Times New Roman" w:eastAsia="Times New Roman" w:hAnsi="Times New Roman"/>
          <w:sz w:val="28"/>
          <w:szCs w:val="28"/>
        </w:rPr>
        <w:t>от 29</w:t>
      </w:r>
      <w:r w:rsidR="00C64D03">
        <w:rPr>
          <w:rFonts w:ascii="Times New Roman" w:eastAsia="Times New Roman" w:hAnsi="Times New Roman"/>
          <w:sz w:val="28"/>
          <w:szCs w:val="28"/>
        </w:rPr>
        <w:t xml:space="preserve"> июня </w:t>
      </w:r>
      <w:r>
        <w:rPr>
          <w:rFonts w:ascii="Times New Roman" w:eastAsia="Times New Roman" w:hAnsi="Times New Roman"/>
          <w:sz w:val="28"/>
          <w:szCs w:val="28"/>
        </w:rPr>
        <w:t>2017</w:t>
      </w:r>
      <w:r w:rsidR="00C64D03">
        <w:rPr>
          <w:rFonts w:ascii="Times New Roman" w:eastAsia="Times New Roman" w:hAnsi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</w:rPr>
        <w:t>№ 24</w:t>
      </w:r>
      <w:r w:rsidRPr="008E625F">
        <w:rPr>
          <w:rFonts w:ascii="Times New Roman" w:eastAsia="Times New Roman" w:hAnsi="Times New Roman"/>
          <w:sz w:val="28"/>
          <w:szCs w:val="28"/>
        </w:rPr>
        <w:t>8-па «</w:t>
      </w:r>
      <w:r w:rsidRPr="004A49A0">
        <w:rPr>
          <w:rFonts w:ascii="Times New Roman" w:eastAsiaTheme="minorHAnsi" w:hAnsi="Times New Roman"/>
          <w:bCs/>
          <w:sz w:val="28"/>
          <w:szCs w:val="28"/>
        </w:rPr>
        <w:t xml:space="preserve">О создании муниципальной комиссии по обследованию жилых помещений инвалидов и общего имущества в многоквартирных домах, в которых проживают </w:t>
      </w:r>
      <w:r w:rsidRPr="004A49A0">
        <w:rPr>
          <w:rFonts w:ascii="Times New Roman" w:eastAsiaTheme="minorHAnsi" w:hAnsi="Times New Roman"/>
          <w:bCs/>
          <w:sz w:val="28"/>
          <w:szCs w:val="28"/>
        </w:rPr>
        <w:lastRenderedPageBreak/>
        <w:t>инвалиды на территории Тенькинского городского округа Магаданской области</w:t>
      </w:r>
      <w:r w:rsidRPr="008E625F">
        <w:rPr>
          <w:rFonts w:ascii="Times New Roman" w:hAnsi="Times New Roman"/>
          <w:sz w:val="28"/>
          <w:szCs w:val="28"/>
        </w:rPr>
        <w:t>»</w:t>
      </w:r>
      <w:r w:rsidRPr="008E625F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4FF3D6A9" w14:textId="77777777" w:rsidR="00FF41F0" w:rsidRPr="00FF41F0" w:rsidRDefault="00FF41F0" w:rsidP="00FF41F0">
      <w:pPr>
        <w:pStyle w:val="ab"/>
        <w:widowControl w:val="0"/>
        <w:autoSpaceDE w:val="0"/>
        <w:autoSpaceDN w:val="0"/>
        <w:adjustRightInd w:val="0"/>
        <w:spacing w:after="0" w:line="336" w:lineRule="auto"/>
        <w:ind w:left="0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>
        <w:t>«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8"/>
        <w:gridCol w:w="326"/>
        <w:gridCol w:w="5907"/>
      </w:tblGrid>
      <w:tr w:rsidR="00FF41F0" w14:paraId="24FEBD01" w14:textId="77777777" w:rsidTr="00580F04">
        <w:tc>
          <w:tcPr>
            <w:tcW w:w="9571" w:type="dxa"/>
            <w:gridSpan w:val="3"/>
          </w:tcPr>
          <w:p w14:paraId="587EF0B4" w14:textId="77777777" w:rsidR="00FF41F0" w:rsidRDefault="00FF41F0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ac"/>
                <w:rFonts w:eastAsia="Calibri"/>
                <w:sz w:val="28"/>
                <w:szCs w:val="28"/>
              </w:rPr>
            </w:pPr>
            <w:r w:rsidRPr="00186A3B">
              <w:rPr>
                <w:rStyle w:val="ac"/>
                <w:rFonts w:eastAsia="Calibri"/>
                <w:sz w:val="28"/>
                <w:szCs w:val="28"/>
              </w:rPr>
              <w:t>Председатель комиссии:</w:t>
            </w:r>
          </w:p>
          <w:p w14:paraId="18E50508" w14:textId="77777777" w:rsidR="00C64D03" w:rsidRPr="00953850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FF41F0" w14:paraId="18F7464B" w14:textId="77777777" w:rsidTr="00580F04">
        <w:tc>
          <w:tcPr>
            <w:tcW w:w="3338" w:type="dxa"/>
          </w:tcPr>
          <w:p w14:paraId="5BA59293" w14:textId="77777777" w:rsidR="00C64D03" w:rsidRDefault="00D13764" w:rsidP="00AF2027">
            <w:pPr>
              <w:pStyle w:val="aa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D13764">
              <w:rPr>
                <w:rStyle w:val="apple-converted-space"/>
                <w:sz w:val="28"/>
                <w:szCs w:val="28"/>
              </w:rPr>
              <w:t xml:space="preserve">Реброва </w:t>
            </w:r>
          </w:p>
          <w:p w14:paraId="79F4E89E" w14:textId="77777777" w:rsidR="00FF41F0" w:rsidRPr="00D13764" w:rsidRDefault="00D13764" w:rsidP="00AF2027">
            <w:pPr>
              <w:pStyle w:val="aa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</w:rPr>
            </w:pPr>
            <w:r w:rsidRPr="00D13764">
              <w:rPr>
                <w:rStyle w:val="apple-converted-space"/>
                <w:sz w:val="28"/>
                <w:szCs w:val="28"/>
              </w:rPr>
              <w:t>Елена Юрьевна</w:t>
            </w:r>
          </w:p>
        </w:tc>
        <w:tc>
          <w:tcPr>
            <w:tcW w:w="326" w:type="dxa"/>
          </w:tcPr>
          <w:p w14:paraId="438CDFB9" w14:textId="77777777" w:rsidR="00FF41F0" w:rsidRDefault="00FF41F0" w:rsidP="00AF2027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07" w:type="dxa"/>
          </w:tcPr>
          <w:p w14:paraId="0E6F8C75" w14:textId="77777777" w:rsidR="00FF41F0" w:rsidRPr="00C64D03" w:rsidRDefault="00C64D03" w:rsidP="00FF5D8A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4D03">
              <w:rPr>
                <w:sz w:val="28"/>
                <w:szCs w:val="28"/>
              </w:rPr>
              <w:t>з</w:t>
            </w:r>
            <w:r w:rsidR="00D13764" w:rsidRPr="00C64D03">
              <w:rPr>
                <w:sz w:val="28"/>
                <w:szCs w:val="28"/>
              </w:rPr>
              <w:t xml:space="preserve">аместитель главы администрации Тенькинского городского округа по вопросам </w:t>
            </w:r>
            <w:r w:rsidR="00C86622" w:rsidRPr="00C64D03">
              <w:rPr>
                <w:sz w:val="28"/>
                <w:szCs w:val="28"/>
              </w:rPr>
              <w:t>социальной политики</w:t>
            </w:r>
          </w:p>
          <w:p w14:paraId="686C2C95" w14:textId="77777777" w:rsidR="00C64D03" w:rsidRDefault="00C64D03" w:rsidP="00C64D03">
            <w:pPr>
              <w:pStyle w:val="aa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F41F0" w14:paraId="01E13A18" w14:textId="77777777" w:rsidTr="00580F04">
        <w:tc>
          <w:tcPr>
            <w:tcW w:w="9571" w:type="dxa"/>
            <w:gridSpan w:val="3"/>
          </w:tcPr>
          <w:p w14:paraId="61506FE1" w14:textId="77777777" w:rsidR="00FF41F0" w:rsidRDefault="00432AA4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apple-converted-space"/>
                <w:b/>
                <w:bCs/>
                <w:sz w:val="28"/>
                <w:szCs w:val="28"/>
              </w:rPr>
            </w:pPr>
            <w:r>
              <w:rPr>
                <w:rStyle w:val="apple-converted-space"/>
                <w:b/>
                <w:bCs/>
                <w:sz w:val="28"/>
                <w:szCs w:val="28"/>
              </w:rPr>
              <w:t>Секретарь</w:t>
            </w:r>
            <w:r w:rsidR="00FF41F0" w:rsidRPr="00186A3B">
              <w:rPr>
                <w:rStyle w:val="apple-converted-space"/>
                <w:b/>
                <w:bCs/>
                <w:sz w:val="28"/>
                <w:szCs w:val="28"/>
              </w:rPr>
              <w:t xml:space="preserve"> комиссии:</w:t>
            </w:r>
          </w:p>
          <w:p w14:paraId="65E0F343" w14:textId="77777777" w:rsidR="00C64D03" w:rsidRPr="00953850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41F0" w14:paraId="06712CBA" w14:textId="77777777" w:rsidTr="00580F04">
        <w:tc>
          <w:tcPr>
            <w:tcW w:w="3338" w:type="dxa"/>
          </w:tcPr>
          <w:p w14:paraId="387E5BA6" w14:textId="77777777" w:rsidR="00C64D03" w:rsidRDefault="00E00DEB" w:rsidP="00AF2027">
            <w:pPr>
              <w:pStyle w:val="aa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Семенова</w:t>
            </w:r>
            <w:r w:rsidR="00432AA4">
              <w:rPr>
                <w:rStyle w:val="apple-converted-space"/>
                <w:bCs/>
                <w:sz w:val="28"/>
                <w:szCs w:val="28"/>
              </w:rPr>
              <w:t xml:space="preserve"> </w:t>
            </w:r>
          </w:p>
          <w:p w14:paraId="628EBA3C" w14:textId="77777777" w:rsidR="00FF41F0" w:rsidRDefault="00E00DEB" w:rsidP="00AF2027">
            <w:pPr>
              <w:pStyle w:val="aa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</w:rPr>
            </w:pPr>
            <w:r w:rsidRPr="00E00DEB">
              <w:rPr>
                <w:rStyle w:val="apple-converted-space"/>
                <w:sz w:val="28"/>
              </w:rPr>
              <w:t xml:space="preserve">Екатерина </w:t>
            </w:r>
            <w:r>
              <w:rPr>
                <w:rStyle w:val="apple-converted-space"/>
                <w:sz w:val="28"/>
              </w:rPr>
              <w:t>Владимировна</w:t>
            </w:r>
          </w:p>
        </w:tc>
        <w:tc>
          <w:tcPr>
            <w:tcW w:w="326" w:type="dxa"/>
          </w:tcPr>
          <w:p w14:paraId="188B72DB" w14:textId="77777777" w:rsidR="00FF41F0" w:rsidRDefault="00FF41F0" w:rsidP="00AF2027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07" w:type="dxa"/>
          </w:tcPr>
          <w:p w14:paraId="38C1F3FB" w14:textId="77777777" w:rsidR="00FF41F0" w:rsidRDefault="00E00DEB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0DEB">
              <w:rPr>
                <w:sz w:val="28"/>
                <w:szCs w:val="28"/>
              </w:rPr>
              <w:t>главный специалист отдела ЖКХ и благоустройства, комитета ЖКХ дорожного хозяйства и жизнеобеспечения администрации Тенькинского городского округа</w:t>
            </w:r>
            <w:r w:rsidR="005C7800">
              <w:rPr>
                <w:sz w:val="28"/>
                <w:szCs w:val="28"/>
              </w:rPr>
              <w:t>;</w:t>
            </w:r>
          </w:p>
          <w:p w14:paraId="03B9B569" w14:textId="77777777" w:rsidR="00C64D03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F41F0" w14:paraId="3FEC1C29" w14:textId="77777777" w:rsidTr="00580F04">
        <w:tc>
          <w:tcPr>
            <w:tcW w:w="9571" w:type="dxa"/>
            <w:gridSpan w:val="3"/>
          </w:tcPr>
          <w:p w14:paraId="3ECD9C29" w14:textId="77777777" w:rsidR="00FF41F0" w:rsidRDefault="00FF41F0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ac"/>
                <w:rFonts w:eastAsia="Calibri"/>
                <w:sz w:val="28"/>
                <w:szCs w:val="28"/>
              </w:rPr>
            </w:pPr>
            <w:r>
              <w:rPr>
                <w:rStyle w:val="ac"/>
                <w:rFonts w:eastAsia="Calibri"/>
                <w:sz w:val="28"/>
                <w:szCs w:val="28"/>
              </w:rPr>
              <w:t>Члены к</w:t>
            </w:r>
            <w:r w:rsidRPr="00186A3B">
              <w:rPr>
                <w:rStyle w:val="ac"/>
                <w:rFonts w:eastAsia="Calibri"/>
                <w:sz w:val="28"/>
                <w:szCs w:val="28"/>
              </w:rPr>
              <w:t>омиссии:</w:t>
            </w:r>
          </w:p>
          <w:p w14:paraId="70EC9A66" w14:textId="77777777" w:rsidR="00C64D03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F41F0" w14:paraId="34B0F198" w14:textId="77777777" w:rsidTr="00580F04">
        <w:tc>
          <w:tcPr>
            <w:tcW w:w="3338" w:type="dxa"/>
          </w:tcPr>
          <w:p w14:paraId="60013A51" w14:textId="77777777" w:rsidR="00C64D03" w:rsidRDefault="00A67D50" w:rsidP="00C64D03">
            <w:pPr>
              <w:pStyle w:val="aa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Скосырских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14:paraId="2A272512" w14:textId="77777777" w:rsidR="00FF41F0" w:rsidRPr="00BC4A12" w:rsidRDefault="00A67D50" w:rsidP="00C64D03">
            <w:pPr>
              <w:pStyle w:val="aa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Ольга Владимировна</w:t>
            </w:r>
          </w:p>
        </w:tc>
        <w:tc>
          <w:tcPr>
            <w:tcW w:w="326" w:type="dxa"/>
          </w:tcPr>
          <w:p w14:paraId="3AC5EFBE" w14:textId="77777777" w:rsidR="00FF41F0" w:rsidRDefault="00FF41F0" w:rsidP="00C64D03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07" w:type="dxa"/>
          </w:tcPr>
          <w:p w14:paraId="568B1B72" w14:textId="77777777" w:rsidR="00FF41F0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67D50" w:rsidRPr="00A67D50">
              <w:rPr>
                <w:sz w:val="28"/>
                <w:szCs w:val="28"/>
              </w:rPr>
              <w:t>аместитель руководителя комитета жилищно-коммунального хозяйства</w:t>
            </w:r>
            <w:r w:rsidR="00A67D50" w:rsidRPr="0070799C">
              <w:rPr>
                <w:sz w:val="28"/>
                <w:szCs w:val="28"/>
              </w:rPr>
              <w:t>, дорожного хозяйства и</w:t>
            </w:r>
            <w:r w:rsidR="00A67D50">
              <w:rPr>
                <w:sz w:val="28"/>
                <w:szCs w:val="28"/>
              </w:rPr>
              <w:t xml:space="preserve"> </w:t>
            </w:r>
            <w:r w:rsidR="00A67D50" w:rsidRPr="0070799C">
              <w:rPr>
                <w:sz w:val="28"/>
                <w:szCs w:val="28"/>
              </w:rPr>
              <w:t>жизнеобеспечения администрации Тенькинского городского округа</w:t>
            </w:r>
            <w:r w:rsidR="00A67D50" w:rsidRPr="00A67D50">
              <w:rPr>
                <w:sz w:val="28"/>
                <w:szCs w:val="28"/>
              </w:rPr>
              <w:t>, начальник отдела жилищно-коммунального хозяйства и благоустройств</w:t>
            </w:r>
            <w:r w:rsidR="00C8662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;</w:t>
            </w:r>
          </w:p>
          <w:p w14:paraId="31A8D2EF" w14:textId="77777777" w:rsidR="00C64D03" w:rsidRPr="00A67D50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32AA4" w14:paraId="268B61C3" w14:textId="77777777" w:rsidTr="00580F04">
        <w:tc>
          <w:tcPr>
            <w:tcW w:w="3338" w:type="dxa"/>
          </w:tcPr>
          <w:p w14:paraId="033114BC" w14:textId="77777777" w:rsidR="00432AA4" w:rsidRDefault="00432AA4" w:rsidP="00C64D0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Папикян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CF532D6" w14:textId="77777777" w:rsidR="00432AA4" w:rsidRDefault="00432AA4" w:rsidP="00C64D03">
            <w:pPr>
              <w:pStyle w:val="aa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326" w:type="dxa"/>
          </w:tcPr>
          <w:p w14:paraId="35ABFA9C" w14:textId="77777777" w:rsidR="00432AA4" w:rsidRDefault="00432AA4" w:rsidP="00C64D03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07" w:type="dxa"/>
          </w:tcPr>
          <w:p w14:paraId="21BA0C5B" w14:textId="77777777" w:rsidR="00432AA4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32AA4" w:rsidRPr="00E74470">
              <w:rPr>
                <w:sz w:val="28"/>
                <w:szCs w:val="28"/>
              </w:rPr>
              <w:t>ачальник</w:t>
            </w:r>
            <w:r w:rsidR="00BC4A12">
              <w:rPr>
                <w:sz w:val="28"/>
                <w:szCs w:val="28"/>
              </w:rPr>
              <w:t xml:space="preserve"> отдела </w:t>
            </w:r>
            <w:r w:rsidR="00432AA4">
              <w:rPr>
                <w:sz w:val="28"/>
                <w:szCs w:val="28"/>
              </w:rPr>
              <w:t>архитектуры,</w:t>
            </w:r>
            <w:r w:rsidR="00432AA4" w:rsidRPr="00E74470">
              <w:rPr>
                <w:sz w:val="28"/>
                <w:szCs w:val="28"/>
              </w:rPr>
              <w:t xml:space="preserve"> градостроительства</w:t>
            </w:r>
            <w:r w:rsidR="00432AA4">
              <w:rPr>
                <w:sz w:val="28"/>
                <w:szCs w:val="28"/>
              </w:rPr>
              <w:t xml:space="preserve"> и </w:t>
            </w:r>
            <w:r w:rsidR="00432AA4" w:rsidRPr="00E74470">
              <w:rPr>
                <w:rStyle w:val="ac"/>
                <w:rFonts w:eastAsia="Calibri"/>
                <w:b w:val="0"/>
                <w:sz w:val="28"/>
                <w:szCs w:val="28"/>
              </w:rPr>
              <w:t>дорожного хозяйства</w:t>
            </w:r>
            <w:r w:rsidR="00432AA4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, </w:t>
            </w:r>
            <w:r w:rsidR="00432AA4" w:rsidRPr="00E74470">
              <w:rPr>
                <w:rStyle w:val="ac"/>
                <w:rFonts w:eastAsia="Calibri"/>
                <w:b w:val="0"/>
                <w:sz w:val="28"/>
                <w:szCs w:val="28"/>
              </w:rPr>
              <w:t>комитета жилищно-коммунального хозяйства</w:t>
            </w:r>
            <w:r w:rsidR="00432AA4">
              <w:rPr>
                <w:rStyle w:val="ac"/>
                <w:rFonts w:eastAsia="Calibri"/>
                <w:b w:val="0"/>
                <w:sz w:val="28"/>
                <w:szCs w:val="28"/>
              </w:rPr>
              <w:t>,</w:t>
            </w:r>
            <w:r w:rsidR="00432AA4" w:rsidRPr="00E74470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дорожного хозяйства и жизнеобеспечения </w:t>
            </w:r>
            <w:r w:rsidR="00432AA4" w:rsidRPr="00E74470">
              <w:rPr>
                <w:sz w:val="28"/>
                <w:szCs w:val="28"/>
              </w:rPr>
              <w:t>администрации Тенькинского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14:paraId="7978B381" w14:textId="77777777" w:rsidR="00C64D03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A67D50" w14:paraId="10EE1424" w14:textId="77777777" w:rsidTr="00580F04">
        <w:tc>
          <w:tcPr>
            <w:tcW w:w="3338" w:type="dxa"/>
          </w:tcPr>
          <w:p w14:paraId="4C324018" w14:textId="77777777" w:rsidR="00C64D03" w:rsidRDefault="005C7800" w:rsidP="00C64D0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Пименов</w:t>
            </w:r>
          </w:p>
          <w:p w14:paraId="3ED1B2C8" w14:textId="77777777" w:rsidR="007279DB" w:rsidRDefault="006C760F" w:rsidP="00C64D0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Николаевич</w:t>
            </w:r>
          </w:p>
          <w:p w14:paraId="0DC4893D" w14:textId="77777777" w:rsidR="007279DB" w:rsidRPr="007279DB" w:rsidRDefault="007279DB" w:rsidP="007279DB">
            <w:pPr>
              <w:rPr>
                <w:lang w:eastAsia="ru-RU"/>
              </w:rPr>
            </w:pPr>
          </w:p>
          <w:p w14:paraId="47D18FD3" w14:textId="77777777" w:rsidR="007279DB" w:rsidRDefault="007279DB" w:rsidP="007279DB">
            <w:pPr>
              <w:rPr>
                <w:lang w:eastAsia="ru-RU"/>
              </w:rPr>
            </w:pPr>
          </w:p>
          <w:p w14:paraId="4D876100" w14:textId="77777777" w:rsidR="007279DB" w:rsidRDefault="007279DB" w:rsidP="007279DB">
            <w:pPr>
              <w:rPr>
                <w:lang w:eastAsia="ru-RU"/>
              </w:rPr>
            </w:pPr>
          </w:p>
          <w:p w14:paraId="5DA1248D" w14:textId="77777777" w:rsidR="007279DB" w:rsidRDefault="007279DB" w:rsidP="007279DB">
            <w:pPr>
              <w:rPr>
                <w:lang w:eastAsia="ru-RU"/>
              </w:rPr>
            </w:pPr>
          </w:p>
          <w:p w14:paraId="7B7E9AC0" w14:textId="77777777" w:rsidR="006562FD" w:rsidRDefault="006562FD" w:rsidP="007279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A04101D" w14:textId="1D846760" w:rsidR="00A67D50" w:rsidRDefault="007279DB" w:rsidP="007279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Кунц</w:t>
            </w:r>
            <w:proofErr w:type="spellEnd"/>
          </w:p>
          <w:p w14:paraId="58EAE8AC" w14:textId="77777777" w:rsidR="007279DB" w:rsidRPr="007279DB" w:rsidRDefault="007279DB" w:rsidP="007279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Наталия Васильевна</w:t>
            </w:r>
          </w:p>
          <w:p w14:paraId="46ECFAE8" w14:textId="77777777" w:rsidR="007279DB" w:rsidRDefault="007279DB" w:rsidP="007279DB">
            <w:pPr>
              <w:rPr>
                <w:lang w:eastAsia="ru-RU"/>
              </w:rPr>
            </w:pPr>
          </w:p>
          <w:p w14:paraId="0C6269C1" w14:textId="77777777" w:rsidR="007279DB" w:rsidRPr="007279DB" w:rsidRDefault="007279DB" w:rsidP="007279DB">
            <w:pPr>
              <w:rPr>
                <w:lang w:eastAsia="ru-RU"/>
              </w:rPr>
            </w:pPr>
          </w:p>
          <w:p w14:paraId="367FD1ED" w14:textId="77777777" w:rsidR="007279DB" w:rsidRDefault="007279DB" w:rsidP="007279DB">
            <w:pPr>
              <w:rPr>
                <w:lang w:eastAsia="ru-RU"/>
              </w:rPr>
            </w:pPr>
          </w:p>
          <w:p w14:paraId="60A54F81" w14:textId="77777777" w:rsidR="007279DB" w:rsidRDefault="007279DB" w:rsidP="007279DB">
            <w:pPr>
              <w:rPr>
                <w:lang w:eastAsia="ru-RU"/>
              </w:rPr>
            </w:pPr>
          </w:p>
          <w:p w14:paraId="40E802F9" w14:textId="77777777" w:rsidR="007279DB" w:rsidRDefault="007279DB" w:rsidP="007279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Константинова </w:t>
            </w:r>
          </w:p>
          <w:p w14:paraId="1FC6CEA5" w14:textId="77777777" w:rsidR="007279DB" w:rsidRPr="007279DB" w:rsidRDefault="007279DB" w:rsidP="007279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Ольга Геннадьевна</w:t>
            </w:r>
          </w:p>
        </w:tc>
        <w:tc>
          <w:tcPr>
            <w:tcW w:w="326" w:type="dxa"/>
          </w:tcPr>
          <w:p w14:paraId="28F24EA8" w14:textId="77777777" w:rsidR="007279DB" w:rsidRDefault="00A67D50" w:rsidP="00C64D03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>-</w:t>
            </w:r>
          </w:p>
          <w:p w14:paraId="72C05E24" w14:textId="77777777" w:rsidR="007279DB" w:rsidRPr="007279DB" w:rsidRDefault="007279DB" w:rsidP="007279DB">
            <w:pPr>
              <w:rPr>
                <w:lang w:eastAsia="ru-RU"/>
              </w:rPr>
            </w:pPr>
          </w:p>
          <w:p w14:paraId="58E8867C" w14:textId="77777777" w:rsidR="007279DB" w:rsidRPr="007279DB" w:rsidRDefault="007279DB" w:rsidP="007279DB">
            <w:pPr>
              <w:rPr>
                <w:lang w:eastAsia="ru-RU"/>
              </w:rPr>
            </w:pPr>
          </w:p>
          <w:p w14:paraId="6B7C232D" w14:textId="77777777" w:rsidR="007279DB" w:rsidRDefault="007279DB" w:rsidP="007279DB">
            <w:pPr>
              <w:rPr>
                <w:lang w:eastAsia="ru-RU"/>
              </w:rPr>
            </w:pPr>
          </w:p>
          <w:p w14:paraId="145E7747" w14:textId="77777777" w:rsidR="007279DB" w:rsidRDefault="007279DB" w:rsidP="007279DB">
            <w:pPr>
              <w:rPr>
                <w:lang w:eastAsia="ru-RU"/>
              </w:rPr>
            </w:pPr>
          </w:p>
          <w:p w14:paraId="07129113" w14:textId="77777777" w:rsidR="007279DB" w:rsidRDefault="007279DB" w:rsidP="007279DB">
            <w:pPr>
              <w:rPr>
                <w:lang w:eastAsia="ru-RU"/>
              </w:rPr>
            </w:pPr>
          </w:p>
          <w:p w14:paraId="6E5434CE" w14:textId="77777777" w:rsidR="007279DB" w:rsidRDefault="007279DB" w:rsidP="007279DB">
            <w:pPr>
              <w:rPr>
                <w:lang w:eastAsia="ru-RU"/>
              </w:rPr>
            </w:pPr>
          </w:p>
          <w:p w14:paraId="2F7AB7CD" w14:textId="77777777" w:rsidR="007279DB" w:rsidRDefault="007279DB" w:rsidP="007279D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</w:p>
          <w:p w14:paraId="11E9FBC8" w14:textId="77777777" w:rsidR="007279DB" w:rsidRPr="007279DB" w:rsidRDefault="007279DB" w:rsidP="007279DB">
            <w:pPr>
              <w:rPr>
                <w:lang w:eastAsia="ru-RU"/>
              </w:rPr>
            </w:pPr>
          </w:p>
          <w:p w14:paraId="586CE5FF" w14:textId="77777777" w:rsidR="007279DB" w:rsidRDefault="007279DB" w:rsidP="007279DB">
            <w:pPr>
              <w:rPr>
                <w:lang w:eastAsia="ru-RU"/>
              </w:rPr>
            </w:pPr>
          </w:p>
          <w:p w14:paraId="64C04645" w14:textId="77777777" w:rsidR="007279DB" w:rsidRDefault="007279DB" w:rsidP="007279DB">
            <w:pPr>
              <w:rPr>
                <w:lang w:eastAsia="ru-RU"/>
              </w:rPr>
            </w:pPr>
          </w:p>
          <w:p w14:paraId="3F54AEB7" w14:textId="77777777" w:rsidR="007279DB" w:rsidRDefault="007279DB" w:rsidP="007279DB">
            <w:pPr>
              <w:rPr>
                <w:lang w:eastAsia="ru-RU"/>
              </w:rPr>
            </w:pPr>
          </w:p>
          <w:p w14:paraId="5FFEFF98" w14:textId="77777777" w:rsidR="00672809" w:rsidRDefault="00580F04" w:rsidP="007279D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14:paraId="25A18B21" w14:textId="77777777" w:rsidR="00672809" w:rsidRDefault="00672809" w:rsidP="007279DB">
            <w:pPr>
              <w:rPr>
                <w:lang w:eastAsia="ru-RU"/>
              </w:rPr>
            </w:pPr>
          </w:p>
          <w:p w14:paraId="03B7DFF7" w14:textId="54A0531E" w:rsidR="00A67D50" w:rsidRPr="007279DB" w:rsidRDefault="00580F04" w:rsidP="007279DB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–</w:t>
            </w:r>
            <w:r w:rsidR="007279DB">
              <w:rPr>
                <w:lang w:eastAsia="ru-RU"/>
              </w:rPr>
              <w:t xml:space="preserve"> </w:t>
            </w:r>
          </w:p>
        </w:tc>
        <w:tc>
          <w:tcPr>
            <w:tcW w:w="5907" w:type="dxa"/>
          </w:tcPr>
          <w:p w14:paraId="4017B0EA" w14:textId="77777777" w:rsidR="00C64D03" w:rsidRDefault="007279DB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79DB">
              <w:rPr>
                <w:sz w:val="28"/>
                <w:szCs w:val="28"/>
              </w:rPr>
              <w:lastRenderedPageBreak/>
              <w:t xml:space="preserve">главный специалист отдела архитектуры, градостроительства и дорожного хозяйства комитета ЖКХ, дорожного хозяйства и жизнеобеспечения администрации Тенькинского городского округа; </w:t>
            </w:r>
          </w:p>
          <w:p w14:paraId="67EAE4F6" w14:textId="77777777" w:rsidR="007279DB" w:rsidRDefault="007279DB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95E970C" w14:textId="77777777" w:rsidR="007279DB" w:rsidRDefault="007279DB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79DB">
              <w:rPr>
                <w:sz w:val="28"/>
                <w:szCs w:val="28"/>
              </w:rPr>
              <w:t>заместитель руководителя управления образования и молодежной политики</w:t>
            </w:r>
            <w:r>
              <w:rPr>
                <w:sz w:val="28"/>
                <w:szCs w:val="28"/>
              </w:rPr>
              <w:t xml:space="preserve"> администрации Тенькинского городского округа;</w:t>
            </w:r>
          </w:p>
          <w:p w14:paraId="7CD56D7D" w14:textId="5D5E626B" w:rsidR="007279DB" w:rsidRDefault="007279DB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8F29165" w14:textId="77777777" w:rsidR="00672809" w:rsidRDefault="00672809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2D65537" w14:textId="77777777" w:rsidR="007279DB" w:rsidRDefault="007279DB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отдела муниципального контроля администрации Тенькинского городского округа;</w:t>
            </w:r>
          </w:p>
          <w:p w14:paraId="138FDBC0" w14:textId="77777777" w:rsidR="007279DB" w:rsidRDefault="007279DB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67D50" w14:paraId="20B3B8D4" w14:textId="77777777" w:rsidTr="00672809">
        <w:trPr>
          <w:trHeight w:val="3987"/>
        </w:trPr>
        <w:tc>
          <w:tcPr>
            <w:tcW w:w="3338" w:type="dxa"/>
          </w:tcPr>
          <w:p w14:paraId="1887762F" w14:textId="5A1DB9CB" w:rsidR="00A67D50" w:rsidRDefault="007279DB" w:rsidP="00C64D0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Козлова</w:t>
            </w:r>
          </w:p>
          <w:p w14:paraId="1FCD9908" w14:textId="3F0DE17A" w:rsidR="00580F04" w:rsidRDefault="007279DB" w:rsidP="00C64D0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  <w:p w14:paraId="015F14C7" w14:textId="77777777" w:rsidR="00580F04" w:rsidRPr="00580F04" w:rsidRDefault="00580F04" w:rsidP="00580F04">
            <w:pPr>
              <w:rPr>
                <w:lang w:eastAsia="ru-RU"/>
              </w:rPr>
            </w:pPr>
          </w:p>
          <w:p w14:paraId="128FC96F" w14:textId="37ACC499" w:rsidR="00580F04" w:rsidRDefault="00580F04" w:rsidP="00580F04">
            <w:pPr>
              <w:rPr>
                <w:lang w:eastAsia="ru-RU"/>
              </w:rPr>
            </w:pPr>
          </w:p>
          <w:p w14:paraId="4775EA8F" w14:textId="77777777" w:rsidR="00A67D50" w:rsidRDefault="00A67D50" w:rsidP="00580F04">
            <w:pPr>
              <w:rPr>
                <w:lang w:eastAsia="ru-RU"/>
              </w:rPr>
            </w:pPr>
          </w:p>
          <w:p w14:paraId="15C240A7" w14:textId="77777777" w:rsidR="00672809" w:rsidRDefault="00672809" w:rsidP="00580F0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BAC7968" w14:textId="416333AD" w:rsidR="00580F04" w:rsidRDefault="00580F04" w:rsidP="00580F0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Матунин</w:t>
            </w:r>
            <w:proofErr w:type="spellEnd"/>
          </w:p>
          <w:p w14:paraId="79FF0529" w14:textId="2B652C39" w:rsidR="00580F04" w:rsidRDefault="00580F04" w:rsidP="00580F0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Алексей Алексеевич</w:t>
            </w:r>
          </w:p>
          <w:p w14:paraId="35DE95B7" w14:textId="1DE5292F" w:rsidR="00580F04" w:rsidRDefault="00580F04" w:rsidP="00580F0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B69A738" w14:textId="77777777" w:rsidR="00672809" w:rsidRDefault="00672809" w:rsidP="00580F0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BAC3FF0" w14:textId="77777777" w:rsidR="00580F04" w:rsidRDefault="00580F04" w:rsidP="00580F0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Свинтозельский</w:t>
            </w:r>
            <w:proofErr w:type="spellEnd"/>
          </w:p>
          <w:p w14:paraId="635E5B39" w14:textId="50C3E0D3" w:rsidR="00580F04" w:rsidRPr="00580F04" w:rsidRDefault="00580F04" w:rsidP="00580F0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Виталий Леонидович</w:t>
            </w:r>
          </w:p>
        </w:tc>
        <w:tc>
          <w:tcPr>
            <w:tcW w:w="326" w:type="dxa"/>
          </w:tcPr>
          <w:p w14:paraId="2D7484F9" w14:textId="0FDF81DA" w:rsidR="00580F04" w:rsidRDefault="00A67D50" w:rsidP="00C64D03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  <w:p w14:paraId="6A3CD28E" w14:textId="77777777" w:rsidR="00580F04" w:rsidRPr="00580F04" w:rsidRDefault="00580F04" w:rsidP="00580F04">
            <w:pPr>
              <w:rPr>
                <w:lang w:eastAsia="ru-RU"/>
              </w:rPr>
            </w:pPr>
          </w:p>
          <w:p w14:paraId="09981F37" w14:textId="77777777" w:rsidR="00580F04" w:rsidRPr="00580F04" w:rsidRDefault="00580F04" w:rsidP="00580F04">
            <w:pPr>
              <w:rPr>
                <w:lang w:eastAsia="ru-RU"/>
              </w:rPr>
            </w:pPr>
          </w:p>
          <w:p w14:paraId="0C8551DA" w14:textId="2BF24970" w:rsidR="00580F04" w:rsidRDefault="00580F04" w:rsidP="00580F04">
            <w:pPr>
              <w:rPr>
                <w:lang w:eastAsia="ru-RU"/>
              </w:rPr>
            </w:pPr>
          </w:p>
          <w:p w14:paraId="08F819F8" w14:textId="3108EF20" w:rsidR="00580F04" w:rsidRDefault="00580F04" w:rsidP="00580F04">
            <w:pPr>
              <w:rPr>
                <w:lang w:eastAsia="ru-RU"/>
              </w:rPr>
            </w:pPr>
          </w:p>
          <w:p w14:paraId="777B9F1F" w14:textId="0F9523A8" w:rsidR="00580F04" w:rsidRDefault="00580F04" w:rsidP="00580F0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– </w:t>
            </w:r>
          </w:p>
          <w:p w14:paraId="67859602" w14:textId="0AD8AA7D" w:rsidR="00580F04" w:rsidRDefault="00580F04" w:rsidP="00580F04">
            <w:pPr>
              <w:rPr>
                <w:lang w:eastAsia="ru-RU"/>
              </w:rPr>
            </w:pPr>
          </w:p>
          <w:p w14:paraId="35113622" w14:textId="70567D15" w:rsidR="00580F04" w:rsidRDefault="00580F04" w:rsidP="00580F04">
            <w:pPr>
              <w:rPr>
                <w:lang w:eastAsia="ru-RU"/>
              </w:rPr>
            </w:pPr>
          </w:p>
          <w:p w14:paraId="67C5787B" w14:textId="77777777" w:rsidR="00672809" w:rsidRDefault="00672809" w:rsidP="00580F04">
            <w:pPr>
              <w:rPr>
                <w:lang w:eastAsia="ru-RU"/>
              </w:rPr>
            </w:pPr>
          </w:p>
          <w:p w14:paraId="69915B28" w14:textId="77777777" w:rsidR="00672809" w:rsidRDefault="00672809" w:rsidP="00580F04">
            <w:pPr>
              <w:rPr>
                <w:lang w:eastAsia="ru-RU"/>
              </w:rPr>
            </w:pPr>
          </w:p>
          <w:p w14:paraId="41097A73" w14:textId="1DABF98D" w:rsidR="00A67D50" w:rsidRPr="00580F04" w:rsidRDefault="00672809" w:rsidP="00580F04">
            <w:pPr>
              <w:rPr>
                <w:lang w:eastAsia="ru-RU"/>
              </w:rPr>
            </w:pPr>
            <w:r>
              <w:rPr>
                <w:lang w:eastAsia="ru-RU"/>
              </w:rPr>
              <w:t>_</w:t>
            </w:r>
          </w:p>
        </w:tc>
        <w:tc>
          <w:tcPr>
            <w:tcW w:w="5907" w:type="dxa"/>
          </w:tcPr>
          <w:p w14:paraId="12ED5919" w14:textId="3AB2D92E" w:rsidR="00A67D50" w:rsidRDefault="007279DB" w:rsidP="00FF5D8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главный специалист</w:t>
            </w:r>
            <w:r w:rsidR="00FF5D8A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Тенькинск</w:t>
            </w:r>
            <w:r>
              <w:rPr>
                <w:rStyle w:val="ac"/>
                <w:rFonts w:eastAsia="Calibri"/>
                <w:b w:val="0"/>
                <w:sz w:val="28"/>
                <w:szCs w:val="28"/>
              </w:rPr>
              <w:t>ого</w:t>
            </w:r>
            <w:r w:rsidR="00FF5D8A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филиал</w:t>
            </w:r>
            <w:r>
              <w:rPr>
                <w:rStyle w:val="ac"/>
                <w:rFonts w:eastAsia="Calibri"/>
                <w:b w:val="0"/>
                <w:sz w:val="28"/>
                <w:szCs w:val="28"/>
              </w:rPr>
              <w:t>а</w:t>
            </w:r>
            <w:r w:rsidR="00A67D50" w:rsidRPr="00E74470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Магаданского областного государственного казённого учреждения социальной </w:t>
            </w:r>
            <w:r w:rsidRPr="00E74470">
              <w:rPr>
                <w:rStyle w:val="ac"/>
                <w:rFonts w:eastAsia="Calibri"/>
                <w:b w:val="0"/>
                <w:sz w:val="28"/>
                <w:szCs w:val="28"/>
              </w:rPr>
              <w:t>поддержки населения</w:t>
            </w:r>
            <w:r w:rsidR="00A67D50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</w:t>
            </w:r>
            <w:r w:rsidR="00A67D50" w:rsidRPr="00E74470">
              <w:rPr>
                <w:rStyle w:val="ac"/>
                <w:rFonts w:eastAsia="Calibri"/>
                <w:b w:val="0"/>
                <w:sz w:val="28"/>
                <w:szCs w:val="28"/>
              </w:rPr>
              <w:t>«</w:t>
            </w:r>
            <w:r w:rsidR="00FF5D8A">
              <w:rPr>
                <w:rStyle w:val="ac"/>
                <w:rFonts w:eastAsia="Calibri"/>
                <w:b w:val="0"/>
                <w:sz w:val="28"/>
                <w:szCs w:val="28"/>
              </w:rPr>
              <w:t>Магаданский</w:t>
            </w:r>
            <w:r w:rsidR="00580F04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социальный центр»;</w:t>
            </w:r>
          </w:p>
          <w:p w14:paraId="367FE2AF" w14:textId="77777777" w:rsidR="00580F04" w:rsidRDefault="00580F04" w:rsidP="00FF5D8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</w:p>
          <w:p w14:paraId="5C3972CB" w14:textId="77777777" w:rsidR="00580F04" w:rsidRDefault="00580F04" w:rsidP="00FF5D8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директор ООО «Тенька»;</w:t>
            </w:r>
          </w:p>
          <w:p w14:paraId="22F5C7DD" w14:textId="77777777" w:rsidR="00580F04" w:rsidRDefault="00580F04" w:rsidP="00FF5D8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</w:p>
          <w:p w14:paraId="23AB764E" w14:textId="51328316" w:rsidR="00580F04" w:rsidRDefault="00580F04" w:rsidP="00FF5D8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</w:p>
          <w:p w14:paraId="19DBBCC2" w14:textId="77777777" w:rsidR="00672809" w:rsidRDefault="00672809" w:rsidP="00FF5D8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</w:p>
          <w:p w14:paraId="176F3FCC" w14:textId="77777777" w:rsidR="00672809" w:rsidRDefault="00672809" w:rsidP="00FF5D8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</w:p>
          <w:p w14:paraId="6A1E1FB8" w14:textId="49DF5290" w:rsidR="00580F04" w:rsidRPr="00E74470" w:rsidRDefault="00580F04" w:rsidP="00FF5D8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ac"/>
                <w:rFonts w:eastAsia="Calibri"/>
                <w:b w:val="0"/>
                <w:sz w:val="28"/>
                <w:szCs w:val="28"/>
              </w:rPr>
              <w:t>председатель правления ТСЖ «Черемушки».</w:t>
            </w:r>
          </w:p>
        </w:tc>
      </w:tr>
    </w:tbl>
    <w:p w14:paraId="29C64E78" w14:textId="77777777" w:rsidR="007279DB" w:rsidRDefault="006C760F" w:rsidP="006C760F">
      <w:pPr>
        <w:pStyle w:val="aa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7BD26F0" w14:textId="5BF58FF0" w:rsidR="008A2377" w:rsidRPr="00F470DF" w:rsidRDefault="0023328D" w:rsidP="0023328D">
      <w:pPr>
        <w:pStyle w:val="aa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  <w:highlight w:val="yellow"/>
        </w:rPr>
      </w:pPr>
      <w:r w:rsidRPr="008E625F">
        <w:rPr>
          <w:sz w:val="28"/>
          <w:szCs w:val="28"/>
        </w:rPr>
        <w:tab/>
      </w:r>
      <w:r w:rsidR="005C3512">
        <w:rPr>
          <w:sz w:val="28"/>
          <w:szCs w:val="28"/>
        </w:rPr>
        <w:t>2</w:t>
      </w:r>
      <w:r w:rsidR="00E26349" w:rsidRPr="008E625F">
        <w:rPr>
          <w:sz w:val="28"/>
          <w:szCs w:val="28"/>
        </w:rPr>
        <w:t xml:space="preserve">. </w:t>
      </w:r>
      <w:r w:rsidR="00E500A5" w:rsidRPr="007279DB">
        <w:rPr>
          <w:sz w:val="28"/>
          <w:szCs w:val="28"/>
        </w:rPr>
        <w:t>Контроль</w:t>
      </w:r>
      <w:r w:rsidR="00504743" w:rsidRPr="007279DB">
        <w:rPr>
          <w:sz w:val="28"/>
          <w:szCs w:val="28"/>
        </w:rPr>
        <w:t xml:space="preserve"> за исполнением настоящего постановления возложить на заместителя главы администрации Тенькинского городс</w:t>
      </w:r>
      <w:r w:rsidR="00D507DE" w:rsidRPr="007279DB">
        <w:rPr>
          <w:sz w:val="28"/>
          <w:szCs w:val="28"/>
        </w:rPr>
        <w:t xml:space="preserve">кого округа </w:t>
      </w:r>
      <w:r w:rsidR="00BC4A12" w:rsidRPr="007279DB">
        <w:rPr>
          <w:sz w:val="28"/>
          <w:szCs w:val="28"/>
        </w:rPr>
        <w:t>по вопросам социальной политики.</w:t>
      </w:r>
    </w:p>
    <w:p w14:paraId="6E8B9AC1" w14:textId="77777777" w:rsidR="008A2377" w:rsidRPr="00CD1D21" w:rsidRDefault="005C3512" w:rsidP="00A90480">
      <w:pPr>
        <w:pStyle w:val="aa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8A2377" w:rsidRPr="008E625F">
        <w:rPr>
          <w:sz w:val="28"/>
          <w:szCs w:val="28"/>
        </w:rPr>
        <w:t>. Настоящее постановление подлежит официальному опубликованию (обнародованию).</w:t>
      </w:r>
    </w:p>
    <w:p w14:paraId="7CBCC895" w14:textId="77777777" w:rsidR="008A4BFE" w:rsidRDefault="008A4BFE" w:rsidP="0023328D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14:paraId="716800AD" w14:textId="77777777" w:rsidR="00C64D03" w:rsidRDefault="00C64D03" w:rsidP="0023328D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14:paraId="3DEED320" w14:textId="77777777" w:rsidR="00C64D03" w:rsidRDefault="00C64D03" w:rsidP="0023328D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14:paraId="0E264A38" w14:textId="77777777" w:rsidR="00913375" w:rsidRDefault="00477FA1" w:rsidP="00BC4A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A3B">
        <w:rPr>
          <w:rFonts w:ascii="Times New Roman" w:eastAsiaTheme="minorHAnsi" w:hAnsi="Times New Roman"/>
          <w:bCs/>
          <w:sz w:val="28"/>
          <w:szCs w:val="28"/>
        </w:rPr>
        <w:t>Гл</w:t>
      </w:r>
      <w:r w:rsidR="00093521" w:rsidRPr="00186A3B">
        <w:rPr>
          <w:rFonts w:ascii="Times New Roman" w:eastAsiaTheme="minorHAnsi" w:hAnsi="Times New Roman"/>
          <w:bCs/>
          <w:sz w:val="28"/>
          <w:szCs w:val="28"/>
        </w:rPr>
        <w:t>ав</w:t>
      </w:r>
      <w:r w:rsidRPr="00186A3B">
        <w:rPr>
          <w:rFonts w:ascii="Times New Roman" w:eastAsiaTheme="minorHAnsi" w:hAnsi="Times New Roman"/>
          <w:bCs/>
          <w:sz w:val="28"/>
          <w:szCs w:val="28"/>
        </w:rPr>
        <w:t>а</w:t>
      </w:r>
      <w:r w:rsidR="00504743" w:rsidRPr="00186A3B">
        <w:rPr>
          <w:rFonts w:ascii="Times New Roman" w:eastAsiaTheme="minorHAnsi" w:hAnsi="Times New Roman"/>
          <w:bCs/>
          <w:sz w:val="28"/>
          <w:szCs w:val="28"/>
        </w:rPr>
        <w:t xml:space="preserve"> Т</w:t>
      </w:r>
      <w:r w:rsidR="00A949B7">
        <w:rPr>
          <w:rFonts w:ascii="Times New Roman" w:eastAsiaTheme="minorHAnsi" w:hAnsi="Times New Roman"/>
          <w:bCs/>
          <w:sz w:val="28"/>
          <w:szCs w:val="28"/>
        </w:rPr>
        <w:t>е</w:t>
      </w:r>
      <w:r w:rsidR="00504743" w:rsidRPr="00186A3B">
        <w:rPr>
          <w:rFonts w:ascii="Times New Roman" w:eastAsiaTheme="minorHAnsi" w:hAnsi="Times New Roman"/>
          <w:bCs/>
          <w:sz w:val="28"/>
          <w:szCs w:val="28"/>
        </w:rPr>
        <w:t>нькинского</w:t>
      </w:r>
      <w:r w:rsidR="0095385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A70B5" w:rsidRPr="00186A3B">
        <w:rPr>
          <w:rFonts w:ascii="Times New Roman" w:eastAsiaTheme="minorHAnsi" w:hAnsi="Times New Roman"/>
          <w:bCs/>
          <w:sz w:val="28"/>
          <w:szCs w:val="28"/>
        </w:rPr>
        <w:t xml:space="preserve">городского округа        </w:t>
      </w:r>
      <w:r w:rsidR="00953850">
        <w:rPr>
          <w:rFonts w:ascii="Times New Roman" w:eastAsiaTheme="minorHAnsi" w:hAnsi="Times New Roman"/>
          <w:bCs/>
          <w:sz w:val="28"/>
          <w:szCs w:val="28"/>
        </w:rPr>
        <w:t xml:space="preserve">                  </w:t>
      </w:r>
      <w:r w:rsidR="00BC4A12">
        <w:rPr>
          <w:rFonts w:ascii="Times New Roman" w:eastAsiaTheme="minorHAnsi" w:hAnsi="Times New Roman"/>
          <w:bCs/>
          <w:sz w:val="28"/>
          <w:szCs w:val="28"/>
        </w:rPr>
        <w:t xml:space="preserve">          </w:t>
      </w:r>
      <w:r w:rsidR="00953850">
        <w:rPr>
          <w:rFonts w:ascii="Times New Roman" w:eastAsiaTheme="minorHAnsi" w:hAnsi="Times New Roman"/>
          <w:bCs/>
          <w:sz w:val="28"/>
          <w:szCs w:val="28"/>
        </w:rPr>
        <w:t xml:space="preserve">   </w:t>
      </w:r>
      <w:r w:rsidR="005C35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67831">
        <w:rPr>
          <w:rFonts w:ascii="Times New Roman" w:eastAsiaTheme="minorHAnsi" w:hAnsi="Times New Roman"/>
          <w:bCs/>
          <w:sz w:val="28"/>
          <w:szCs w:val="28"/>
        </w:rPr>
        <w:t>Д</w:t>
      </w:r>
      <w:r w:rsidR="00BC4A12">
        <w:rPr>
          <w:rFonts w:ascii="Times New Roman" w:eastAsiaTheme="minorHAnsi" w:hAnsi="Times New Roman"/>
          <w:bCs/>
          <w:sz w:val="28"/>
          <w:szCs w:val="28"/>
        </w:rPr>
        <w:t xml:space="preserve">.А. </w:t>
      </w:r>
      <w:proofErr w:type="spellStart"/>
      <w:r w:rsidR="00BC4A12">
        <w:rPr>
          <w:rFonts w:ascii="Times New Roman" w:eastAsiaTheme="minorHAnsi" w:hAnsi="Times New Roman"/>
          <w:bCs/>
          <w:sz w:val="28"/>
          <w:szCs w:val="28"/>
        </w:rPr>
        <w:t>Ревутский</w:t>
      </w:r>
      <w:proofErr w:type="spellEnd"/>
    </w:p>
    <w:sectPr w:rsidR="00913375" w:rsidSect="006562FD">
      <w:headerReference w:type="default" r:id="rId9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BBD32" w14:textId="77777777" w:rsidR="00D57A62" w:rsidRDefault="00D57A62" w:rsidP="006B7EC3">
      <w:pPr>
        <w:spacing w:after="0" w:line="240" w:lineRule="auto"/>
      </w:pPr>
      <w:r>
        <w:separator/>
      </w:r>
    </w:p>
  </w:endnote>
  <w:endnote w:type="continuationSeparator" w:id="0">
    <w:p w14:paraId="1E56C829" w14:textId="77777777" w:rsidR="00D57A62" w:rsidRDefault="00D57A62" w:rsidP="006B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B582A" w14:textId="77777777" w:rsidR="00D57A62" w:rsidRDefault="00D57A62" w:rsidP="006B7EC3">
      <w:pPr>
        <w:spacing w:after="0" w:line="240" w:lineRule="auto"/>
      </w:pPr>
      <w:r>
        <w:separator/>
      </w:r>
    </w:p>
  </w:footnote>
  <w:footnote w:type="continuationSeparator" w:id="0">
    <w:p w14:paraId="3910E606" w14:textId="77777777" w:rsidR="00D57A62" w:rsidRDefault="00D57A62" w:rsidP="006B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6859480"/>
      <w:docPartObj>
        <w:docPartGallery w:val="Page Numbers (Top of Page)"/>
        <w:docPartUnique/>
      </w:docPartObj>
    </w:sdtPr>
    <w:sdtEndPr/>
    <w:sdtContent>
      <w:p w14:paraId="3CE81CAD" w14:textId="77777777" w:rsidR="00B26FB9" w:rsidRDefault="006B0434">
        <w:pPr>
          <w:pStyle w:val="a3"/>
          <w:jc w:val="center"/>
        </w:pPr>
        <w:r>
          <w:fldChar w:fldCharType="begin"/>
        </w:r>
        <w:r w:rsidR="00B26FB9">
          <w:instrText>PAGE   \* MERGEFORMAT</w:instrText>
        </w:r>
        <w:r>
          <w:fldChar w:fldCharType="separate"/>
        </w:r>
        <w:r w:rsidR="00580F04">
          <w:rPr>
            <w:noProof/>
          </w:rPr>
          <w:t>2</w:t>
        </w:r>
        <w:r>
          <w:fldChar w:fldCharType="end"/>
        </w:r>
      </w:p>
    </w:sdtContent>
  </w:sdt>
  <w:p w14:paraId="2FA0DB63" w14:textId="77777777" w:rsidR="00B26FB9" w:rsidRDefault="00B26F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4F74"/>
    <w:multiLevelType w:val="hybridMultilevel"/>
    <w:tmpl w:val="2FA2B956"/>
    <w:lvl w:ilvl="0" w:tplc="6260599C">
      <w:start w:val="5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" w15:restartNumberingAfterBreak="0">
    <w:nsid w:val="1A2B0701"/>
    <w:multiLevelType w:val="hybridMultilevel"/>
    <w:tmpl w:val="D49A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242FD"/>
    <w:multiLevelType w:val="hybridMultilevel"/>
    <w:tmpl w:val="0AF81C92"/>
    <w:lvl w:ilvl="0" w:tplc="43DCA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4997DB4"/>
    <w:multiLevelType w:val="multilevel"/>
    <w:tmpl w:val="FAB48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35886171"/>
    <w:multiLevelType w:val="multilevel"/>
    <w:tmpl w:val="83783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BB6B01"/>
    <w:multiLevelType w:val="hybridMultilevel"/>
    <w:tmpl w:val="8EA4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34562"/>
    <w:multiLevelType w:val="hybridMultilevel"/>
    <w:tmpl w:val="2FF66C82"/>
    <w:lvl w:ilvl="0" w:tplc="BE1228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BAF161D"/>
    <w:multiLevelType w:val="hybridMultilevel"/>
    <w:tmpl w:val="017ADCFC"/>
    <w:lvl w:ilvl="0" w:tplc="4A68CC8E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62F65202"/>
    <w:multiLevelType w:val="hybridMultilevel"/>
    <w:tmpl w:val="63D2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D68F5"/>
    <w:multiLevelType w:val="hybridMultilevel"/>
    <w:tmpl w:val="E5CC5826"/>
    <w:lvl w:ilvl="0" w:tplc="8384C4A0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585"/>
    <w:rsid w:val="000130CC"/>
    <w:rsid w:val="000519F8"/>
    <w:rsid w:val="000639D5"/>
    <w:rsid w:val="00093521"/>
    <w:rsid w:val="000B1F6F"/>
    <w:rsid w:val="000B70D8"/>
    <w:rsid w:val="000C0529"/>
    <w:rsid w:val="000C0CCC"/>
    <w:rsid w:val="000D0144"/>
    <w:rsid w:val="000E7D9B"/>
    <w:rsid w:val="000F112A"/>
    <w:rsid w:val="00100ED2"/>
    <w:rsid w:val="00111AE1"/>
    <w:rsid w:val="00126217"/>
    <w:rsid w:val="00127617"/>
    <w:rsid w:val="00143C00"/>
    <w:rsid w:val="00153E0B"/>
    <w:rsid w:val="0015496C"/>
    <w:rsid w:val="00164E48"/>
    <w:rsid w:val="00166FB5"/>
    <w:rsid w:val="001736A3"/>
    <w:rsid w:val="001801A7"/>
    <w:rsid w:val="00186A3B"/>
    <w:rsid w:val="00193CC9"/>
    <w:rsid w:val="001956D6"/>
    <w:rsid w:val="001A22E4"/>
    <w:rsid w:val="001A503F"/>
    <w:rsid w:val="001C0F94"/>
    <w:rsid w:val="001C3466"/>
    <w:rsid w:val="001D79BA"/>
    <w:rsid w:val="001E2AE9"/>
    <w:rsid w:val="001E7507"/>
    <w:rsid w:val="00202FF1"/>
    <w:rsid w:val="002132CE"/>
    <w:rsid w:val="0022616B"/>
    <w:rsid w:val="00226FFC"/>
    <w:rsid w:val="0023328D"/>
    <w:rsid w:val="002353BD"/>
    <w:rsid w:val="0025574E"/>
    <w:rsid w:val="00256572"/>
    <w:rsid w:val="00275330"/>
    <w:rsid w:val="00282E21"/>
    <w:rsid w:val="002876FC"/>
    <w:rsid w:val="002A439A"/>
    <w:rsid w:val="002A7DD2"/>
    <w:rsid w:val="002B7BF6"/>
    <w:rsid w:val="002E17EA"/>
    <w:rsid w:val="002E18FC"/>
    <w:rsid w:val="002E5353"/>
    <w:rsid w:val="002F2FC1"/>
    <w:rsid w:val="002F6FCC"/>
    <w:rsid w:val="00321673"/>
    <w:rsid w:val="00331DC0"/>
    <w:rsid w:val="003368BD"/>
    <w:rsid w:val="00341DFF"/>
    <w:rsid w:val="00356C96"/>
    <w:rsid w:val="00367831"/>
    <w:rsid w:val="00387EEC"/>
    <w:rsid w:val="00390EA5"/>
    <w:rsid w:val="003A2A76"/>
    <w:rsid w:val="003B4DFC"/>
    <w:rsid w:val="003C16BD"/>
    <w:rsid w:val="003C5FBD"/>
    <w:rsid w:val="003D04B3"/>
    <w:rsid w:val="003D6632"/>
    <w:rsid w:val="003E0BE5"/>
    <w:rsid w:val="003E1571"/>
    <w:rsid w:val="003E15EB"/>
    <w:rsid w:val="003E54EB"/>
    <w:rsid w:val="003E6947"/>
    <w:rsid w:val="003E712C"/>
    <w:rsid w:val="003F23A3"/>
    <w:rsid w:val="00407EE1"/>
    <w:rsid w:val="00415297"/>
    <w:rsid w:val="00431F97"/>
    <w:rsid w:val="00432AA4"/>
    <w:rsid w:val="004430A6"/>
    <w:rsid w:val="00446C2F"/>
    <w:rsid w:val="00457AF4"/>
    <w:rsid w:val="00462E3B"/>
    <w:rsid w:val="0046402B"/>
    <w:rsid w:val="00464247"/>
    <w:rsid w:val="0046793D"/>
    <w:rsid w:val="00467F65"/>
    <w:rsid w:val="00477FA1"/>
    <w:rsid w:val="004A49A0"/>
    <w:rsid w:val="004A4B32"/>
    <w:rsid w:val="004A6279"/>
    <w:rsid w:val="004C1821"/>
    <w:rsid w:val="004D08B9"/>
    <w:rsid w:val="004D4051"/>
    <w:rsid w:val="004E345C"/>
    <w:rsid w:val="004F5A20"/>
    <w:rsid w:val="00504743"/>
    <w:rsid w:val="0050603B"/>
    <w:rsid w:val="005105D3"/>
    <w:rsid w:val="005244F0"/>
    <w:rsid w:val="00524B7C"/>
    <w:rsid w:val="005358FA"/>
    <w:rsid w:val="005414D2"/>
    <w:rsid w:val="00544279"/>
    <w:rsid w:val="00573490"/>
    <w:rsid w:val="00577423"/>
    <w:rsid w:val="00580F04"/>
    <w:rsid w:val="00591223"/>
    <w:rsid w:val="00595656"/>
    <w:rsid w:val="005A4E4F"/>
    <w:rsid w:val="005A7FCE"/>
    <w:rsid w:val="005C2E0A"/>
    <w:rsid w:val="005C3512"/>
    <w:rsid w:val="005C7800"/>
    <w:rsid w:val="005E3A51"/>
    <w:rsid w:val="005E606B"/>
    <w:rsid w:val="005F091B"/>
    <w:rsid w:val="00602AAB"/>
    <w:rsid w:val="00606B1B"/>
    <w:rsid w:val="00621840"/>
    <w:rsid w:val="0063742C"/>
    <w:rsid w:val="00650F30"/>
    <w:rsid w:val="006562FD"/>
    <w:rsid w:val="00672809"/>
    <w:rsid w:val="00673699"/>
    <w:rsid w:val="00681B68"/>
    <w:rsid w:val="00694B43"/>
    <w:rsid w:val="00695269"/>
    <w:rsid w:val="006B0434"/>
    <w:rsid w:val="006B7EC3"/>
    <w:rsid w:val="006C760F"/>
    <w:rsid w:val="006F2E5F"/>
    <w:rsid w:val="006F3B7C"/>
    <w:rsid w:val="007032AA"/>
    <w:rsid w:val="0070504A"/>
    <w:rsid w:val="00724407"/>
    <w:rsid w:val="0072778D"/>
    <w:rsid w:val="007279DB"/>
    <w:rsid w:val="00727D16"/>
    <w:rsid w:val="007346DB"/>
    <w:rsid w:val="00750B02"/>
    <w:rsid w:val="0076620E"/>
    <w:rsid w:val="00774954"/>
    <w:rsid w:val="00781A77"/>
    <w:rsid w:val="007939C8"/>
    <w:rsid w:val="007A0D00"/>
    <w:rsid w:val="007B4561"/>
    <w:rsid w:val="007B6DD4"/>
    <w:rsid w:val="007C2E60"/>
    <w:rsid w:val="007C54D6"/>
    <w:rsid w:val="007D1E76"/>
    <w:rsid w:val="007D7348"/>
    <w:rsid w:val="007E1E64"/>
    <w:rsid w:val="007E3F3E"/>
    <w:rsid w:val="0081122B"/>
    <w:rsid w:val="00812A03"/>
    <w:rsid w:val="00824850"/>
    <w:rsid w:val="00841E37"/>
    <w:rsid w:val="00843D98"/>
    <w:rsid w:val="00846784"/>
    <w:rsid w:val="008475F8"/>
    <w:rsid w:val="008719A1"/>
    <w:rsid w:val="008757AE"/>
    <w:rsid w:val="00885636"/>
    <w:rsid w:val="00885831"/>
    <w:rsid w:val="00887171"/>
    <w:rsid w:val="00891407"/>
    <w:rsid w:val="00891A96"/>
    <w:rsid w:val="008A14EF"/>
    <w:rsid w:val="008A1F91"/>
    <w:rsid w:val="008A2377"/>
    <w:rsid w:val="008A4BFE"/>
    <w:rsid w:val="008B4608"/>
    <w:rsid w:val="008D217C"/>
    <w:rsid w:val="008D51E7"/>
    <w:rsid w:val="008E625F"/>
    <w:rsid w:val="00903AE2"/>
    <w:rsid w:val="00913375"/>
    <w:rsid w:val="00926C79"/>
    <w:rsid w:val="00953850"/>
    <w:rsid w:val="009634F0"/>
    <w:rsid w:val="009676EF"/>
    <w:rsid w:val="00990D3B"/>
    <w:rsid w:val="00997B8C"/>
    <w:rsid w:val="009B2875"/>
    <w:rsid w:val="009C3278"/>
    <w:rsid w:val="009C6D9B"/>
    <w:rsid w:val="009E65D0"/>
    <w:rsid w:val="009F0285"/>
    <w:rsid w:val="009F1D65"/>
    <w:rsid w:val="00A00142"/>
    <w:rsid w:val="00A03337"/>
    <w:rsid w:val="00A06A21"/>
    <w:rsid w:val="00A07526"/>
    <w:rsid w:val="00A14AD5"/>
    <w:rsid w:val="00A20170"/>
    <w:rsid w:val="00A316CE"/>
    <w:rsid w:val="00A40463"/>
    <w:rsid w:val="00A60210"/>
    <w:rsid w:val="00A61CD0"/>
    <w:rsid w:val="00A67D50"/>
    <w:rsid w:val="00A7010F"/>
    <w:rsid w:val="00A81100"/>
    <w:rsid w:val="00A83AA3"/>
    <w:rsid w:val="00A90480"/>
    <w:rsid w:val="00A93367"/>
    <w:rsid w:val="00A949B7"/>
    <w:rsid w:val="00AA4C58"/>
    <w:rsid w:val="00AA7509"/>
    <w:rsid w:val="00AC3967"/>
    <w:rsid w:val="00AC4191"/>
    <w:rsid w:val="00AD1944"/>
    <w:rsid w:val="00AE4FBF"/>
    <w:rsid w:val="00AE6AE7"/>
    <w:rsid w:val="00AF6B77"/>
    <w:rsid w:val="00B01027"/>
    <w:rsid w:val="00B027A0"/>
    <w:rsid w:val="00B14EDA"/>
    <w:rsid w:val="00B21B98"/>
    <w:rsid w:val="00B2207F"/>
    <w:rsid w:val="00B23630"/>
    <w:rsid w:val="00B24378"/>
    <w:rsid w:val="00B26FB9"/>
    <w:rsid w:val="00B40F00"/>
    <w:rsid w:val="00B51F34"/>
    <w:rsid w:val="00B7270C"/>
    <w:rsid w:val="00B730AD"/>
    <w:rsid w:val="00B802E4"/>
    <w:rsid w:val="00B86C45"/>
    <w:rsid w:val="00B93857"/>
    <w:rsid w:val="00B95BE6"/>
    <w:rsid w:val="00BA0681"/>
    <w:rsid w:val="00BB5D2C"/>
    <w:rsid w:val="00BB62A3"/>
    <w:rsid w:val="00BC4A12"/>
    <w:rsid w:val="00BD35D8"/>
    <w:rsid w:val="00C0054E"/>
    <w:rsid w:val="00C0200E"/>
    <w:rsid w:val="00C15A7A"/>
    <w:rsid w:val="00C234FA"/>
    <w:rsid w:val="00C27808"/>
    <w:rsid w:val="00C55887"/>
    <w:rsid w:val="00C646C4"/>
    <w:rsid w:val="00C64D03"/>
    <w:rsid w:val="00C71675"/>
    <w:rsid w:val="00C86622"/>
    <w:rsid w:val="00C8728F"/>
    <w:rsid w:val="00C943FA"/>
    <w:rsid w:val="00CA65E1"/>
    <w:rsid w:val="00CB525C"/>
    <w:rsid w:val="00CC2585"/>
    <w:rsid w:val="00CC5FCA"/>
    <w:rsid w:val="00CD1D21"/>
    <w:rsid w:val="00CE0880"/>
    <w:rsid w:val="00CF3990"/>
    <w:rsid w:val="00D017C8"/>
    <w:rsid w:val="00D11B5E"/>
    <w:rsid w:val="00D13764"/>
    <w:rsid w:val="00D22B63"/>
    <w:rsid w:val="00D43F09"/>
    <w:rsid w:val="00D507DE"/>
    <w:rsid w:val="00D57139"/>
    <w:rsid w:val="00D57A62"/>
    <w:rsid w:val="00D612B8"/>
    <w:rsid w:val="00D67382"/>
    <w:rsid w:val="00D729E9"/>
    <w:rsid w:val="00D9181D"/>
    <w:rsid w:val="00D9774E"/>
    <w:rsid w:val="00DA3FBB"/>
    <w:rsid w:val="00DB2B5B"/>
    <w:rsid w:val="00DB4A23"/>
    <w:rsid w:val="00DD78F6"/>
    <w:rsid w:val="00DE3439"/>
    <w:rsid w:val="00DF5233"/>
    <w:rsid w:val="00E00DEB"/>
    <w:rsid w:val="00E03248"/>
    <w:rsid w:val="00E0414D"/>
    <w:rsid w:val="00E04361"/>
    <w:rsid w:val="00E2051B"/>
    <w:rsid w:val="00E20796"/>
    <w:rsid w:val="00E26349"/>
    <w:rsid w:val="00E30027"/>
    <w:rsid w:val="00E500A5"/>
    <w:rsid w:val="00E50989"/>
    <w:rsid w:val="00E668EB"/>
    <w:rsid w:val="00E74470"/>
    <w:rsid w:val="00E7605F"/>
    <w:rsid w:val="00E772CC"/>
    <w:rsid w:val="00E90ED8"/>
    <w:rsid w:val="00E92796"/>
    <w:rsid w:val="00E93A39"/>
    <w:rsid w:val="00EA6D48"/>
    <w:rsid w:val="00EA7021"/>
    <w:rsid w:val="00EC2D81"/>
    <w:rsid w:val="00EC4BE6"/>
    <w:rsid w:val="00ED30BB"/>
    <w:rsid w:val="00EF459C"/>
    <w:rsid w:val="00F0046C"/>
    <w:rsid w:val="00F00E51"/>
    <w:rsid w:val="00F12F6F"/>
    <w:rsid w:val="00F13524"/>
    <w:rsid w:val="00F24BA6"/>
    <w:rsid w:val="00F313C8"/>
    <w:rsid w:val="00F34F6F"/>
    <w:rsid w:val="00F470DF"/>
    <w:rsid w:val="00F53633"/>
    <w:rsid w:val="00F54792"/>
    <w:rsid w:val="00F665BE"/>
    <w:rsid w:val="00F720F2"/>
    <w:rsid w:val="00F9187E"/>
    <w:rsid w:val="00F97089"/>
    <w:rsid w:val="00FA70B5"/>
    <w:rsid w:val="00FB08C6"/>
    <w:rsid w:val="00FC57D1"/>
    <w:rsid w:val="00FD1A54"/>
    <w:rsid w:val="00FD2D4C"/>
    <w:rsid w:val="00FE3E77"/>
    <w:rsid w:val="00FF41F0"/>
    <w:rsid w:val="00FF5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99CA0"/>
  <w15:docId w15:val="{0B3CD141-359E-4D02-B8B0-C57A0437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E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EC3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0054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54E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F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31F97"/>
    <w:pPr>
      <w:ind w:left="720"/>
      <w:contextualSpacing/>
    </w:pPr>
  </w:style>
  <w:style w:type="character" w:styleId="ac">
    <w:name w:val="Strong"/>
    <w:basedOn w:val="a0"/>
    <w:uiPriority w:val="22"/>
    <w:qFormat/>
    <w:rsid w:val="003E1571"/>
    <w:rPr>
      <w:b/>
      <w:bCs/>
    </w:rPr>
  </w:style>
  <w:style w:type="character" w:customStyle="1" w:styleId="apple-converted-space">
    <w:name w:val="apple-converted-space"/>
    <w:basedOn w:val="a0"/>
    <w:rsid w:val="003E1571"/>
  </w:style>
  <w:style w:type="paragraph" w:styleId="ad">
    <w:name w:val="Body Text"/>
    <w:basedOn w:val="a"/>
    <w:link w:val="ae"/>
    <w:rsid w:val="005C2E0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C2E0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0C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5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8A237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4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CC3A-7AD8-494A-A1A9-F6304EF4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Волкова Светлана Ивановна</cp:lastModifiedBy>
  <cp:revision>25</cp:revision>
  <cp:lastPrinted>2020-11-05T05:03:00Z</cp:lastPrinted>
  <dcterms:created xsi:type="dcterms:W3CDTF">2019-08-09T05:51:00Z</dcterms:created>
  <dcterms:modified xsi:type="dcterms:W3CDTF">2020-11-11T04:03:00Z</dcterms:modified>
</cp:coreProperties>
</file>