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518AB" w14:textId="77777777" w:rsidR="00CF06D5" w:rsidRPr="006059C1" w:rsidRDefault="00CF06D5" w:rsidP="00CF0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bookmarkStart w:id="0" w:name="_Hlk121154970"/>
      <w:r w:rsidRPr="006059C1">
        <w:rPr>
          <w:rFonts w:cs="Calibri"/>
          <w:noProof/>
        </w:rPr>
        <w:drawing>
          <wp:inline distT="0" distB="0" distL="0" distR="0" wp14:anchorId="3CD9A478" wp14:editId="0487725A">
            <wp:extent cx="600710" cy="61404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00FA4" w14:textId="77777777" w:rsidR="00CF06D5" w:rsidRPr="006059C1" w:rsidRDefault="00CF06D5" w:rsidP="00CF0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14:paraId="3094F746" w14:textId="77777777" w:rsidR="00CF06D5" w:rsidRPr="00B21A94" w:rsidRDefault="00CF06D5" w:rsidP="00CF0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B21A94">
        <w:rPr>
          <w:rFonts w:ascii="Times New Roman CYR" w:hAnsi="Times New Roman CYR" w:cs="Times New Roman CYR"/>
          <w:b/>
          <w:bCs/>
          <w:sz w:val="30"/>
          <w:szCs w:val="30"/>
        </w:rPr>
        <w:t xml:space="preserve">УПРАВЛЕНИЕ ФИНАНСОВ АДМИНИСТРАЦИИ </w:t>
      </w:r>
    </w:p>
    <w:p w14:paraId="5DDF0A1A" w14:textId="21EB91E8" w:rsidR="00CF06D5" w:rsidRPr="00B21A94" w:rsidRDefault="00CF06D5" w:rsidP="00CF0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B21A94">
        <w:rPr>
          <w:rFonts w:ascii="Times New Roman CYR" w:hAnsi="Times New Roman CYR" w:cs="Times New Roman CYR"/>
          <w:b/>
          <w:bCs/>
          <w:sz w:val="30"/>
          <w:szCs w:val="30"/>
        </w:rPr>
        <w:t xml:space="preserve">ТЕНЬКИНСКОГО </w:t>
      </w:r>
      <w:r w:rsidR="000376D2" w:rsidRPr="00B21A94">
        <w:rPr>
          <w:rFonts w:ascii="Times New Roman CYR" w:hAnsi="Times New Roman CYR" w:cs="Times New Roman CYR"/>
          <w:b/>
          <w:bCs/>
          <w:sz w:val="30"/>
          <w:szCs w:val="30"/>
        </w:rPr>
        <w:t>МУНИЦИПАЛЬНОГО</w:t>
      </w:r>
      <w:r w:rsidRPr="00B21A94">
        <w:rPr>
          <w:rFonts w:ascii="Times New Roman CYR" w:hAnsi="Times New Roman CYR" w:cs="Times New Roman CYR"/>
          <w:b/>
          <w:bCs/>
          <w:sz w:val="30"/>
          <w:szCs w:val="30"/>
        </w:rPr>
        <w:t xml:space="preserve"> ОКРУГА</w:t>
      </w:r>
    </w:p>
    <w:p w14:paraId="509360D6" w14:textId="77777777" w:rsidR="00CF06D5" w:rsidRPr="00B21A94" w:rsidRDefault="00CF06D5" w:rsidP="00CF0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B21A94">
        <w:rPr>
          <w:rFonts w:ascii="Times New Roman CYR" w:hAnsi="Times New Roman CYR" w:cs="Times New Roman CYR"/>
          <w:b/>
          <w:bCs/>
          <w:sz w:val="30"/>
          <w:szCs w:val="30"/>
        </w:rPr>
        <w:t>МАГАДАНСКОЙ ОБЛАСТИ</w:t>
      </w:r>
    </w:p>
    <w:p w14:paraId="40F6BFF8" w14:textId="77777777" w:rsidR="00CF06D5" w:rsidRPr="00B21A94" w:rsidRDefault="00CF06D5" w:rsidP="00CF0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552F58D8" w14:textId="5D4EF10F" w:rsidR="00CF06D5" w:rsidRDefault="00CF06D5" w:rsidP="00CF0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B21A94">
        <w:rPr>
          <w:rFonts w:ascii="Times New Roman CYR" w:hAnsi="Times New Roman CYR" w:cs="Times New Roman CYR"/>
          <w:b/>
          <w:bCs/>
          <w:sz w:val="30"/>
          <w:szCs w:val="30"/>
        </w:rPr>
        <w:t>ПРИКАЗ</w:t>
      </w:r>
    </w:p>
    <w:p w14:paraId="3882C456" w14:textId="0BB2E2B3" w:rsidR="00B21A94" w:rsidRDefault="00B21A94" w:rsidP="00CF0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3"/>
        <w:gridCol w:w="3113"/>
      </w:tblGrid>
      <w:tr w:rsidR="00B21A94" w14:paraId="4E1B77CD" w14:textId="77777777" w:rsidTr="00B21A94">
        <w:tc>
          <w:tcPr>
            <w:tcW w:w="3112" w:type="dxa"/>
          </w:tcPr>
          <w:p w14:paraId="19FD35FA" w14:textId="10B5E137" w:rsidR="00B21A94" w:rsidRDefault="005E1843" w:rsidP="00B2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12</w:t>
            </w:r>
            <w:r w:rsidR="00B21A94" w:rsidRPr="006059C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декабря</w:t>
            </w:r>
            <w:r w:rsidR="00B21A94" w:rsidRPr="006059C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2023 года</w:t>
            </w:r>
          </w:p>
        </w:tc>
        <w:tc>
          <w:tcPr>
            <w:tcW w:w="3113" w:type="dxa"/>
          </w:tcPr>
          <w:p w14:paraId="220C7616" w14:textId="152986FF" w:rsidR="00B21A94" w:rsidRDefault="005E1843" w:rsidP="00B2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33</w:t>
            </w:r>
          </w:p>
        </w:tc>
        <w:tc>
          <w:tcPr>
            <w:tcW w:w="3113" w:type="dxa"/>
          </w:tcPr>
          <w:p w14:paraId="531B01A8" w14:textId="77777777" w:rsidR="00B21A94" w:rsidRDefault="00B21A94" w:rsidP="00CF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30"/>
                <w:szCs w:val="30"/>
              </w:rPr>
            </w:pPr>
          </w:p>
        </w:tc>
      </w:tr>
    </w:tbl>
    <w:p w14:paraId="68AF9D21" w14:textId="77777777" w:rsidR="00B21A94" w:rsidRPr="00B21A94" w:rsidRDefault="00B21A94" w:rsidP="00CF0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1DB35773" w14:textId="3C7AAAE1" w:rsidR="00CF06D5" w:rsidRPr="006059C1" w:rsidRDefault="00B03AB9" w:rsidP="00B21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  </w:t>
      </w:r>
      <w:r w:rsidR="00CF06D5" w:rsidRPr="006059C1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</w:t>
      </w:r>
      <w:proofErr w:type="gramStart"/>
      <w:r w:rsidR="003B25A6"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 w:rsidR="00DD5E07">
        <w:rPr>
          <w:rFonts w:ascii="Times New Roman CYR" w:hAnsi="Times New Roman CYR" w:cs="Times New Roman CYR"/>
          <w:b/>
          <w:bCs/>
          <w:sz w:val="28"/>
          <w:szCs w:val="28"/>
        </w:rPr>
        <w:t>егламента реализации полномочий администратора</w:t>
      </w:r>
      <w:r w:rsidR="006A549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D5E07">
        <w:rPr>
          <w:rFonts w:ascii="Times New Roman CYR" w:hAnsi="Times New Roman CYR" w:cs="Times New Roman CYR"/>
          <w:b/>
          <w:bCs/>
          <w:sz w:val="28"/>
          <w:szCs w:val="28"/>
        </w:rPr>
        <w:t xml:space="preserve"> доходов</w:t>
      </w:r>
      <w:r w:rsidR="00A06D27">
        <w:rPr>
          <w:rFonts w:ascii="Times New Roman CYR" w:hAnsi="Times New Roman CYR" w:cs="Times New Roman CYR"/>
          <w:b/>
          <w:bCs/>
          <w:sz w:val="28"/>
          <w:szCs w:val="28"/>
        </w:rPr>
        <w:t xml:space="preserve"> местного</w:t>
      </w:r>
      <w:r w:rsidR="00DD5E07">
        <w:rPr>
          <w:rFonts w:ascii="Times New Roman CYR" w:hAnsi="Times New Roman CYR" w:cs="Times New Roman CYR"/>
          <w:b/>
          <w:bCs/>
          <w:sz w:val="28"/>
          <w:szCs w:val="28"/>
        </w:rPr>
        <w:t xml:space="preserve"> бюджета</w:t>
      </w:r>
      <w:proofErr w:type="gramEnd"/>
      <w:r w:rsidR="006A549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D5E07"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взысканию дебиторской задолженности по платежам в </w:t>
      </w:r>
      <w:r w:rsidR="00A06D27">
        <w:rPr>
          <w:rFonts w:ascii="Times New Roman CYR" w:hAnsi="Times New Roman CYR" w:cs="Times New Roman CYR"/>
          <w:b/>
          <w:bCs/>
          <w:sz w:val="28"/>
          <w:szCs w:val="28"/>
        </w:rPr>
        <w:t xml:space="preserve"> местный </w:t>
      </w:r>
      <w:r w:rsidR="00DD5E07">
        <w:rPr>
          <w:rFonts w:ascii="Times New Roman CYR" w:hAnsi="Times New Roman CYR" w:cs="Times New Roman CYR"/>
          <w:b/>
          <w:bCs/>
          <w:sz w:val="28"/>
          <w:szCs w:val="28"/>
        </w:rPr>
        <w:t xml:space="preserve">бюджет, пеням и штрафам по ним </w:t>
      </w:r>
    </w:p>
    <w:p w14:paraId="042EA1DC" w14:textId="77777777" w:rsidR="00CF06D5" w:rsidRPr="006059C1" w:rsidRDefault="00CF06D5" w:rsidP="00CF06D5">
      <w:pPr>
        <w:widowControl w:val="0"/>
        <w:autoSpaceDE w:val="0"/>
        <w:autoSpaceDN w:val="0"/>
        <w:adjustRightInd w:val="0"/>
        <w:spacing w:after="0"/>
        <w:ind w:left="5" w:right="5" w:firstLine="562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</w:p>
    <w:p w14:paraId="1CF90CCB" w14:textId="1FC6EA73" w:rsidR="00577C5C" w:rsidRPr="00C22324" w:rsidRDefault="00577C5C" w:rsidP="00B21A94">
      <w:pPr>
        <w:ind w:firstLine="708"/>
        <w:jc w:val="both"/>
        <w:rPr>
          <w:rFonts w:ascii="Times New Roman" w:hAnsi="Times New Roman"/>
          <w:b/>
          <w:spacing w:val="-2"/>
          <w:sz w:val="28"/>
          <w:szCs w:val="28"/>
        </w:rPr>
      </w:pPr>
      <w:proofErr w:type="gramStart"/>
      <w:r w:rsidRPr="00B21A94">
        <w:rPr>
          <w:rFonts w:ascii="Times New Roman" w:hAnsi="Times New Roman"/>
          <w:spacing w:val="-2"/>
          <w:sz w:val="28"/>
          <w:szCs w:val="28"/>
        </w:rPr>
        <w:t>В соответствии с</w:t>
      </w:r>
      <w:r w:rsidR="009E7CD5">
        <w:rPr>
          <w:rFonts w:ascii="Times New Roman" w:hAnsi="Times New Roman"/>
          <w:spacing w:val="-2"/>
          <w:sz w:val="28"/>
          <w:szCs w:val="28"/>
        </w:rPr>
        <w:t xml:space="preserve">о статьей 160.1 </w:t>
      </w:r>
      <w:r w:rsidRPr="00B21A94">
        <w:rPr>
          <w:rFonts w:ascii="Times New Roman" w:hAnsi="Times New Roman"/>
          <w:spacing w:val="-2"/>
          <w:sz w:val="28"/>
          <w:szCs w:val="28"/>
        </w:rPr>
        <w:t>Бюджетного кодекса Российской Федерации</w:t>
      </w:r>
      <w:r w:rsidR="00C22324">
        <w:rPr>
          <w:rFonts w:ascii="Times New Roman" w:hAnsi="Times New Roman"/>
          <w:spacing w:val="-2"/>
          <w:sz w:val="28"/>
          <w:szCs w:val="28"/>
        </w:rPr>
        <w:t>, п</w:t>
      </w:r>
      <w:r w:rsidR="00DD5E07">
        <w:rPr>
          <w:rFonts w:ascii="Times New Roman" w:hAnsi="Times New Roman"/>
          <w:spacing w:val="-2"/>
          <w:sz w:val="28"/>
          <w:szCs w:val="28"/>
        </w:rPr>
        <w:t>риказом Министерства финансов Российской Федерации от 18</w:t>
      </w:r>
      <w:r w:rsidR="006A549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D5E07">
        <w:rPr>
          <w:rFonts w:ascii="Times New Roman" w:hAnsi="Times New Roman"/>
          <w:spacing w:val="-2"/>
          <w:sz w:val="28"/>
          <w:szCs w:val="28"/>
        </w:rPr>
        <w:t>ноября</w:t>
      </w:r>
      <w:r w:rsidR="00556A41">
        <w:rPr>
          <w:rFonts w:ascii="Times New Roman" w:hAnsi="Times New Roman"/>
          <w:spacing w:val="-2"/>
          <w:sz w:val="28"/>
          <w:szCs w:val="28"/>
        </w:rPr>
        <w:t xml:space="preserve"> 2022 г.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</w:t>
      </w:r>
      <w:r w:rsidR="00C22324">
        <w:rPr>
          <w:rFonts w:ascii="Times New Roman" w:hAnsi="Times New Roman"/>
          <w:spacing w:val="-2"/>
          <w:sz w:val="28"/>
          <w:szCs w:val="28"/>
        </w:rPr>
        <w:t xml:space="preserve"> в целях реализации комплекса мер, направленных на повышение эффективности работы</w:t>
      </w:r>
      <w:r w:rsidRPr="00B21A9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22324">
        <w:rPr>
          <w:rFonts w:ascii="Times New Roman" w:hAnsi="Times New Roman"/>
          <w:spacing w:val="-2"/>
          <w:sz w:val="28"/>
          <w:szCs w:val="28"/>
        </w:rPr>
        <w:t>с дебиторской задолженностью и принятие своевременных</w:t>
      </w:r>
      <w:proofErr w:type="gramEnd"/>
      <w:r w:rsidR="00C22324">
        <w:rPr>
          <w:rFonts w:ascii="Times New Roman" w:hAnsi="Times New Roman"/>
          <w:spacing w:val="-2"/>
          <w:sz w:val="28"/>
          <w:szCs w:val="28"/>
        </w:rPr>
        <w:t xml:space="preserve"> мер по взысканию просроченной дебиторской задолженности, </w:t>
      </w:r>
      <w:r w:rsidRPr="00C22324">
        <w:rPr>
          <w:rFonts w:ascii="Times New Roman" w:hAnsi="Times New Roman"/>
          <w:b/>
          <w:spacing w:val="-2"/>
          <w:sz w:val="28"/>
          <w:szCs w:val="28"/>
        </w:rPr>
        <w:t>приказываю:</w:t>
      </w:r>
    </w:p>
    <w:p w14:paraId="196C7E13" w14:textId="24663455" w:rsidR="00577C5C" w:rsidRPr="00B21A94" w:rsidRDefault="00577C5C" w:rsidP="00B21A94">
      <w:pPr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bookmarkStart w:id="1" w:name="sub_1"/>
      <w:r w:rsidRPr="00B21A94">
        <w:rPr>
          <w:rFonts w:ascii="Times New Roman" w:hAnsi="Times New Roman"/>
          <w:spacing w:val="-2"/>
          <w:sz w:val="28"/>
          <w:szCs w:val="28"/>
        </w:rPr>
        <w:t>1. Утвердить</w:t>
      </w:r>
      <w:r w:rsidR="007B032A">
        <w:rPr>
          <w:rFonts w:ascii="Times New Roman" w:hAnsi="Times New Roman"/>
          <w:spacing w:val="-2"/>
          <w:sz w:val="28"/>
          <w:szCs w:val="28"/>
        </w:rPr>
        <w:t xml:space="preserve"> прилагаемый </w:t>
      </w:r>
      <w:r w:rsidRPr="00B21A9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A5491">
        <w:rPr>
          <w:rFonts w:ascii="Times New Roman" w:hAnsi="Times New Roman"/>
          <w:spacing w:val="-2"/>
          <w:sz w:val="28"/>
          <w:szCs w:val="28"/>
        </w:rPr>
        <w:t xml:space="preserve">Регламент реализации полномочий </w:t>
      </w:r>
      <w:r w:rsidR="002D27DA">
        <w:rPr>
          <w:rFonts w:ascii="Times New Roman" w:hAnsi="Times New Roman"/>
          <w:spacing w:val="-2"/>
          <w:sz w:val="28"/>
          <w:szCs w:val="28"/>
        </w:rPr>
        <w:t xml:space="preserve">администратора </w:t>
      </w:r>
      <w:r w:rsidR="007B032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A5491">
        <w:rPr>
          <w:rFonts w:ascii="Times New Roman" w:hAnsi="Times New Roman"/>
          <w:spacing w:val="-2"/>
          <w:sz w:val="28"/>
          <w:szCs w:val="28"/>
        </w:rPr>
        <w:t>доходов</w:t>
      </w:r>
      <w:r w:rsidR="002D27DA">
        <w:rPr>
          <w:rFonts w:ascii="Times New Roman" w:hAnsi="Times New Roman"/>
          <w:spacing w:val="-2"/>
          <w:sz w:val="28"/>
          <w:szCs w:val="28"/>
        </w:rPr>
        <w:t xml:space="preserve"> местного</w:t>
      </w:r>
      <w:r w:rsidR="006A5491">
        <w:rPr>
          <w:rFonts w:ascii="Times New Roman" w:hAnsi="Times New Roman"/>
          <w:spacing w:val="-2"/>
          <w:sz w:val="28"/>
          <w:szCs w:val="28"/>
        </w:rPr>
        <w:t xml:space="preserve"> бюджета по взысканию дебиторской задолженности по платежам в </w:t>
      </w:r>
      <w:r w:rsidR="00195831">
        <w:rPr>
          <w:rFonts w:ascii="Times New Roman" w:hAnsi="Times New Roman"/>
          <w:spacing w:val="-2"/>
          <w:sz w:val="28"/>
          <w:szCs w:val="28"/>
        </w:rPr>
        <w:t xml:space="preserve">местный </w:t>
      </w:r>
      <w:r w:rsidR="006A5491">
        <w:rPr>
          <w:rFonts w:ascii="Times New Roman" w:hAnsi="Times New Roman"/>
          <w:spacing w:val="-2"/>
          <w:sz w:val="28"/>
          <w:szCs w:val="28"/>
        </w:rPr>
        <w:t>б</w:t>
      </w:r>
      <w:r w:rsidR="00704874">
        <w:rPr>
          <w:rFonts w:ascii="Times New Roman" w:hAnsi="Times New Roman"/>
          <w:spacing w:val="-2"/>
          <w:sz w:val="28"/>
          <w:szCs w:val="28"/>
        </w:rPr>
        <w:t>юджет, пеням и штрафам по ним</w:t>
      </w:r>
      <w:r w:rsidR="007B032A">
        <w:rPr>
          <w:rFonts w:ascii="Times New Roman" w:hAnsi="Times New Roman"/>
          <w:spacing w:val="-2"/>
          <w:sz w:val="28"/>
          <w:szCs w:val="28"/>
        </w:rPr>
        <w:t>.</w:t>
      </w:r>
      <w:r w:rsidR="006A5491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0F669BC6" w14:textId="7442CD1E" w:rsidR="00577C5C" w:rsidRPr="00B21A94" w:rsidRDefault="009409BD" w:rsidP="009D4848">
      <w:pPr>
        <w:jc w:val="both"/>
        <w:rPr>
          <w:rFonts w:ascii="Times New Roman" w:hAnsi="Times New Roman"/>
          <w:spacing w:val="-2"/>
          <w:sz w:val="28"/>
          <w:szCs w:val="28"/>
        </w:rPr>
      </w:pPr>
      <w:bookmarkStart w:id="2" w:name="sub_2"/>
      <w:bookmarkEnd w:id="1"/>
      <w:r>
        <w:rPr>
          <w:rFonts w:ascii="Times New Roman" w:hAnsi="Times New Roman"/>
          <w:spacing w:val="-2"/>
          <w:sz w:val="28"/>
          <w:szCs w:val="28"/>
        </w:rPr>
        <w:t xml:space="preserve">       </w:t>
      </w:r>
      <w:bookmarkStart w:id="3" w:name="sub_7"/>
      <w:bookmarkEnd w:id="2"/>
      <w:r w:rsidR="001558BB">
        <w:rPr>
          <w:rFonts w:ascii="Times New Roman" w:hAnsi="Times New Roman"/>
          <w:spacing w:val="-2"/>
          <w:sz w:val="28"/>
          <w:szCs w:val="28"/>
        </w:rPr>
        <w:t xml:space="preserve">    </w:t>
      </w:r>
      <w:r w:rsidR="005319C2">
        <w:rPr>
          <w:rFonts w:ascii="Times New Roman" w:hAnsi="Times New Roman"/>
          <w:spacing w:val="-2"/>
          <w:sz w:val="28"/>
          <w:szCs w:val="28"/>
        </w:rPr>
        <w:t>2</w:t>
      </w:r>
      <w:r w:rsidR="0049335A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577C5C" w:rsidRPr="00B21A94">
        <w:rPr>
          <w:rFonts w:ascii="Times New Roman" w:hAnsi="Times New Roman"/>
          <w:spacing w:val="-2"/>
          <w:sz w:val="28"/>
          <w:szCs w:val="28"/>
        </w:rPr>
        <w:t xml:space="preserve">Настоящий приказ </w:t>
      </w:r>
      <w:r w:rsidR="009573A5">
        <w:rPr>
          <w:rFonts w:ascii="Times New Roman" w:hAnsi="Times New Roman"/>
          <w:spacing w:val="-2"/>
          <w:sz w:val="28"/>
          <w:szCs w:val="28"/>
        </w:rPr>
        <w:t>подлежит официальному опубликованию и распространяется на правоотношения, возникшие с 01 января 2023 года.</w:t>
      </w:r>
    </w:p>
    <w:bookmarkEnd w:id="3"/>
    <w:p w14:paraId="586E28F0" w14:textId="77777777" w:rsidR="00B46568" w:rsidRDefault="00B46568" w:rsidP="00B21A94">
      <w:pPr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56E6ADF0" w14:textId="77777777" w:rsidR="00B826E8" w:rsidRDefault="00B826E8" w:rsidP="00B21A94">
      <w:pPr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59E83AB6" w14:textId="77777777" w:rsidR="00B826E8" w:rsidRDefault="00B826E8" w:rsidP="00B21A94">
      <w:pPr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2036A086" w14:textId="7E6A4812" w:rsidR="00B21A94" w:rsidRPr="005F7C8F" w:rsidRDefault="000D7404" w:rsidP="00B21A94">
      <w:pPr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Руководитель</w:t>
      </w:r>
      <w:r w:rsidR="00B21A94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</w:t>
      </w:r>
      <w:r w:rsidR="00023E2A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Ж.И.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Карпачева</w:t>
      </w:r>
      <w:proofErr w:type="spellEnd"/>
    </w:p>
    <w:bookmarkEnd w:id="0"/>
    <w:p w14:paraId="18C2DAD0" w14:textId="77777777" w:rsidR="00CF06D5" w:rsidRDefault="00CF06D5" w:rsidP="00CF06D5">
      <w:pPr>
        <w:widowControl w:val="0"/>
        <w:autoSpaceDE w:val="0"/>
        <w:autoSpaceDN w:val="0"/>
        <w:adjustRightInd w:val="0"/>
        <w:spacing w:after="0" w:line="331" w:lineRule="atLeast"/>
        <w:jc w:val="center"/>
        <w:rPr>
          <w:rFonts w:ascii="Times New Roman CYR" w:hAnsi="Times New Roman CYR" w:cs="Times New Roman CYR"/>
          <w:b/>
          <w:bCs/>
          <w:spacing w:val="-2"/>
          <w:sz w:val="24"/>
          <w:szCs w:val="24"/>
        </w:rPr>
      </w:pPr>
    </w:p>
    <w:p w14:paraId="41C3F75A" w14:textId="77777777" w:rsidR="005319C2" w:rsidRDefault="005319C2" w:rsidP="00CF06D5">
      <w:pPr>
        <w:widowControl w:val="0"/>
        <w:autoSpaceDE w:val="0"/>
        <w:autoSpaceDN w:val="0"/>
        <w:adjustRightInd w:val="0"/>
        <w:spacing w:after="0" w:line="331" w:lineRule="atLeast"/>
        <w:jc w:val="center"/>
        <w:rPr>
          <w:rFonts w:ascii="Times New Roman CYR" w:hAnsi="Times New Roman CYR" w:cs="Times New Roman CYR"/>
          <w:b/>
          <w:bCs/>
          <w:spacing w:val="-2"/>
          <w:sz w:val="24"/>
          <w:szCs w:val="24"/>
        </w:rPr>
      </w:pPr>
    </w:p>
    <w:p w14:paraId="6C1DC9EB" w14:textId="77777777" w:rsidR="00802927" w:rsidRDefault="00724C2D" w:rsidP="00CF06D5">
      <w:pPr>
        <w:widowControl w:val="0"/>
        <w:autoSpaceDE w:val="0"/>
        <w:autoSpaceDN w:val="0"/>
        <w:adjustRightInd w:val="0"/>
        <w:spacing w:after="0" w:line="331" w:lineRule="atLeast"/>
        <w:jc w:val="center"/>
        <w:rPr>
          <w:rFonts w:ascii="Times New Roman CYR" w:hAnsi="Times New Roman CYR" w:cs="Times New Roman CYR"/>
          <w:b/>
          <w:bCs/>
          <w:spacing w:val="-2"/>
          <w:sz w:val="20"/>
          <w:szCs w:val="20"/>
        </w:rPr>
      </w:pPr>
      <w:r w:rsidRPr="00724C2D">
        <w:rPr>
          <w:rFonts w:ascii="Times New Roman CYR" w:hAnsi="Times New Roman CYR" w:cs="Times New Roman CYR"/>
          <w:b/>
          <w:bCs/>
          <w:spacing w:val="-2"/>
          <w:sz w:val="20"/>
          <w:szCs w:val="20"/>
        </w:rPr>
        <w:t xml:space="preserve">                                                  </w:t>
      </w:r>
      <w:r>
        <w:rPr>
          <w:rFonts w:ascii="Times New Roman CYR" w:hAnsi="Times New Roman CYR" w:cs="Times New Roman CYR"/>
          <w:b/>
          <w:bCs/>
          <w:spacing w:val="-2"/>
          <w:sz w:val="20"/>
          <w:szCs w:val="20"/>
        </w:rPr>
        <w:t xml:space="preserve">           </w:t>
      </w:r>
    </w:p>
    <w:p w14:paraId="7C33D69D" w14:textId="328B3E9D" w:rsidR="00724C2D" w:rsidRPr="00724C2D" w:rsidRDefault="00802927" w:rsidP="00CF06D5">
      <w:pPr>
        <w:widowControl w:val="0"/>
        <w:autoSpaceDE w:val="0"/>
        <w:autoSpaceDN w:val="0"/>
        <w:adjustRightInd w:val="0"/>
        <w:spacing w:after="0" w:line="331" w:lineRule="atLeast"/>
        <w:jc w:val="center"/>
        <w:rPr>
          <w:rFonts w:ascii="Times New Roman CYR" w:hAnsi="Times New Roman CYR" w:cs="Times New Roman CYR"/>
          <w:b/>
          <w:bCs/>
          <w:spacing w:val="-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pacing w:val="-2"/>
          <w:sz w:val="20"/>
          <w:szCs w:val="20"/>
        </w:rPr>
        <w:lastRenderedPageBreak/>
        <w:t xml:space="preserve">                                                                                                 </w:t>
      </w:r>
      <w:r w:rsidR="00724C2D">
        <w:rPr>
          <w:rFonts w:ascii="Times New Roman CYR" w:hAnsi="Times New Roman CYR" w:cs="Times New Roman CYR"/>
          <w:b/>
          <w:bCs/>
          <w:spacing w:val="-2"/>
          <w:sz w:val="24"/>
          <w:szCs w:val="24"/>
        </w:rPr>
        <w:t>УТВЕРЖДЕН</w:t>
      </w:r>
      <w:r w:rsidR="00724C2D" w:rsidRPr="00724C2D">
        <w:rPr>
          <w:rFonts w:ascii="Times New Roman CYR" w:hAnsi="Times New Roman CYR" w:cs="Times New Roman CYR"/>
          <w:b/>
          <w:bCs/>
          <w:spacing w:val="-2"/>
          <w:sz w:val="24"/>
          <w:szCs w:val="24"/>
        </w:rPr>
        <w:t xml:space="preserve">   </w:t>
      </w:r>
    </w:p>
    <w:p w14:paraId="67E0FFB8" w14:textId="643C3CB9" w:rsidR="00760ABF" w:rsidRPr="00724C2D" w:rsidRDefault="00724C2D" w:rsidP="00CF06D5">
      <w:pPr>
        <w:widowControl w:val="0"/>
        <w:autoSpaceDE w:val="0"/>
        <w:autoSpaceDN w:val="0"/>
        <w:adjustRightInd w:val="0"/>
        <w:spacing w:after="0" w:line="331" w:lineRule="atLeast"/>
        <w:jc w:val="center"/>
        <w:rPr>
          <w:rFonts w:ascii="Times New Roman CYR" w:hAnsi="Times New Roman CYR" w:cs="Times New Roman CYR"/>
          <w:b/>
          <w:bCs/>
          <w:spacing w:val="-2"/>
          <w:sz w:val="20"/>
          <w:szCs w:val="20"/>
        </w:rPr>
      </w:pPr>
      <w:r w:rsidRPr="00724C2D">
        <w:rPr>
          <w:rFonts w:ascii="Times New Roman CYR" w:hAnsi="Times New Roman CYR" w:cs="Times New Roman CYR"/>
          <w:b/>
          <w:bCs/>
          <w:spacing w:val="-2"/>
          <w:sz w:val="20"/>
          <w:szCs w:val="20"/>
        </w:rPr>
        <w:t xml:space="preserve">                                                              </w:t>
      </w:r>
      <w:r>
        <w:rPr>
          <w:rFonts w:ascii="Times New Roman CYR" w:hAnsi="Times New Roman CYR" w:cs="Times New Roman CYR"/>
          <w:b/>
          <w:bCs/>
          <w:spacing w:val="-2"/>
          <w:sz w:val="20"/>
          <w:szCs w:val="20"/>
        </w:rPr>
        <w:t xml:space="preserve">                  </w:t>
      </w:r>
      <w:r w:rsidR="00802927">
        <w:rPr>
          <w:rFonts w:ascii="Times New Roman CYR" w:hAnsi="Times New Roman CYR" w:cs="Times New Roman CYR"/>
          <w:b/>
          <w:bCs/>
          <w:spacing w:val="-2"/>
          <w:sz w:val="20"/>
          <w:szCs w:val="20"/>
        </w:rPr>
        <w:t xml:space="preserve">                  </w:t>
      </w:r>
      <w:r w:rsidRPr="00724C2D">
        <w:rPr>
          <w:rFonts w:ascii="Times New Roman CYR" w:hAnsi="Times New Roman CYR" w:cs="Times New Roman CYR"/>
          <w:b/>
          <w:bCs/>
          <w:spacing w:val="-2"/>
          <w:sz w:val="20"/>
          <w:szCs w:val="20"/>
        </w:rPr>
        <w:t>приказом Управления финансов администрации</w:t>
      </w:r>
    </w:p>
    <w:p w14:paraId="22EDCD1A" w14:textId="75F27393" w:rsidR="00802927" w:rsidRDefault="00724C2D" w:rsidP="00802927">
      <w:pPr>
        <w:widowControl w:val="0"/>
        <w:autoSpaceDE w:val="0"/>
        <w:autoSpaceDN w:val="0"/>
        <w:adjustRightInd w:val="0"/>
        <w:spacing w:after="0" w:line="331" w:lineRule="atLeast"/>
        <w:jc w:val="center"/>
        <w:rPr>
          <w:rFonts w:ascii="Times New Roman CYR" w:hAnsi="Times New Roman CYR" w:cs="Times New Roman CYR"/>
          <w:b/>
          <w:bCs/>
          <w:spacing w:val="-2"/>
          <w:sz w:val="20"/>
          <w:szCs w:val="20"/>
        </w:rPr>
      </w:pPr>
      <w:r w:rsidRPr="00724C2D">
        <w:rPr>
          <w:rFonts w:ascii="Times New Roman CYR" w:hAnsi="Times New Roman CYR" w:cs="Times New Roman CYR"/>
          <w:b/>
          <w:bCs/>
          <w:spacing w:val="-2"/>
          <w:sz w:val="20"/>
          <w:szCs w:val="20"/>
        </w:rPr>
        <w:t xml:space="preserve">                                                              </w:t>
      </w:r>
      <w:r>
        <w:rPr>
          <w:rFonts w:ascii="Times New Roman CYR" w:hAnsi="Times New Roman CYR" w:cs="Times New Roman CYR"/>
          <w:b/>
          <w:bCs/>
          <w:spacing w:val="-2"/>
          <w:sz w:val="20"/>
          <w:szCs w:val="20"/>
        </w:rPr>
        <w:t xml:space="preserve">                       </w:t>
      </w:r>
      <w:r w:rsidRPr="00724C2D">
        <w:rPr>
          <w:rFonts w:ascii="Times New Roman CYR" w:hAnsi="Times New Roman CYR" w:cs="Times New Roman CYR"/>
          <w:b/>
          <w:bCs/>
          <w:spacing w:val="-2"/>
          <w:sz w:val="20"/>
          <w:szCs w:val="20"/>
        </w:rPr>
        <w:t xml:space="preserve"> </w:t>
      </w:r>
      <w:r w:rsidR="00802927">
        <w:rPr>
          <w:rFonts w:ascii="Times New Roman CYR" w:hAnsi="Times New Roman CYR" w:cs="Times New Roman CYR"/>
          <w:b/>
          <w:bCs/>
          <w:spacing w:val="-2"/>
          <w:sz w:val="20"/>
          <w:szCs w:val="20"/>
        </w:rPr>
        <w:t xml:space="preserve">         </w:t>
      </w:r>
      <w:proofErr w:type="spellStart"/>
      <w:r w:rsidRPr="00724C2D">
        <w:rPr>
          <w:rFonts w:ascii="Times New Roman CYR" w:hAnsi="Times New Roman CYR" w:cs="Times New Roman CYR"/>
          <w:b/>
          <w:bCs/>
          <w:spacing w:val="-2"/>
          <w:sz w:val="20"/>
          <w:szCs w:val="20"/>
        </w:rPr>
        <w:t>Тенькинского</w:t>
      </w:r>
      <w:proofErr w:type="spellEnd"/>
      <w:r w:rsidRPr="00724C2D">
        <w:rPr>
          <w:rFonts w:ascii="Times New Roman CYR" w:hAnsi="Times New Roman CYR" w:cs="Times New Roman CYR"/>
          <w:b/>
          <w:bCs/>
          <w:spacing w:val="-2"/>
          <w:sz w:val="20"/>
          <w:szCs w:val="20"/>
        </w:rPr>
        <w:t xml:space="preserve"> муниципального округа </w:t>
      </w:r>
    </w:p>
    <w:p w14:paraId="47D0DDBC" w14:textId="7148BD98" w:rsidR="00724C2D" w:rsidRPr="00724C2D" w:rsidRDefault="00802927" w:rsidP="00802927">
      <w:pPr>
        <w:widowControl w:val="0"/>
        <w:autoSpaceDE w:val="0"/>
        <w:autoSpaceDN w:val="0"/>
        <w:adjustRightInd w:val="0"/>
        <w:spacing w:after="0" w:line="331" w:lineRule="atLeast"/>
        <w:jc w:val="center"/>
        <w:rPr>
          <w:rFonts w:ascii="Times New Roman CYR" w:hAnsi="Times New Roman CYR" w:cs="Times New Roman CYR"/>
          <w:b/>
          <w:bCs/>
          <w:spacing w:val="-2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pacing w:val="-2"/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>
        <w:rPr>
          <w:rFonts w:ascii="Times New Roman CYR" w:hAnsi="Times New Roman CYR" w:cs="Times New Roman CYR"/>
          <w:b/>
          <w:bCs/>
          <w:spacing w:val="-2"/>
          <w:sz w:val="20"/>
          <w:szCs w:val="20"/>
        </w:rPr>
        <w:t>Магаданской</w:t>
      </w:r>
      <w:proofErr w:type="gramEnd"/>
      <w:r>
        <w:rPr>
          <w:rFonts w:ascii="Times New Roman CYR" w:hAnsi="Times New Roman CYR" w:cs="Times New Roman CYR"/>
          <w:b/>
          <w:bCs/>
          <w:spacing w:val="-2"/>
          <w:sz w:val="20"/>
          <w:szCs w:val="20"/>
        </w:rPr>
        <w:t xml:space="preserve">   от 12 декабря 2023 года  №  33</w:t>
      </w:r>
    </w:p>
    <w:p w14:paraId="3DBF2CAE" w14:textId="77777777" w:rsidR="00760ABF" w:rsidRPr="00724C2D" w:rsidRDefault="00760ABF" w:rsidP="00CF06D5">
      <w:pPr>
        <w:widowControl w:val="0"/>
        <w:autoSpaceDE w:val="0"/>
        <w:autoSpaceDN w:val="0"/>
        <w:adjustRightInd w:val="0"/>
        <w:spacing w:after="0" w:line="331" w:lineRule="atLeast"/>
        <w:jc w:val="center"/>
        <w:rPr>
          <w:rFonts w:ascii="Times New Roman CYR" w:hAnsi="Times New Roman CYR" w:cs="Times New Roman CYR"/>
          <w:b/>
          <w:bCs/>
          <w:spacing w:val="-2"/>
          <w:sz w:val="24"/>
          <w:szCs w:val="24"/>
        </w:rPr>
      </w:pPr>
    </w:p>
    <w:p w14:paraId="4056DE4A" w14:textId="77777777" w:rsidR="00CD35CA" w:rsidRDefault="00CD35CA" w:rsidP="009E2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2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pacing w:val="-2"/>
          <w:sz w:val="27"/>
          <w:szCs w:val="27"/>
        </w:rPr>
        <w:t>РЕГЛАМЕНТ</w:t>
      </w:r>
    </w:p>
    <w:p w14:paraId="5DB97317" w14:textId="79627332" w:rsidR="002A2F75" w:rsidRDefault="007C4FB1" w:rsidP="009E2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pacing w:val="-2"/>
          <w:sz w:val="27"/>
          <w:szCs w:val="27"/>
        </w:rPr>
        <w:t xml:space="preserve">реализации полномочий администратора доходов местного бюджета </w:t>
      </w:r>
      <w:r w:rsidR="00CD35CA">
        <w:rPr>
          <w:rFonts w:ascii="Times New Roman CYR" w:hAnsi="Times New Roman CYR" w:cs="Times New Roman CYR"/>
          <w:b/>
          <w:bCs/>
          <w:spacing w:val="-2"/>
          <w:sz w:val="27"/>
          <w:szCs w:val="27"/>
        </w:rPr>
        <w:t>по взысканию дебиторской задолженности</w:t>
      </w:r>
      <w:r w:rsidR="00870483" w:rsidRPr="009E22D0">
        <w:rPr>
          <w:rFonts w:ascii="Times New Roman" w:hAnsi="Times New Roman"/>
          <w:b/>
          <w:spacing w:val="-2"/>
          <w:sz w:val="27"/>
          <w:szCs w:val="27"/>
        </w:rPr>
        <w:t xml:space="preserve"> по платежам</w:t>
      </w:r>
    </w:p>
    <w:p w14:paraId="404E3D93" w14:textId="2E81282D" w:rsidR="00870483" w:rsidRPr="009E22D0" w:rsidRDefault="00870483" w:rsidP="009E2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2"/>
          <w:sz w:val="27"/>
          <w:szCs w:val="27"/>
        </w:rPr>
      </w:pPr>
      <w:r w:rsidRPr="009E22D0">
        <w:rPr>
          <w:rFonts w:ascii="Times New Roman" w:hAnsi="Times New Roman"/>
          <w:b/>
          <w:spacing w:val="-2"/>
          <w:sz w:val="27"/>
          <w:szCs w:val="27"/>
        </w:rPr>
        <w:t xml:space="preserve"> в</w:t>
      </w:r>
      <w:r w:rsidR="00CD6CAF">
        <w:rPr>
          <w:rFonts w:ascii="Times New Roman" w:hAnsi="Times New Roman"/>
          <w:b/>
          <w:spacing w:val="-2"/>
          <w:sz w:val="27"/>
          <w:szCs w:val="27"/>
        </w:rPr>
        <w:t xml:space="preserve"> местный</w:t>
      </w:r>
      <w:r w:rsidRPr="009E22D0">
        <w:rPr>
          <w:rFonts w:ascii="Times New Roman" w:hAnsi="Times New Roman"/>
          <w:b/>
          <w:spacing w:val="-2"/>
          <w:sz w:val="27"/>
          <w:szCs w:val="27"/>
        </w:rPr>
        <w:t xml:space="preserve"> бюджет, пеням и штрафам по ним</w:t>
      </w:r>
    </w:p>
    <w:p w14:paraId="472D7163" w14:textId="77777777" w:rsidR="00EC1959" w:rsidRDefault="00EC1959" w:rsidP="00CF06D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                 </w:t>
      </w:r>
    </w:p>
    <w:p w14:paraId="6E6CFDD9" w14:textId="1E7FC1F3" w:rsidR="00870483" w:rsidRPr="00EC1959" w:rsidRDefault="001E4068" w:rsidP="00CF06D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         </w:t>
      </w:r>
      <w:r w:rsidR="00D6391D">
        <w:rPr>
          <w:rFonts w:ascii="Times New Roman" w:hAnsi="Times New Roman"/>
          <w:spacing w:val="-2"/>
          <w:sz w:val="28"/>
          <w:szCs w:val="28"/>
        </w:rPr>
        <w:t xml:space="preserve">          </w:t>
      </w:r>
      <w:r w:rsidR="00EC1959" w:rsidRPr="00EC1959">
        <w:rPr>
          <w:rFonts w:ascii="Times New Roman" w:hAnsi="Times New Roman"/>
          <w:b/>
          <w:spacing w:val="-2"/>
          <w:sz w:val="28"/>
          <w:szCs w:val="28"/>
        </w:rPr>
        <w:t>1. Общие положения</w:t>
      </w:r>
    </w:p>
    <w:p w14:paraId="6568F430" w14:textId="19294B77" w:rsidR="00802E4C" w:rsidRDefault="00E91713" w:rsidP="00CF06D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1.</w:t>
      </w:r>
      <w:r w:rsidR="005F68E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F06D5" w:rsidRPr="00B21A94">
        <w:rPr>
          <w:rFonts w:ascii="Times New Roman" w:hAnsi="Times New Roman"/>
          <w:spacing w:val="-2"/>
          <w:sz w:val="28"/>
          <w:szCs w:val="28"/>
        </w:rPr>
        <w:t xml:space="preserve">Настоящий </w:t>
      </w:r>
      <w:r w:rsidR="00A41CBE">
        <w:rPr>
          <w:rFonts w:ascii="Times New Roman" w:hAnsi="Times New Roman"/>
          <w:spacing w:val="-2"/>
          <w:sz w:val="28"/>
          <w:szCs w:val="28"/>
        </w:rPr>
        <w:t xml:space="preserve"> Регламент </w:t>
      </w:r>
      <w:r w:rsidR="00232D9F">
        <w:rPr>
          <w:rFonts w:ascii="Times New Roman" w:hAnsi="Times New Roman"/>
          <w:spacing w:val="-2"/>
          <w:sz w:val="28"/>
          <w:szCs w:val="28"/>
        </w:rPr>
        <w:t>реализации полномочий администратора доходов местного бюджета</w:t>
      </w:r>
      <w:r>
        <w:rPr>
          <w:rFonts w:ascii="Times New Roman" w:hAnsi="Times New Roman"/>
          <w:spacing w:val="-2"/>
          <w:sz w:val="28"/>
          <w:szCs w:val="28"/>
        </w:rPr>
        <w:t xml:space="preserve"> по взысканию дебиторской задолженности по платежам в местный бюджет, пеням и штрафам по ним, являющимся источниками формирования доходов  бюджетов бюджетно</w:t>
      </w:r>
      <w:r w:rsidR="00DE4F0B">
        <w:rPr>
          <w:rFonts w:ascii="Times New Roman" w:hAnsi="Times New Roman"/>
          <w:spacing w:val="-2"/>
          <w:sz w:val="28"/>
          <w:szCs w:val="28"/>
        </w:rPr>
        <w:t xml:space="preserve">й системы Российской Федерации (далее – Регламент) разработан в целях реализации комплекса мер, направленных на улучшение качества администрирования доходов местного бюджета, повышение эффективности работы с просроченной дебиторской задолженностью и принятие своевременных мер </w:t>
      </w:r>
      <w:proofErr w:type="gramStart"/>
      <w:r w:rsidR="00DE4F0B">
        <w:rPr>
          <w:rFonts w:ascii="Times New Roman" w:hAnsi="Times New Roman"/>
          <w:spacing w:val="-2"/>
          <w:sz w:val="28"/>
          <w:szCs w:val="28"/>
        </w:rPr>
        <w:t>по</w:t>
      </w:r>
      <w:proofErr w:type="gramEnd"/>
      <w:r w:rsidR="00DE4F0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="00DE4F0B">
        <w:rPr>
          <w:rFonts w:ascii="Times New Roman" w:hAnsi="Times New Roman"/>
          <w:spacing w:val="-2"/>
          <w:sz w:val="28"/>
          <w:szCs w:val="28"/>
        </w:rPr>
        <w:t>ее</w:t>
      </w:r>
      <w:proofErr w:type="gramEnd"/>
      <w:r w:rsidR="00DE4F0B">
        <w:rPr>
          <w:rFonts w:ascii="Times New Roman" w:hAnsi="Times New Roman"/>
          <w:spacing w:val="-2"/>
          <w:sz w:val="28"/>
          <w:szCs w:val="28"/>
        </w:rPr>
        <w:t xml:space="preserve"> взысканию.</w:t>
      </w:r>
    </w:p>
    <w:p w14:paraId="6C4B16D0" w14:textId="50D44FDC" w:rsidR="002A5375" w:rsidRDefault="00A515F9" w:rsidP="005A4B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</w:t>
      </w:r>
      <w:r w:rsidR="005A4B31">
        <w:rPr>
          <w:rFonts w:ascii="Times New Roman" w:hAnsi="Times New Roman"/>
          <w:spacing w:val="-2"/>
          <w:sz w:val="28"/>
          <w:szCs w:val="28"/>
        </w:rPr>
        <w:t xml:space="preserve">Регламент регулирует отношения, связанные с осуществлением Управлением финансов администрации </w:t>
      </w:r>
      <w:proofErr w:type="spellStart"/>
      <w:r w:rsidR="005A4B31">
        <w:rPr>
          <w:rFonts w:ascii="Times New Roman" w:hAnsi="Times New Roman"/>
          <w:spacing w:val="-2"/>
          <w:sz w:val="28"/>
          <w:szCs w:val="28"/>
        </w:rPr>
        <w:t>Тенькинского</w:t>
      </w:r>
      <w:proofErr w:type="spellEnd"/>
      <w:r w:rsidR="005A4B31">
        <w:rPr>
          <w:rFonts w:ascii="Times New Roman" w:hAnsi="Times New Roman"/>
          <w:spacing w:val="-2"/>
          <w:sz w:val="28"/>
          <w:szCs w:val="28"/>
        </w:rPr>
        <w:t xml:space="preserve"> муниципального округа Магаданской области (далее – Управление финансов) полномочий по </w:t>
      </w:r>
      <w:proofErr w:type="gramStart"/>
      <w:r w:rsidR="005A4B31">
        <w:rPr>
          <w:rFonts w:ascii="Times New Roman" w:hAnsi="Times New Roman"/>
          <w:spacing w:val="-2"/>
          <w:sz w:val="28"/>
          <w:szCs w:val="28"/>
        </w:rPr>
        <w:t>контролю за</w:t>
      </w:r>
      <w:proofErr w:type="gramEnd"/>
      <w:r w:rsidR="005A4B31">
        <w:rPr>
          <w:rFonts w:ascii="Times New Roman" w:hAnsi="Times New Roman"/>
          <w:spacing w:val="-2"/>
          <w:sz w:val="28"/>
          <w:szCs w:val="28"/>
        </w:rPr>
        <w:t xml:space="preserve"> поступлением неналоговых доходов</w:t>
      </w:r>
      <w:r w:rsidR="008150B7">
        <w:rPr>
          <w:rFonts w:ascii="Times New Roman" w:hAnsi="Times New Roman"/>
          <w:spacing w:val="-2"/>
          <w:sz w:val="28"/>
          <w:szCs w:val="28"/>
        </w:rPr>
        <w:t xml:space="preserve"> в местный бюджет</w:t>
      </w:r>
      <w:r w:rsidR="005A4B31">
        <w:rPr>
          <w:rFonts w:ascii="Times New Roman" w:hAnsi="Times New Roman"/>
          <w:spacing w:val="-2"/>
          <w:sz w:val="28"/>
          <w:szCs w:val="28"/>
        </w:rPr>
        <w:t>, своевременностью осуществления платежей в местный бюджет и полномочий по взысканию дебиторской задолженности по платежам в местный бюджет.</w:t>
      </w:r>
    </w:p>
    <w:p w14:paraId="53B059D7" w14:textId="27CFAC1A" w:rsidR="00860B53" w:rsidRDefault="00341E29" w:rsidP="001E406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341E29">
        <w:rPr>
          <w:rFonts w:ascii="Times New Roman" w:hAnsi="Times New Roman"/>
          <w:spacing w:val="-2"/>
          <w:sz w:val="28"/>
          <w:szCs w:val="28"/>
        </w:rPr>
        <w:t xml:space="preserve">3. </w:t>
      </w:r>
      <w:r w:rsidR="001E4068">
        <w:rPr>
          <w:rFonts w:ascii="Times New Roman" w:hAnsi="Times New Roman"/>
          <w:spacing w:val="-2"/>
          <w:sz w:val="28"/>
          <w:szCs w:val="28"/>
        </w:rPr>
        <w:t>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– должник) обязательство о перечислении денежных средств в местный бюджет.</w:t>
      </w:r>
    </w:p>
    <w:p w14:paraId="2D653736" w14:textId="77777777" w:rsidR="001E4068" w:rsidRDefault="001E4068" w:rsidP="001E406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1F03E62A" w14:textId="1247DFA1" w:rsidR="001E4068" w:rsidRPr="001E4068" w:rsidRDefault="00877AD8" w:rsidP="001E406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</w:t>
      </w:r>
      <w:r w:rsidR="008E557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E5576" w:rsidRPr="008E5576">
        <w:rPr>
          <w:rFonts w:ascii="Times New Roman" w:hAnsi="Times New Roman"/>
          <w:b/>
          <w:spacing w:val="-2"/>
          <w:sz w:val="28"/>
          <w:szCs w:val="28"/>
        </w:rPr>
        <w:t>2.</w:t>
      </w:r>
      <w:r w:rsidR="008E557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E4068" w:rsidRPr="001E4068">
        <w:rPr>
          <w:rFonts w:ascii="Times New Roman" w:hAnsi="Times New Roman"/>
          <w:b/>
          <w:spacing w:val="-2"/>
          <w:sz w:val="28"/>
          <w:szCs w:val="28"/>
        </w:rPr>
        <w:t xml:space="preserve">Мероприятия по недопущению образования просроченной </w:t>
      </w:r>
      <w:r w:rsidR="00233E3B">
        <w:rPr>
          <w:rFonts w:ascii="Times New Roman" w:hAnsi="Times New Roman"/>
          <w:b/>
          <w:spacing w:val="-2"/>
          <w:sz w:val="28"/>
          <w:szCs w:val="28"/>
        </w:rPr>
        <w:t xml:space="preserve">       </w:t>
      </w:r>
      <w:r w:rsidR="001E4068" w:rsidRPr="001E4068">
        <w:rPr>
          <w:rFonts w:ascii="Times New Roman" w:hAnsi="Times New Roman"/>
          <w:b/>
          <w:spacing w:val="-2"/>
          <w:sz w:val="28"/>
          <w:szCs w:val="28"/>
        </w:rPr>
        <w:t>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14:paraId="73A1A109" w14:textId="77777777" w:rsidR="001E4068" w:rsidRDefault="001E4068" w:rsidP="001E406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7702CCED" w14:textId="77777777" w:rsidR="00B01D39" w:rsidRDefault="00B01D39" w:rsidP="00C0489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</w:t>
      </w:r>
      <w:r w:rsidR="00C04899" w:rsidRPr="00C04899">
        <w:rPr>
          <w:rFonts w:ascii="Times New Roman" w:hAnsi="Times New Roman"/>
          <w:spacing w:val="-2"/>
          <w:sz w:val="28"/>
          <w:szCs w:val="28"/>
        </w:rPr>
        <w:t xml:space="preserve">. </w:t>
      </w:r>
      <w:r>
        <w:rPr>
          <w:rFonts w:ascii="Times New Roman" w:hAnsi="Times New Roman"/>
          <w:spacing w:val="-2"/>
          <w:sz w:val="28"/>
          <w:szCs w:val="28"/>
        </w:rPr>
        <w:t>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доходам:</w:t>
      </w:r>
    </w:p>
    <w:p w14:paraId="017C6D6B" w14:textId="01628554" w:rsidR="00C04899" w:rsidRPr="00C04899" w:rsidRDefault="00B01D39" w:rsidP="00C0489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2.1. </w:t>
      </w:r>
      <w:r w:rsidRPr="00B01D39">
        <w:rPr>
          <w:rFonts w:ascii="Times New Roman" w:hAnsi="Times New Roman"/>
          <w:spacing w:val="-2"/>
          <w:sz w:val="28"/>
          <w:szCs w:val="28"/>
        </w:rPr>
        <w:t xml:space="preserve">Управление финансов </w:t>
      </w:r>
      <w:r>
        <w:rPr>
          <w:rFonts w:ascii="Times New Roman" w:hAnsi="Times New Roman"/>
          <w:spacing w:val="-2"/>
          <w:sz w:val="28"/>
          <w:szCs w:val="28"/>
        </w:rPr>
        <w:t>на постоянной основе осуществляет:</w:t>
      </w:r>
      <w:r w:rsidRPr="00B01D39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10BAFC80" w14:textId="514BEF2D" w:rsidR="00FF2775" w:rsidRDefault="005E6E2E" w:rsidP="00C0489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 xml:space="preserve">контроль </w:t>
      </w:r>
      <w:r w:rsidR="00FF2775">
        <w:rPr>
          <w:rFonts w:ascii="Times New Roman" w:hAnsi="Times New Roman"/>
          <w:spacing w:val="-2"/>
          <w:sz w:val="28"/>
          <w:szCs w:val="28"/>
        </w:rPr>
        <w:t>за</w:t>
      </w:r>
      <w:proofErr w:type="gramEnd"/>
      <w:r w:rsidR="00FF2775">
        <w:rPr>
          <w:rFonts w:ascii="Times New Roman" w:hAnsi="Times New Roman"/>
          <w:spacing w:val="-2"/>
          <w:sz w:val="28"/>
          <w:szCs w:val="28"/>
        </w:rPr>
        <w:t xml:space="preserve"> правильностью исчисления, полнотой и </w:t>
      </w:r>
      <w:r w:rsidR="00FF2775">
        <w:rPr>
          <w:rFonts w:ascii="Times New Roman" w:hAnsi="Times New Roman"/>
          <w:spacing w:val="-2"/>
          <w:sz w:val="28"/>
          <w:szCs w:val="28"/>
        </w:rPr>
        <w:lastRenderedPageBreak/>
        <w:t>своевременностью осуществления платежей в местный бюджет, пеням и штрафам по ним, в том числе:</w:t>
      </w:r>
    </w:p>
    <w:p w14:paraId="38160BAF" w14:textId="05D95373" w:rsidR="00DC7960" w:rsidRDefault="00F34832" w:rsidP="00E2289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з</w:t>
      </w:r>
      <w:r w:rsidR="00E22894">
        <w:rPr>
          <w:rFonts w:ascii="Times New Roman" w:hAnsi="Times New Roman"/>
          <w:spacing w:val="-2"/>
          <w:sz w:val="28"/>
          <w:szCs w:val="28"/>
        </w:rPr>
        <w:t>а фактическим зачислением платежей в местный бюджет в размерах и сроки, установленные законодательством Российской Федерации, договором (контрактом) (основание – выписка из лицевого счета получателя бюджетных средств, предоставленное Управлением Федерального казначейства по Магаданской области (далее – УФК по Магаданской области);</w:t>
      </w:r>
    </w:p>
    <w:p w14:paraId="7D630A43" w14:textId="6F25DAE5" w:rsidR="00F34832" w:rsidRDefault="00F34832" w:rsidP="00E2289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spacing w:val="-2"/>
          <w:sz w:val="28"/>
          <w:szCs w:val="28"/>
        </w:rPr>
        <w:t>за погашением (квитированием) начислений</w:t>
      </w:r>
      <w:r w:rsidR="004617B3">
        <w:rPr>
          <w:rFonts w:ascii="Times New Roman" w:hAnsi="Times New Roman"/>
          <w:spacing w:val="-2"/>
          <w:sz w:val="28"/>
          <w:szCs w:val="28"/>
        </w:rPr>
        <w:t xml:space="preserve">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 предусмотренной статьей 21.3 Федерального закона от 27 июля 2010 г. № 210- ФЗ «Об организации</w:t>
      </w:r>
      <w:r w:rsidR="00360B1B">
        <w:rPr>
          <w:rFonts w:ascii="Times New Roman" w:hAnsi="Times New Roman"/>
          <w:spacing w:val="-2"/>
          <w:sz w:val="28"/>
          <w:szCs w:val="28"/>
        </w:rPr>
        <w:t xml:space="preserve"> предоставления государственных и муниципальных услуг»</w:t>
      </w:r>
      <w:r w:rsidR="000A3CFD">
        <w:rPr>
          <w:rFonts w:ascii="Times New Roman" w:hAnsi="Times New Roman"/>
          <w:spacing w:val="-2"/>
          <w:sz w:val="28"/>
          <w:szCs w:val="28"/>
        </w:rPr>
        <w:t xml:space="preserve"> (далее – ГИС ГМП)</w:t>
      </w:r>
      <w:r w:rsidR="0036429D">
        <w:rPr>
          <w:rFonts w:ascii="Times New Roman" w:hAnsi="Times New Roman"/>
          <w:spacing w:val="-2"/>
          <w:sz w:val="28"/>
          <w:szCs w:val="28"/>
        </w:rPr>
        <w:t>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</w:t>
      </w:r>
      <w:proofErr w:type="gramEnd"/>
      <w:r w:rsidR="0036429D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gramStart"/>
      <w:r w:rsidR="0036429D">
        <w:rPr>
          <w:rFonts w:ascii="Times New Roman" w:hAnsi="Times New Roman"/>
          <w:spacing w:val="-2"/>
          <w:sz w:val="28"/>
          <w:szCs w:val="28"/>
        </w:rPr>
        <w:t>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№250н «О перечне платежей, являющихся</w:t>
      </w:r>
      <w:r w:rsidR="001D3267">
        <w:rPr>
          <w:rFonts w:ascii="Times New Roman" w:hAnsi="Times New Roman"/>
          <w:spacing w:val="-2"/>
          <w:sz w:val="28"/>
          <w:szCs w:val="28"/>
        </w:rPr>
        <w:t xml:space="preserve">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  <w:proofErr w:type="gramEnd"/>
    </w:p>
    <w:p w14:paraId="30B3F3CE" w14:textId="1A8B0A52" w:rsidR="005F223D" w:rsidRDefault="005F223D" w:rsidP="00E2289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spacing w:val="-2"/>
          <w:sz w:val="28"/>
          <w:szCs w:val="28"/>
        </w:rPr>
        <w:t xml:space="preserve">за исполнением </w:t>
      </w:r>
      <w:r w:rsidR="00FF42B8">
        <w:rPr>
          <w:rFonts w:ascii="Times New Roman" w:hAnsi="Times New Roman"/>
          <w:spacing w:val="-2"/>
          <w:sz w:val="28"/>
          <w:szCs w:val="28"/>
        </w:rPr>
        <w:t>графика платежей</w:t>
      </w:r>
      <w:r w:rsidR="007300A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873CC">
        <w:rPr>
          <w:rFonts w:ascii="Times New Roman" w:hAnsi="Times New Roman"/>
          <w:spacing w:val="-2"/>
          <w:sz w:val="28"/>
          <w:szCs w:val="28"/>
        </w:rPr>
        <w:t xml:space="preserve">в связи </w:t>
      </w:r>
      <w:r w:rsidR="007300A1">
        <w:rPr>
          <w:rFonts w:ascii="Times New Roman" w:hAnsi="Times New Roman"/>
          <w:spacing w:val="-2"/>
          <w:sz w:val="28"/>
          <w:szCs w:val="28"/>
        </w:rPr>
        <w:t>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</w:t>
      </w:r>
      <w:r w:rsidR="00E05CFD">
        <w:rPr>
          <w:rFonts w:ascii="Times New Roman" w:hAnsi="Times New Roman"/>
          <w:spacing w:val="-2"/>
          <w:sz w:val="28"/>
          <w:szCs w:val="28"/>
        </w:rPr>
        <w:t>, а также за начислением процентов</w:t>
      </w:r>
      <w:r w:rsidR="00EA4BBF">
        <w:rPr>
          <w:rFonts w:ascii="Times New Roman" w:hAnsi="Times New Roman"/>
          <w:spacing w:val="-2"/>
          <w:sz w:val="28"/>
          <w:szCs w:val="28"/>
        </w:rPr>
        <w:t xml:space="preserve"> за предоставленную отсрочку </w:t>
      </w:r>
      <w:r w:rsidR="00B95EFA">
        <w:rPr>
          <w:rFonts w:ascii="Times New Roman" w:hAnsi="Times New Roman"/>
          <w:spacing w:val="-2"/>
          <w:sz w:val="28"/>
          <w:szCs w:val="28"/>
        </w:rPr>
        <w:t xml:space="preserve">или рассрочку и пени (штрафы) за просрочку </w:t>
      </w:r>
      <w:r w:rsidR="00EA4BBF">
        <w:rPr>
          <w:rFonts w:ascii="Times New Roman" w:hAnsi="Times New Roman"/>
          <w:spacing w:val="-2"/>
          <w:sz w:val="28"/>
          <w:szCs w:val="28"/>
        </w:rPr>
        <w:t>уплаты платежей в бюджеты бюджетной системы Российской Федерации в порядке и случаях, предусмотренных законодательством Российской</w:t>
      </w:r>
      <w:proofErr w:type="gramEnd"/>
      <w:r w:rsidR="00EA4BBF">
        <w:rPr>
          <w:rFonts w:ascii="Times New Roman" w:hAnsi="Times New Roman"/>
          <w:spacing w:val="-2"/>
          <w:sz w:val="28"/>
          <w:szCs w:val="28"/>
        </w:rPr>
        <w:t xml:space="preserve"> Федерации;</w:t>
      </w:r>
    </w:p>
    <w:p w14:paraId="56AB49B7" w14:textId="6D574540" w:rsidR="007848CE" w:rsidRDefault="007848CE" w:rsidP="00E2289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за своевременным начислением неустойки (штрафов, пени);</w:t>
      </w:r>
    </w:p>
    <w:p w14:paraId="0437D79D" w14:textId="3EB98B11" w:rsidR="007848CE" w:rsidRDefault="00FC11D8" w:rsidP="000960A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за своевременным представлением </w:t>
      </w:r>
      <w:r w:rsidR="00FE4C28">
        <w:rPr>
          <w:rFonts w:ascii="Times New Roman" w:hAnsi="Times New Roman"/>
          <w:spacing w:val="-2"/>
          <w:sz w:val="28"/>
          <w:szCs w:val="28"/>
        </w:rPr>
        <w:t xml:space="preserve"> сформированных первичных учетных документов</w:t>
      </w:r>
      <w:r w:rsidR="00B50B7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47F72">
        <w:rPr>
          <w:rFonts w:ascii="Times New Roman" w:hAnsi="Times New Roman"/>
          <w:spacing w:val="-2"/>
          <w:sz w:val="28"/>
          <w:szCs w:val="28"/>
        </w:rPr>
        <w:t xml:space="preserve">муниципальному </w:t>
      </w:r>
      <w:r w:rsidR="00E53B9B">
        <w:rPr>
          <w:rFonts w:ascii="Times New Roman" w:hAnsi="Times New Roman"/>
          <w:spacing w:val="-2"/>
          <w:sz w:val="28"/>
          <w:szCs w:val="28"/>
        </w:rPr>
        <w:t xml:space="preserve"> казенному учреждению</w:t>
      </w:r>
      <w:r w:rsidR="002C0E46">
        <w:rPr>
          <w:rFonts w:ascii="Times New Roman" w:hAnsi="Times New Roman"/>
          <w:spacing w:val="-2"/>
          <w:sz w:val="28"/>
          <w:szCs w:val="28"/>
        </w:rPr>
        <w:t xml:space="preserve"> «Центр бухгалтерского учета и отчетности» </w:t>
      </w:r>
      <w:proofErr w:type="spellStart"/>
      <w:r w:rsidR="002C0E46">
        <w:rPr>
          <w:rFonts w:ascii="Times New Roman" w:hAnsi="Times New Roman"/>
          <w:spacing w:val="-2"/>
          <w:sz w:val="28"/>
          <w:szCs w:val="28"/>
        </w:rPr>
        <w:t>Тенькинского</w:t>
      </w:r>
      <w:proofErr w:type="spellEnd"/>
      <w:r w:rsidR="002C0E46">
        <w:rPr>
          <w:rFonts w:ascii="Times New Roman" w:hAnsi="Times New Roman"/>
          <w:spacing w:val="-2"/>
          <w:sz w:val="28"/>
          <w:szCs w:val="28"/>
        </w:rPr>
        <w:t xml:space="preserve"> муниципального округа Магаданской области в рамках заключенных Соглашений о передаче полномочий по ведению бюджетного (бухг</w:t>
      </w:r>
      <w:r w:rsidR="001D6F93">
        <w:rPr>
          <w:rFonts w:ascii="Times New Roman" w:hAnsi="Times New Roman"/>
          <w:spacing w:val="-2"/>
          <w:sz w:val="28"/>
          <w:szCs w:val="28"/>
        </w:rPr>
        <w:t xml:space="preserve">алтерского) учета и отчетности </w:t>
      </w:r>
      <w:r w:rsidR="002C0E46">
        <w:rPr>
          <w:rFonts w:ascii="Times New Roman" w:hAnsi="Times New Roman"/>
          <w:spacing w:val="-2"/>
          <w:sz w:val="28"/>
          <w:szCs w:val="28"/>
        </w:rPr>
        <w:t>ГРБС муниципального округа.</w:t>
      </w:r>
    </w:p>
    <w:p w14:paraId="3762CE02" w14:textId="3CA09F39" w:rsidR="00E674CA" w:rsidRDefault="00E674CA" w:rsidP="000960A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2) инвентаризацию расчетов с должниками, включая сверку данных по </w:t>
      </w:r>
      <w:r>
        <w:rPr>
          <w:rFonts w:ascii="Times New Roman" w:hAnsi="Times New Roman"/>
          <w:spacing w:val="-2"/>
          <w:sz w:val="28"/>
          <w:szCs w:val="28"/>
        </w:rPr>
        <w:lastRenderedPageBreak/>
        <w:t>доходам местного бюджета</w:t>
      </w:r>
      <w:r w:rsidR="00932ECD">
        <w:rPr>
          <w:rFonts w:ascii="Times New Roman" w:hAnsi="Times New Roman"/>
          <w:spacing w:val="-2"/>
          <w:sz w:val="28"/>
          <w:szCs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14:paraId="78E62FAA" w14:textId="47A36646" w:rsidR="002E0C38" w:rsidRDefault="002E0C38" w:rsidP="000960A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3) мониторинг финансового</w:t>
      </w:r>
      <w:r w:rsidR="00564E27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(платежного) состояния должников, в том числе при проведении мероприятий по инвентаризации дебиторской задолженности по доходам, </w:t>
      </w:r>
      <w:r w:rsidR="00564E27">
        <w:rPr>
          <w:rFonts w:ascii="Times New Roman" w:hAnsi="Times New Roman"/>
          <w:spacing w:val="-2"/>
          <w:sz w:val="28"/>
          <w:szCs w:val="28"/>
        </w:rPr>
        <w:t>в частности, на предмет:</w:t>
      </w:r>
    </w:p>
    <w:p w14:paraId="1D25A122" w14:textId="09DA4FA4" w:rsidR="00564E27" w:rsidRDefault="00536B91" w:rsidP="000960A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</w:t>
      </w:r>
      <w:r w:rsidR="00564E27">
        <w:rPr>
          <w:rFonts w:ascii="Times New Roman" w:hAnsi="Times New Roman"/>
          <w:spacing w:val="-2"/>
          <w:sz w:val="28"/>
          <w:szCs w:val="28"/>
        </w:rPr>
        <w:t>аличия сведений о взыскании с должника денежных сре</w:t>
      </w:r>
      <w:proofErr w:type="gramStart"/>
      <w:r w:rsidR="00564E27">
        <w:rPr>
          <w:rFonts w:ascii="Times New Roman" w:hAnsi="Times New Roman"/>
          <w:spacing w:val="-2"/>
          <w:sz w:val="28"/>
          <w:szCs w:val="28"/>
        </w:rPr>
        <w:t>дств в р</w:t>
      </w:r>
      <w:proofErr w:type="gramEnd"/>
      <w:r w:rsidR="00564E27">
        <w:rPr>
          <w:rFonts w:ascii="Times New Roman" w:hAnsi="Times New Roman"/>
          <w:spacing w:val="-2"/>
          <w:sz w:val="28"/>
          <w:szCs w:val="28"/>
        </w:rPr>
        <w:t>амках исполнительного производства;</w:t>
      </w:r>
    </w:p>
    <w:p w14:paraId="6EAB0A3B" w14:textId="25F6C138" w:rsidR="009F02A4" w:rsidRDefault="009F02A4" w:rsidP="000960A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наличия сведений о возбуждении в отношен</w:t>
      </w:r>
      <w:r w:rsidR="008D31C9">
        <w:rPr>
          <w:rFonts w:ascii="Times New Roman" w:hAnsi="Times New Roman"/>
          <w:spacing w:val="-2"/>
          <w:sz w:val="28"/>
          <w:szCs w:val="28"/>
        </w:rPr>
        <w:t>ии должника дела о банкротстве;</w:t>
      </w:r>
    </w:p>
    <w:p w14:paraId="6DA03B5C" w14:textId="3DFC0E41" w:rsidR="0019387A" w:rsidRDefault="0007009B" w:rsidP="000960A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4) </w:t>
      </w:r>
      <w:r w:rsidR="0019387A">
        <w:rPr>
          <w:rFonts w:ascii="Times New Roman" w:hAnsi="Times New Roman"/>
          <w:spacing w:val="-2"/>
          <w:sz w:val="28"/>
          <w:szCs w:val="28"/>
        </w:rPr>
        <w:t xml:space="preserve">осуществление </w:t>
      </w:r>
      <w:proofErr w:type="gramStart"/>
      <w:r w:rsidR="0019387A">
        <w:rPr>
          <w:rFonts w:ascii="Times New Roman" w:hAnsi="Times New Roman"/>
          <w:spacing w:val="-2"/>
          <w:sz w:val="28"/>
          <w:szCs w:val="28"/>
        </w:rPr>
        <w:t>контроля за</w:t>
      </w:r>
      <w:proofErr w:type="gramEnd"/>
      <w:r w:rsidR="0019387A">
        <w:rPr>
          <w:rFonts w:ascii="Times New Roman" w:hAnsi="Times New Roman"/>
          <w:spacing w:val="-2"/>
          <w:sz w:val="28"/>
          <w:szCs w:val="28"/>
        </w:rPr>
        <w:t xml:space="preserve"> своевременным составлением документов, обосновывающих возникновение дебиторской задолженности или оформляющих операции</w:t>
      </w:r>
      <w:r w:rsidR="00C23C94">
        <w:rPr>
          <w:rFonts w:ascii="Times New Roman" w:hAnsi="Times New Roman"/>
          <w:spacing w:val="-2"/>
          <w:sz w:val="28"/>
          <w:szCs w:val="28"/>
        </w:rPr>
        <w:t xml:space="preserve"> по ее увеличению (уменьшению) по платежам, подлежащим взысканию (по реестру представлений, предписаний, постановлений), а также передачей документов для отражения в бюджетном учете. </w:t>
      </w:r>
    </w:p>
    <w:p w14:paraId="74B8B6E2" w14:textId="77777777" w:rsidR="00122641" w:rsidRDefault="00122641" w:rsidP="001226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      </w:t>
      </w:r>
    </w:p>
    <w:p w14:paraId="4D26E193" w14:textId="348D1CDA" w:rsidR="008C23FD" w:rsidRPr="008C23FD" w:rsidRDefault="00122641" w:rsidP="001226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   </w:t>
      </w:r>
      <w:r w:rsidR="006C0DCF" w:rsidRPr="006C0DCF">
        <w:rPr>
          <w:rFonts w:ascii="Times New Roman" w:hAnsi="Times New Roman"/>
          <w:b/>
          <w:spacing w:val="-2"/>
          <w:sz w:val="28"/>
          <w:szCs w:val="28"/>
        </w:rPr>
        <w:t>3.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gramStart"/>
      <w:r w:rsidR="006C0DCF" w:rsidRPr="006C0DCF">
        <w:rPr>
          <w:rFonts w:ascii="Times New Roman" w:hAnsi="Times New Roman"/>
          <w:b/>
          <w:spacing w:val="-2"/>
          <w:sz w:val="28"/>
          <w:szCs w:val="28"/>
        </w:rPr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     </w:t>
      </w:r>
      <w:bookmarkStart w:id="4" w:name="_GoBack"/>
      <w:bookmarkEnd w:id="4"/>
      <w:r w:rsidR="006C0DCF" w:rsidRPr="006C0DCF">
        <w:rPr>
          <w:rFonts w:ascii="Times New Roman" w:hAnsi="Times New Roman"/>
          <w:b/>
          <w:spacing w:val="-2"/>
          <w:sz w:val="28"/>
          <w:szCs w:val="28"/>
        </w:rPr>
        <w:t>начала работы</w:t>
      </w:r>
      <w:r w:rsidR="008C23FD">
        <w:rPr>
          <w:rFonts w:ascii="Times New Roman" w:hAnsi="Times New Roman"/>
          <w:b/>
          <w:spacing w:val="-2"/>
          <w:sz w:val="28"/>
          <w:szCs w:val="28"/>
        </w:rPr>
        <w:t xml:space="preserve"> по их принудительному взысканию</w:t>
      </w:r>
      <w:proofErr w:type="gramEnd"/>
    </w:p>
    <w:p w14:paraId="3A9381D3" w14:textId="09B15DE0" w:rsidR="0019387A" w:rsidRDefault="0019387A" w:rsidP="000960A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5C5F9433" w14:textId="712D72B3" w:rsidR="00472721" w:rsidRDefault="008C23FD" w:rsidP="00E500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</w:t>
      </w:r>
      <w:r w:rsidR="00D46550">
        <w:rPr>
          <w:rFonts w:ascii="Times New Roman" w:hAnsi="Times New Roman"/>
          <w:spacing w:val="-2"/>
          <w:sz w:val="28"/>
          <w:szCs w:val="28"/>
        </w:rPr>
        <w:t xml:space="preserve">   </w:t>
      </w:r>
      <w:proofErr w:type="gramStart"/>
      <w:r w:rsidR="00445E9E">
        <w:rPr>
          <w:rFonts w:ascii="Times New Roman" w:hAnsi="Times New Roman"/>
          <w:spacing w:val="-2"/>
          <w:sz w:val="28"/>
          <w:szCs w:val="28"/>
        </w:rPr>
        <w:t>Осуществление мероприятий по урегулированию просроченной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взысканию, включают в себя:</w:t>
      </w:r>
      <w:proofErr w:type="gramEnd"/>
    </w:p>
    <w:p w14:paraId="3729D1F7" w14:textId="21853422" w:rsidR="00F66A36" w:rsidRDefault="000D5BF0" w:rsidP="00F66A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="005D2338">
        <w:rPr>
          <w:rFonts w:ascii="Times New Roman" w:hAnsi="Times New Roman"/>
          <w:spacing w:val="-2"/>
          <w:sz w:val="28"/>
          <w:szCs w:val="28"/>
        </w:rPr>
        <w:t>1</w:t>
      </w:r>
      <w:r w:rsidR="00640A94">
        <w:rPr>
          <w:rFonts w:ascii="Times New Roman" w:hAnsi="Times New Roman"/>
          <w:spacing w:val="-2"/>
          <w:sz w:val="28"/>
          <w:szCs w:val="28"/>
        </w:rPr>
        <w:t xml:space="preserve">) </w:t>
      </w:r>
      <w:r w:rsidR="009823CE">
        <w:rPr>
          <w:rFonts w:ascii="Times New Roman" w:hAnsi="Times New Roman"/>
          <w:spacing w:val="-2"/>
          <w:sz w:val="28"/>
          <w:szCs w:val="28"/>
        </w:rPr>
        <w:t>направление претензии должнику о погашении образовавшейся задолженности</w:t>
      </w:r>
      <w:r w:rsidR="000F389C">
        <w:rPr>
          <w:rFonts w:ascii="Times New Roman" w:hAnsi="Times New Roman"/>
          <w:spacing w:val="-2"/>
          <w:sz w:val="28"/>
          <w:szCs w:val="28"/>
        </w:rPr>
        <w:t xml:space="preserve"> в досудебном порядке в </w:t>
      </w:r>
      <w:proofErr w:type="gramStart"/>
      <w:r w:rsidR="000F389C">
        <w:rPr>
          <w:rFonts w:ascii="Times New Roman" w:hAnsi="Times New Roman"/>
          <w:spacing w:val="-2"/>
          <w:sz w:val="28"/>
          <w:szCs w:val="28"/>
        </w:rPr>
        <w:t>установленный</w:t>
      </w:r>
      <w:proofErr w:type="gramEnd"/>
      <w:r w:rsidR="000F389C">
        <w:rPr>
          <w:rFonts w:ascii="Times New Roman" w:hAnsi="Times New Roman"/>
          <w:spacing w:val="-2"/>
          <w:sz w:val="28"/>
          <w:szCs w:val="28"/>
        </w:rPr>
        <w:t xml:space="preserve"> законом или</w:t>
      </w:r>
    </w:p>
    <w:p w14:paraId="6F38837C" w14:textId="54E84B2F" w:rsidR="00B4604B" w:rsidRPr="00F66A36" w:rsidRDefault="00186C3E" w:rsidP="00F66A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договором (контрактом) срок досудебного урегулирования </w:t>
      </w:r>
      <w:r w:rsidR="00BC4E84">
        <w:rPr>
          <w:rFonts w:ascii="Times New Roman" w:hAnsi="Times New Roman"/>
          <w:spacing w:val="-2"/>
          <w:sz w:val="28"/>
          <w:szCs w:val="28"/>
        </w:rPr>
        <w:t xml:space="preserve">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14:paraId="5A68B2F7" w14:textId="76D4C825" w:rsidR="00B55940" w:rsidRDefault="00A27449" w:rsidP="00B559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</w:t>
      </w:r>
      <w:r w:rsidR="00B55940">
        <w:rPr>
          <w:rFonts w:ascii="Times New Roman" w:hAnsi="Times New Roman"/>
          <w:spacing w:val="-2"/>
          <w:sz w:val="28"/>
          <w:szCs w:val="28"/>
        </w:rPr>
        <w:t>2</w:t>
      </w:r>
      <w:r w:rsidR="00F66A36" w:rsidRPr="00F66A36">
        <w:rPr>
          <w:rFonts w:ascii="Times New Roman" w:hAnsi="Times New Roman"/>
          <w:spacing w:val="-2"/>
          <w:sz w:val="28"/>
          <w:szCs w:val="28"/>
        </w:rPr>
        <w:t xml:space="preserve">) </w:t>
      </w:r>
      <w:r w:rsidR="00B55940">
        <w:rPr>
          <w:rFonts w:ascii="Times New Roman" w:hAnsi="Times New Roman"/>
          <w:spacing w:val="-2"/>
          <w:sz w:val="28"/>
          <w:szCs w:val="28"/>
        </w:rPr>
        <w:t>рассмотрение вопроса</w:t>
      </w:r>
      <w:r w:rsidR="006C6DFC">
        <w:rPr>
          <w:rFonts w:ascii="Times New Roman" w:hAnsi="Times New Roman"/>
          <w:spacing w:val="-2"/>
          <w:sz w:val="28"/>
          <w:szCs w:val="28"/>
        </w:rPr>
        <w:t xml:space="preserve"> о возможности расторжения договора </w:t>
      </w:r>
      <w:r w:rsidR="008368AE">
        <w:rPr>
          <w:rFonts w:ascii="Times New Roman" w:hAnsi="Times New Roman"/>
          <w:spacing w:val="-2"/>
          <w:sz w:val="28"/>
          <w:szCs w:val="28"/>
        </w:rPr>
        <w:t>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37EA9095" w14:textId="0B60C553" w:rsidR="00F66A36" w:rsidRDefault="000D5BF0" w:rsidP="00F66A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</w:t>
      </w:r>
      <w:proofErr w:type="gramStart"/>
      <w:r w:rsidR="00A27449">
        <w:rPr>
          <w:rFonts w:ascii="Times New Roman" w:hAnsi="Times New Roman"/>
          <w:spacing w:val="-2"/>
          <w:sz w:val="28"/>
          <w:szCs w:val="28"/>
        </w:rPr>
        <w:t>3</w:t>
      </w:r>
      <w:r w:rsidR="00F66A36" w:rsidRPr="00F66A36">
        <w:rPr>
          <w:rFonts w:ascii="Times New Roman" w:hAnsi="Times New Roman"/>
          <w:spacing w:val="-2"/>
          <w:sz w:val="28"/>
          <w:szCs w:val="28"/>
        </w:rPr>
        <w:t xml:space="preserve">) </w:t>
      </w:r>
      <w:r w:rsidR="006A0812">
        <w:rPr>
          <w:rFonts w:ascii="Times New Roman" w:hAnsi="Times New Roman"/>
          <w:spacing w:val="-2"/>
          <w:sz w:val="28"/>
          <w:szCs w:val="28"/>
        </w:rPr>
        <w:t xml:space="preserve">направление в уполномоченный орган </w:t>
      </w:r>
      <w:r w:rsidR="00DE72CC">
        <w:rPr>
          <w:rFonts w:ascii="Times New Roman" w:hAnsi="Times New Roman"/>
          <w:spacing w:val="-2"/>
          <w:sz w:val="28"/>
          <w:szCs w:val="28"/>
        </w:rPr>
        <w:t xml:space="preserve">по представлению в деле о </w:t>
      </w:r>
      <w:r w:rsidR="00DE72CC">
        <w:rPr>
          <w:rFonts w:ascii="Times New Roman" w:hAnsi="Times New Roman"/>
          <w:spacing w:val="-2"/>
          <w:sz w:val="28"/>
          <w:szCs w:val="28"/>
        </w:rPr>
        <w:lastRenderedPageBreak/>
        <w:t>банкротстве и в процедурах</w:t>
      </w:r>
      <w:r w:rsidR="009B3E9D">
        <w:rPr>
          <w:rFonts w:ascii="Times New Roman" w:hAnsi="Times New Roman"/>
          <w:spacing w:val="-2"/>
          <w:sz w:val="28"/>
          <w:szCs w:val="28"/>
        </w:rPr>
        <w:t>, применяемых в деле о банкротстве, требований об уплате обязательных платежей и требований Российской Федерации по</w:t>
      </w:r>
      <w:r w:rsidR="007E01C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F0370">
        <w:rPr>
          <w:rFonts w:ascii="Times New Roman" w:hAnsi="Times New Roman"/>
          <w:spacing w:val="-2"/>
          <w:sz w:val="28"/>
          <w:szCs w:val="28"/>
        </w:rPr>
        <w:t xml:space="preserve">денежным обязательствам </w:t>
      </w:r>
      <w:r w:rsidR="00213E5E">
        <w:rPr>
          <w:rFonts w:ascii="Times New Roman" w:hAnsi="Times New Roman"/>
          <w:spacing w:val="-2"/>
          <w:sz w:val="28"/>
          <w:szCs w:val="28"/>
        </w:rPr>
        <w:t>с учетом требований Положения о порядке предъявления требований по обязательствам перед Российской Федерацией в деле о банкротстве и процедурах, применяемых в деле о банкротстве, утвержденного постановлением Правительства Российской Федерации</w:t>
      </w:r>
      <w:proofErr w:type="gramEnd"/>
      <w:r w:rsidR="00213E5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="00213E5E">
        <w:rPr>
          <w:rFonts w:ascii="Times New Roman" w:hAnsi="Times New Roman"/>
          <w:spacing w:val="-2"/>
          <w:sz w:val="28"/>
          <w:szCs w:val="28"/>
        </w:rPr>
        <w:t>от 29 мая 2004г. № 257 «Об обеспечении интересов Российской Федерации как кредитора в деле о банкротстве и процедурах, применяемых в деле о банкротстве», уведомлений о наличии задолженности по обязательным платежам или задолженности по денежным обязательствам перед Российской Федерацией при предъявлении (объединении) требований в деле</w:t>
      </w:r>
      <w:r w:rsidR="00291234">
        <w:rPr>
          <w:rFonts w:ascii="Times New Roman" w:hAnsi="Times New Roman"/>
          <w:spacing w:val="-2"/>
          <w:sz w:val="28"/>
          <w:szCs w:val="28"/>
        </w:rPr>
        <w:t xml:space="preserve"> о банкротстве и в процедурах, применяемых в деле о банкротстве.</w:t>
      </w:r>
      <w:proofErr w:type="gramEnd"/>
    </w:p>
    <w:p w14:paraId="50BFEA80" w14:textId="77777777" w:rsidR="00DB7E29" w:rsidRDefault="00DB7E29" w:rsidP="00F66A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76DD6627" w14:textId="134D29C3" w:rsidR="00936498" w:rsidRPr="00716406" w:rsidRDefault="00716406" w:rsidP="00F66A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   </w:t>
      </w:r>
      <w:r w:rsidR="00233E3B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6406">
        <w:rPr>
          <w:rFonts w:ascii="Times New Roman" w:hAnsi="Times New Roman"/>
          <w:b/>
          <w:spacing w:val="-2"/>
          <w:sz w:val="28"/>
          <w:szCs w:val="28"/>
        </w:rPr>
        <w:t>4. Мероприятия по принудительному взысканию дебиторской задолженности по доходам</w:t>
      </w:r>
    </w:p>
    <w:p w14:paraId="16A57D89" w14:textId="34D4BC19" w:rsidR="001818E7" w:rsidRDefault="00ED42E7" w:rsidP="00F66A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</w:t>
      </w:r>
      <w:r w:rsidR="003B5C06">
        <w:rPr>
          <w:rFonts w:ascii="Times New Roman" w:hAnsi="Times New Roman"/>
          <w:spacing w:val="-2"/>
          <w:sz w:val="28"/>
          <w:szCs w:val="28"/>
        </w:rPr>
        <w:t xml:space="preserve">    </w:t>
      </w:r>
      <w:r>
        <w:rPr>
          <w:rFonts w:ascii="Times New Roman" w:hAnsi="Times New Roman"/>
          <w:spacing w:val="-2"/>
          <w:sz w:val="28"/>
          <w:szCs w:val="28"/>
        </w:rPr>
        <w:t>Мероприятия по принудительному взысканию дебиторской задолженности по доходам включают в себя:</w:t>
      </w:r>
    </w:p>
    <w:p w14:paraId="283A3809" w14:textId="25334B51" w:rsidR="00733D19" w:rsidRDefault="00733D19" w:rsidP="00733D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</w:t>
      </w:r>
      <w:r w:rsidR="007A4C92">
        <w:rPr>
          <w:rFonts w:ascii="Times New Roman" w:hAnsi="Times New Roman"/>
          <w:spacing w:val="-2"/>
          <w:sz w:val="28"/>
          <w:szCs w:val="28"/>
        </w:rPr>
        <w:t xml:space="preserve">  </w:t>
      </w:r>
      <w:r>
        <w:rPr>
          <w:rFonts w:ascii="Times New Roman" w:hAnsi="Times New Roman"/>
          <w:spacing w:val="-2"/>
          <w:sz w:val="28"/>
          <w:szCs w:val="28"/>
        </w:rPr>
        <w:t xml:space="preserve">1) </w:t>
      </w:r>
      <w:r w:rsidR="007A4C92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подготовку  необходимых материалов и документов, а также подачу искового заявления в суд не позднее 60 дней с момента неисполнения или неполного исполнения должником срока, установленного претензией (требованием);</w:t>
      </w:r>
    </w:p>
    <w:p w14:paraId="68B7FF7C" w14:textId="1F06A4D5" w:rsidR="00716866" w:rsidRPr="00733D19" w:rsidRDefault="00716866" w:rsidP="00733D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2)  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14:paraId="3CB96CBC" w14:textId="5CEE4237" w:rsidR="00F66A36" w:rsidRPr="00F66A36" w:rsidRDefault="00616ACD" w:rsidP="00F66A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3)   направление исполнительных документов на исполнение в случаях и порядке, установленных законодательством Российской Федерации.</w:t>
      </w:r>
    </w:p>
    <w:p w14:paraId="115AAE43" w14:textId="18FED522" w:rsidR="00584615" w:rsidRDefault="007A4C92" w:rsidP="009C69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4) </w:t>
      </w:r>
      <w:r w:rsidR="009C6971">
        <w:rPr>
          <w:rFonts w:ascii="Times New Roman" w:hAnsi="Times New Roman"/>
          <w:spacing w:val="-2"/>
          <w:sz w:val="28"/>
          <w:szCs w:val="28"/>
        </w:rPr>
        <w:t>при отсутствии документа, свидетельствующего об уплате административного штрафа в установленный срок, осуществляется направление постановления о назначении админ</w:t>
      </w:r>
      <w:r w:rsidR="00905047">
        <w:rPr>
          <w:rFonts w:ascii="Times New Roman" w:hAnsi="Times New Roman"/>
          <w:spacing w:val="-2"/>
          <w:sz w:val="28"/>
          <w:szCs w:val="28"/>
        </w:rPr>
        <w:t>истративного наказания в течение</w:t>
      </w:r>
      <w:r w:rsidR="009C6971">
        <w:rPr>
          <w:rFonts w:ascii="Times New Roman" w:hAnsi="Times New Roman"/>
          <w:spacing w:val="-2"/>
          <w:sz w:val="28"/>
          <w:szCs w:val="28"/>
        </w:rPr>
        <w:t xml:space="preserve"> 10 суток на исполнение судебному приставу</w:t>
      </w:r>
      <w:r w:rsidR="00DD0A9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C6971">
        <w:rPr>
          <w:rFonts w:ascii="Times New Roman" w:hAnsi="Times New Roman"/>
          <w:spacing w:val="-2"/>
          <w:sz w:val="28"/>
          <w:szCs w:val="28"/>
        </w:rPr>
        <w:t>- исполнителю.</w:t>
      </w:r>
    </w:p>
    <w:p w14:paraId="036C5407" w14:textId="42934A7B" w:rsidR="001D3267" w:rsidRPr="00DD0A9D" w:rsidRDefault="00DD0A9D" w:rsidP="0058461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DD0A9D">
        <w:rPr>
          <w:rFonts w:ascii="Times New Roman" w:hAnsi="Times New Roman"/>
          <w:spacing w:val="-2"/>
          <w:sz w:val="28"/>
          <w:szCs w:val="28"/>
        </w:rPr>
        <w:t>В случае</w:t>
      </w:r>
      <w:r w:rsidR="009C6971" w:rsidRPr="00DD0A9D">
        <w:rPr>
          <w:rFonts w:ascii="Times New Roman" w:hAnsi="Times New Roman"/>
          <w:spacing w:val="-2"/>
          <w:sz w:val="28"/>
          <w:szCs w:val="28"/>
        </w:rPr>
        <w:t xml:space="preserve">    </w:t>
      </w:r>
      <w:r w:rsidRPr="00DD0A9D">
        <w:rPr>
          <w:rFonts w:ascii="Times New Roman" w:hAnsi="Times New Roman"/>
          <w:spacing w:val="-2"/>
          <w:sz w:val="28"/>
          <w:szCs w:val="28"/>
        </w:rPr>
        <w:t>неупл</w:t>
      </w:r>
      <w:r>
        <w:rPr>
          <w:rFonts w:ascii="Times New Roman" w:hAnsi="Times New Roman"/>
          <w:spacing w:val="-2"/>
          <w:sz w:val="28"/>
          <w:szCs w:val="28"/>
        </w:rPr>
        <w:t>аты административного штрафа, д</w:t>
      </w:r>
      <w:r w:rsidRPr="00DD0A9D">
        <w:rPr>
          <w:rFonts w:ascii="Times New Roman" w:hAnsi="Times New Roman"/>
          <w:spacing w:val="-2"/>
          <w:sz w:val="28"/>
          <w:szCs w:val="28"/>
        </w:rPr>
        <w:t>олжностное лицо</w:t>
      </w:r>
      <w:r w:rsidR="009C6971" w:rsidRPr="00DD0A9D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Управления финансов составляет протокол об административном правонарушении, предусмотренном частью 1 статьи 20.25 Кодекса об административных правонарушениях Российской Федерации, в отношении лица, не уплатившего административный штраф.</w:t>
      </w:r>
    </w:p>
    <w:p w14:paraId="6DE04F2E" w14:textId="77777777" w:rsidR="001D3267" w:rsidRDefault="001D3267" w:rsidP="0058461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14:paraId="284250CC" w14:textId="1F4EB5C5" w:rsidR="003917DA" w:rsidRDefault="00B85F9C" w:rsidP="0058461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pacing w:val="-2"/>
          <w:sz w:val="28"/>
          <w:szCs w:val="28"/>
          <w:u w:val="single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                                       </w:t>
      </w:r>
      <w:r w:rsidR="00D46DB2">
        <w:rPr>
          <w:rFonts w:ascii="Times New Roman" w:hAnsi="Times New Roman"/>
          <w:b/>
          <w:spacing w:val="-2"/>
          <w:sz w:val="28"/>
          <w:szCs w:val="28"/>
        </w:rPr>
        <w:t>__________________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   </w:t>
      </w:r>
    </w:p>
    <w:p w14:paraId="1880C693" w14:textId="77777777" w:rsidR="00D46DB2" w:rsidRDefault="00D46DB2" w:rsidP="0058461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pacing w:val="-2"/>
          <w:sz w:val="28"/>
          <w:szCs w:val="28"/>
          <w:u w:val="single"/>
        </w:rPr>
      </w:pPr>
    </w:p>
    <w:p w14:paraId="514A9238" w14:textId="132266F9" w:rsidR="001D3267" w:rsidRDefault="00B85F9C" w:rsidP="0058461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149B70AD" w14:textId="77777777" w:rsidR="00CA3951" w:rsidRDefault="00CA3951" w:rsidP="0058461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14:paraId="2A3E69BA" w14:textId="77777777" w:rsidR="00CA3951" w:rsidRDefault="00CA3951" w:rsidP="0058461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14:paraId="05FCC8CD" w14:textId="77777777" w:rsidR="00E22894" w:rsidRDefault="00CA3951" w:rsidP="00CA39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pacing w:val="-2"/>
          <w:sz w:val="28"/>
          <w:szCs w:val="28"/>
          <w:highlight w:val="yellow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     </w:t>
      </w:r>
    </w:p>
    <w:p w14:paraId="798F4533" w14:textId="77777777" w:rsidR="00E22894" w:rsidRDefault="00E22894" w:rsidP="00CA39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pacing w:val="-2"/>
          <w:sz w:val="28"/>
          <w:szCs w:val="28"/>
          <w:highlight w:val="yellow"/>
        </w:rPr>
      </w:pPr>
    </w:p>
    <w:p w14:paraId="085EC086" w14:textId="77777777" w:rsidR="00E22894" w:rsidRDefault="00E22894" w:rsidP="00CA39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pacing w:val="-2"/>
          <w:sz w:val="28"/>
          <w:szCs w:val="28"/>
          <w:highlight w:val="yellow"/>
        </w:rPr>
      </w:pPr>
    </w:p>
    <w:p w14:paraId="360C860F" w14:textId="77777777" w:rsidR="00E22894" w:rsidRDefault="00E22894" w:rsidP="00CA39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pacing w:val="-2"/>
          <w:sz w:val="28"/>
          <w:szCs w:val="28"/>
          <w:highlight w:val="yellow"/>
        </w:rPr>
      </w:pPr>
    </w:p>
    <w:p w14:paraId="197FBBD4" w14:textId="77777777" w:rsidR="00E22894" w:rsidRDefault="00E22894" w:rsidP="00CA39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pacing w:val="-2"/>
          <w:sz w:val="28"/>
          <w:szCs w:val="28"/>
          <w:highlight w:val="yellow"/>
        </w:rPr>
      </w:pPr>
    </w:p>
    <w:p w14:paraId="54556757" w14:textId="77777777" w:rsidR="00E22894" w:rsidRDefault="00E22894" w:rsidP="00CA39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pacing w:val="-2"/>
          <w:sz w:val="28"/>
          <w:szCs w:val="28"/>
          <w:highlight w:val="yellow"/>
        </w:rPr>
      </w:pPr>
    </w:p>
    <w:sectPr w:rsidR="00E22894" w:rsidSect="00E16E6B">
      <w:headerReference w:type="default" r:id="rId9"/>
      <w:footerReference w:type="default" r:id="rId10"/>
      <w:pgSz w:w="11900" w:h="16800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3DAD8" w14:textId="77777777" w:rsidR="00191981" w:rsidRDefault="00191981" w:rsidP="00C656DE">
      <w:pPr>
        <w:spacing w:after="0" w:line="240" w:lineRule="auto"/>
      </w:pPr>
      <w:r>
        <w:separator/>
      </w:r>
    </w:p>
  </w:endnote>
  <w:endnote w:type="continuationSeparator" w:id="0">
    <w:p w14:paraId="1CCBC0BB" w14:textId="77777777" w:rsidR="00191981" w:rsidRDefault="00191981" w:rsidP="00C6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8"/>
      <w:gridCol w:w="3115"/>
      <w:gridCol w:w="3115"/>
    </w:tblGrid>
    <w:tr w:rsidR="003917DA" w14:paraId="1E959DF0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0C547E5C" w14:textId="77777777" w:rsidR="003917DA" w:rsidRDefault="003917DA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0804D8A" w14:textId="77777777" w:rsidR="003917DA" w:rsidRDefault="003917DA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52B70DC" w14:textId="48E4F8A6" w:rsidR="003917DA" w:rsidRDefault="003917DA">
          <w:pPr>
            <w:jc w:val="right"/>
            <w:rPr>
              <w:rFonts w:ascii="Times New Roman" w:hAnsi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150FC" w14:textId="77777777" w:rsidR="00191981" w:rsidRDefault="00191981" w:rsidP="00C656DE">
      <w:pPr>
        <w:spacing w:after="0" w:line="240" w:lineRule="auto"/>
      </w:pPr>
      <w:r>
        <w:separator/>
      </w:r>
    </w:p>
  </w:footnote>
  <w:footnote w:type="continuationSeparator" w:id="0">
    <w:p w14:paraId="5A4B0F86" w14:textId="77777777" w:rsidR="00191981" w:rsidRDefault="00191981" w:rsidP="00C6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57B83" w14:textId="77777777" w:rsidR="003917DA" w:rsidRDefault="003917DA" w:rsidP="00C656DE">
    <w:pPr>
      <w:pStyle w:val="af"/>
    </w:pPr>
  </w:p>
  <w:p w14:paraId="0BB017DA" w14:textId="77777777" w:rsidR="003917DA" w:rsidRPr="00C656DE" w:rsidRDefault="003917DA" w:rsidP="00C656D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225"/>
    <w:multiLevelType w:val="hybridMultilevel"/>
    <w:tmpl w:val="92926026"/>
    <w:lvl w:ilvl="0" w:tplc="81064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1A32CD"/>
    <w:multiLevelType w:val="hybridMultilevel"/>
    <w:tmpl w:val="38241F04"/>
    <w:lvl w:ilvl="0" w:tplc="80DCD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96834"/>
    <w:multiLevelType w:val="hybridMultilevel"/>
    <w:tmpl w:val="0B10C8B6"/>
    <w:lvl w:ilvl="0" w:tplc="2B0E2822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215854BB"/>
    <w:multiLevelType w:val="hybridMultilevel"/>
    <w:tmpl w:val="5FE2D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92641"/>
    <w:multiLevelType w:val="hybridMultilevel"/>
    <w:tmpl w:val="CA0A75AA"/>
    <w:lvl w:ilvl="0" w:tplc="2CB2F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AC1583"/>
    <w:multiLevelType w:val="hybridMultilevel"/>
    <w:tmpl w:val="DE10B714"/>
    <w:lvl w:ilvl="0" w:tplc="A68246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527908"/>
    <w:multiLevelType w:val="hybridMultilevel"/>
    <w:tmpl w:val="1C8A5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60D8E"/>
    <w:multiLevelType w:val="hybridMultilevel"/>
    <w:tmpl w:val="BBF8AAB2"/>
    <w:lvl w:ilvl="0" w:tplc="274C166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D5"/>
    <w:rsid w:val="00023E2A"/>
    <w:rsid w:val="00030E7E"/>
    <w:rsid w:val="000345A4"/>
    <w:rsid w:val="000376D2"/>
    <w:rsid w:val="0007009B"/>
    <w:rsid w:val="00070F7F"/>
    <w:rsid w:val="00073C12"/>
    <w:rsid w:val="00080056"/>
    <w:rsid w:val="000960A5"/>
    <w:rsid w:val="000A3CFD"/>
    <w:rsid w:val="000B6532"/>
    <w:rsid w:val="000C4BEA"/>
    <w:rsid w:val="000C78A9"/>
    <w:rsid w:val="000D5BF0"/>
    <w:rsid w:val="000D7404"/>
    <w:rsid w:val="000F389C"/>
    <w:rsid w:val="00107D28"/>
    <w:rsid w:val="001151B7"/>
    <w:rsid w:val="00122641"/>
    <w:rsid w:val="00126E95"/>
    <w:rsid w:val="00133C4E"/>
    <w:rsid w:val="001558BB"/>
    <w:rsid w:val="00167536"/>
    <w:rsid w:val="001713DB"/>
    <w:rsid w:val="001818E7"/>
    <w:rsid w:val="00186C3E"/>
    <w:rsid w:val="00191981"/>
    <w:rsid w:val="0019387A"/>
    <w:rsid w:val="00195315"/>
    <w:rsid w:val="00195831"/>
    <w:rsid w:val="00196538"/>
    <w:rsid w:val="00196672"/>
    <w:rsid w:val="001B0A3D"/>
    <w:rsid w:val="001B0AD7"/>
    <w:rsid w:val="001B207E"/>
    <w:rsid w:val="001D3267"/>
    <w:rsid w:val="001D6F93"/>
    <w:rsid w:val="001E182F"/>
    <w:rsid w:val="001E3867"/>
    <w:rsid w:val="001E4068"/>
    <w:rsid w:val="00213E5E"/>
    <w:rsid w:val="00227625"/>
    <w:rsid w:val="00232D9F"/>
    <w:rsid w:val="00233E3B"/>
    <w:rsid w:val="00237EBF"/>
    <w:rsid w:val="00250E03"/>
    <w:rsid w:val="0027459A"/>
    <w:rsid w:val="00291234"/>
    <w:rsid w:val="00291E4D"/>
    <w:rsid w:val="002A2F75"/>
    <w:rsid w:val="002A5375"/>
    <w:rsid w:val="002A7F31"/>
    <w:rsid w:val="002C0E46"/>
    <w:rsid w:val="002C433B"/>
    <w:rsid w:val="002C5DC3"/>
    <w:rsid w:val="002D27DA"/>
    <w:rsid w:val="002E0C38"/>
    <w:rsid w:val="002F0130"/>
    <w:rsid w:val="0030782D"/>
    <w:rsid w:val="00324248"/>
    <w:rsid w:val="00341E29"/>
    <w:rsid w:val="00355A5E"/>
    <w:rsid w:val="00360B1B"/>
    <w:rsid w:val="0036429D"/>
    <w:rsid w:val="00380E0C"/>
    <w:rsid w:val="003917DA"/>
    <w:rsid w:val="00393011"/>
    <w:rsid w:val="00395295"/>
    <w:rsid w:val="003A51A3"/>
    <w:rsid w:val="003B25A6"/>
    <w:rsid w:val="003B5C06"/>
    <w:rsid w:val="003C54E7"/>
    <w:rsid w:val="003C59DF"/>
    <w:rsid w:val="003E2FBD"/>
    <w:rsid w:val="003F0B92"/>
    <w:rsid w:val="00404C95"/>
    <w:rsid w:val="004130B7"/>
    <w:rsid w:val="00421E00"/>
    <w:rsid w:val="004229C3"/>
    <w:rsid w:val="00434FA5"/>
    <w:rsid w:val="00445E9E"/>
    <w:rsid w:val="0045273A"/>
    <w:rsid w:val="004537DA"/>
    <w:rsid w:val="004617B3"/>
    <w:rsid w:val="00462B4F"/>
    <w:rsid w:val="00462CD4"/>
    <w:rsid w:val="00467BB3"/>
    <w:rsid w:val="00472721"/>
    <w:rsid w:val="00476A6D"/>
    <w:rsid w:val="0049335A"/>
    <w:rsid w:val="004B2EED"/>
    <w:rsid w:val="004C0B5C"/>
    <w:rsid w:val="004C22E3"/>
    <w:rsid w:val="004D57FD"/>
    <w:rsid w:val="004D6DAA"/>
    <w:rsid w:val="00501263"/>
    <w:rsid w:val="00511F2C"/>
    <w:rsid w:val="00513305"/>
    <w:rsid w:val="005167C0"/>
    <w:rsid w:val="005319C2"/>
    <w:rsid w:val="00536B91"/>
    <w:rsid w:val="005414C7"/>
    <w:rsid w:val="00543055"/>
    <w:rsid w:val="0054308F"/>
    <w:rsid w:val="00547006"/>
    <w:rsid w:val="00553AE0"/>
    <w:rsid w:val="0055452D"/>
    <w:rsid w:val="00556A41"/>
    <w:rsid w:val="005627A6"/>
    <w:rsid w:val="00564E27"/>
    <w:rsid w:val="005650E6"/>
    <w:rsid w:val="00575D21"/>
    <w:rsid w:val="00577C5C"/>
    <w:rsid w:val="00584615"/>
    <w:rsid w:val="005873CC"/>
    <w:rsid w:val="005A4B31"/>
    <w:rsid w:val="005B0B70"/>
    <w:rsid w:val="005B1EC8"/>
    <w:rsid w:val="005D2338"/>
    <w:rsid w:val="005E1843"/>
    <w:rsid w:val="005E5FD0"/>
    <w:rsid w:val="005E6E2E"/>
    <w:rsid w:val="005F223D"/>
    <w:rsid w:val="005F68EA"/>
    <w:rsid w:val="006059C1"/>
    <w:rsid w:val="00616ACD"/>
    <w:rsid w:val="00631A4A"/>
    <w:rsid w:val="00636D95"/>
    <w:rsid w:val="00636FAB"/>
    <w:rsid w:val="00640A94"/>
    <w:rsid w:val="006600B4"/>
    <w:rsid w:val="006A0812"/>
    <w:rsid w:val="006A5491"/>
    <w:rsid w:val="006C0DCF"/>
    <w:rsid w:val="006C6DFC"/>
    <w:rsid w:val="006D3201"/>
    <w:rsid w:val="00704874"/>
    <w:rsid w:val="00716406"/>
    <w:rsid w:val="00716866"/>
    <w:rsid w:val="00724C2D"/>
    <w:rsid w:val="007253F8"/>
    <w:rsid w:val="007300A1"/>
    <w:rsid w:val="00733D19"/>
    <w:rsid w:val="00760ABF"/>
    <w:rsid w:val="007848CE"/>
    <w:rsid w:val="00790FBE"/>
    <w:rsid w:val="007A1F57"/>
    <w:rsid w:val="007A4C92"/>
    <w:rsid w:val="007B032A"/>
    <w:rsid w:val="007C15D3"/>
    <w:rsid w:val="007C2B82"/>
    <w:rsid w:val="007C4FB1"/>
    <w:rsid w:val="007D694E"/>
    <w:rsid w:val="007E01C8"/>
    <w:rsid w:val="00802927"/>
    <w:rsid w:val="00802E4C"/>
    <w:rsid w:val="00810A82"/>
    <w:rsid w:val="008150B7"/>
    <w:rsid w:val="00834090"/>
    <w:rsid w:val="008368AE"/>
    <w:rsid w:val="00845092"/>
    <w:rsid w:val="00850A89"/>
    <w:rsid w:val="00860B53"/>
    <w:rsid w:val="00862BEF"/>
    <w:rsid w:val="008644C5"/>
    <w:rsid w:val="00865E32"/>
    <w:rsid w:val="00870483"/>
    <w:rsid w:val="00873167"/>
    <w:rsid w:val="00877AD8"/>
    <w:rsid w:val="008839E3"/>
    <w:rsid w:val="0089159A"/>
    <w:rsid w:val="008A23BE"/>
    <w:rsid w:val="008C00C4"/>
    <w:rsid w:val="008C23FD"/>
    <w:rsid w:val="008D31C9"/>
    <w:rsid w:val="008D6497"/>
    <w:rsid w:val="008E5576"/>
    <w:rsid w:val="008F2D27"/>
    <w:rsid w:val="009034C2"/>
    <w:rsid w:val="00905047"/>
    <w:rsid w:val="009166EC"/>
    <w:rsid w:val="00921148"/>
    <w:rsid w:val="0092298C"/>
    <w:rsid w:val="00925190"/>
    <w:rsid w:val="00932ECD"/>
    <w:rsid w:val="00936498"/>
    <w:rsid w:val="00936B9D"/>
    <w:rsid w:val="009409BD"/>
    <w:rsid w:val="00944DC9"/>
    <w:rsid w:val="009573A5"/>
    <w:rsid w:val="009711D8"/>
    <w:rsid w:val="009823CE"/>
    <w:rsid w:val="0099416B"/>
    <w:rsid w:val="009B3E9D"/>
    <w:rsid w:val="009C6971"/>
    <w:rsid w:val="009D4848"/>
    <w:rsid w:val="009E22D0"/>
    <w:rsid w:val="009E40CF"/>
    <w:rsid w:val="009E7CD5"/>
    <w:rsid w:val="009F02A4"/>
    <w:rsid w:val="009F66F3"/>
    <w:rsid w:val="00A01474"/>
    <w:rsid w:val="00A06D27"/>
    <w:rsid w:val="00A27449"/>
    <w:rsid w:val="00A32D75"/>
    <w:rsid w:val="00A41CBE"/>
    <w:rsid w:val="00A41DD6"/>
    <w:rsid w:val="00A515F9"/>
    <w:rsid w:val="00A777A9"/>
    <w:rsid w:val="00A942C1"/>
    <w:rsid w:val="00AA07F3"/>
    <w:rsid w:val="00AB24AA"/>
    <w:rsid w:val="00AB3308"/>
    <w:rsid w:val="00AC75F7"/>
    <w:rsid w:val="00AE55F2"/>
    <w:rsid w:val="00AE573F"/>
    <w:rsid w:val="00AE6255"/>
    <w:rsid w:val="00B01D39"/>
    <w:rsid w:val="00B03AB9"/>
    <w:rsid w:val="00B17671"/>
    <w:rsid w:val="00B21A94"/>
    <w:rsid w:val="00B323EC"/>
    <w:rsid w:val="00B34987"/>
    <w:rsid w:val="00B4604B"/>
    <w:rsid w:val="00B46568"/>
    <w:rsid w:val="00B50B7E"/>
    <w:rsid w:val="00B55940"/>
    <w:rsid w:val="00B826E8"/>
    <w:rsid w:val="00B85F9C"/>
    <w:rsid w:val="00B9010D"/>
    <w:rsid w:val="00B9507E"/>
    <w:rsid w:val="00B95EFA"/>
    <w:rsid w:val="00B97D85"/>
    <w:rsid w:val="00BA30A4"/>
    <w:rsid w:val="00BC4E84"/>
    <w:rsid w:val="00BF0370"/>
    <w:rsid w:val="00BF2F37"/>
    <w:rsid w:val="00C04899"/>
    <w:rsid w:val="00C07EB8"/>
    <w:rsid w:val="00C1788E"/>
    <w:rsid w:val="00C22324"/>
    <w:rsid w:val="00C23C94"/>
    <w:rsid w:val="00C47F72"/>
    <w:rsid w:val="00C526CA"/>
    <w:rsid w:val="00C52C55"/>
    <w:rsid w:val="00C656DE"/>
    <w:rsid w:val="00CA149A"/>
    <w:rsid w:val="00CA3951"/>
    <w:rsid w:val="00CC434E"/>
    <w:rsid w:val="00CD35CA"/>
    <w:rsid w:val="00CD6CAF"/>
    <w:rsid w:val="00CF06D5"/>
    <w:rsid w:val="00D31415"/>
    <w:rsid w:val="00D34E46"/>
    <w:rsid w:val="00D36F7F"/>
    <w:rsid w:val="00D46550"/>
    <w:rsid w:val="00D46AA0"/>
    <w:rsid w:val="00D46DB2"/>
    <w:rsid w:val="00D47010"/>
    <w:rsid w:val="00D61610"/>
    <w:rsid w:val="00D6391D"/>
    <w:rsid w:val="00D63FEB"/>
    <w:rsid w:val="00D72470"/>
    <w:rsid w:val="00D8245E"/>
    <w:rsid w:val="00DB0B1F"/>
    <w:rsid w:val="00DB4D03"/>
    <w:rsid w:val="00DB7E29"/>
    <w:rsid w:val="00DC33E1"/>
    <w:rsid w:val="00DC7960"/>
    <w:rsid w:val="00DD0A9D"/>
    <w:rsid w:val="00DD5E07"/>
    <w:rsid w:val="00DE4F0B"/>
    <w:rsid w:val="00DE72CC"/>
    <w:rsid w:val="00DF40CF"/>
    <w:rsid w:val="00E05CFD"/>
    <w:rsid w:val="00E16AA1"/>
    <w:rsid w:val="00E16E6B"/>
    <w:rsid w:val="00E207DD"/>
    <w:rsid w:val="00E22894"/>
    <w:rsid w:val="00E47590"/>
    <w:rsid w:val="00E500DC"/>
    <w:rsid w:val="00E53B9B"/>
    <w:rsid w:val="00E674CA"/>
    <w:rsid w:val="00E7192E"/>
    <w:rsid w:val="00E9156A"/>
    <w:rsid w:val="00E91713"/>
    <w:rsid w:val="00E91DFD"/>
    <w:rsid w:val="00EA18E3"/>
    <w:rsid w:val="00EA4BBF"/>
    <w:rsid w:val="00EC1959"/>
    <w:rsid w:val="00ED42E7"/>
    <w:rsid w:val="00F14469"/>
    <w:rsid w:val="00F33C55"/>
    <w:rsid w:val="00F34832"/>
    <w:rsid w:val="00F37B14"/>
    <w:rsid w:val="00F56AC9"/>
    <w:rsid w:val="00F65657"/>
    <w:rsid w:val="00F66A36"/>
    <w:rsid w:val="00F9051F"/>
    <w:rsid w:val="00FC11D8"/>
    <w:rsid w:val="00FE4C28"/>
    <w:rsid w:val="00FE7AA8"/>
    <w:rsid w:val="00FF2775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1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6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6D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F06D5"/>
    <w:rPr>
      <w:color w:val="106BBE"/>
    </w:rPr>
  </w:style>
  <w:style w:type="character" w:customStyle="1" w:styleId="a4">
    <w:name w:val="Цветовое выделение"/>
    <w:uiPriority w:val="99"/>
    <w:rsid w:val="00C656DE"/>
    <w:rPr>
      <w:b/>
      <w:bCs/>
      <w:color w:val="26282F"/>
    </w:rPr>
  </w:style>
  <w:style w:type="paragraph" w:customStyle="1" w:styleId="a5">
    <w:name w:val="Текст (справка)"/>
    <w:basedOn w:val="a"/>
    <w:next w:val="a"/>
    <w:uiPriority w:val="99"/>
    <w:rsid w:val="00C656D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C656DE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C656DE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656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656DE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C656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C65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C656DE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C656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e">
    <w:name w:val="Цветовое выделение для Текст"/>
    <w:uiPriority w:val="99"/>
    <w:rsid w:val="00C656DE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rsid w:val="00C656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C656D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656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C656D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52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526C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5">
    <w:name w:val="Информация об изменениях документа"/>
    <w:basedOn w:val="a6"/>
    <w:next w:val="a"/>
    <w:uiPriority w:val="99"/>
    <w:rsid w:val="002A7F31"/>
    <w:rPr>
      <w:rFonts w:ascii="Arial" w:hAnsi="Arial" w:cs="Arial"/>
      <w:i/>
      <w:iCs/>
      <w:shd w:val="clear" w:color="auto" w:fill="F0F0F0"/>
    </w:rPr>
  </w:style>
  <w:style w:type="paragraph" w:styleId="af6">
    <w:name w:val="Body Text Indent"/>
    <w:basedOn w:val="a"/>
    <w:link w:val="af7"/>
    <w:rsid w:val="00324248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f7">
    <w:name w:val="Основной текст с отступом Знак"/>
    <w:basedOn w:val="a0"/>
    <w:link w:val="af6"/>
    <w:rsid w:val="0032424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8">
    <w:name w:val="Table Grid"/>
    <w:basedOn w:val="a1"/>
    <w:uiPriority w:val="39"/>
    <w:rsid w:val="00B21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A41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6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6D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F06D5"/>
    <w:rPr>
      <w:color w:val="106BBE"/>
    </w:rPr>
  </w:style>
  <w:style w:type="character" w:customStyle="1" w:styleId="a4">
    <w:name w:val="Цветовое выделение"/>
    <w:uiPriority w:val="99"/>
    <w:rsid w:val="00C656DE"/>
    <w:rPr>
      <w:b/>
      <w:bCs/>
      <w:color w:val="26282F"/>
    </w:rPr>
  </w:style>
  <w:style w:type="paragraph" w:customStyle="1" w:styleId="a5">
    <w:name w:val="Текст (справка)"/>
    <w:basedOn w:val="a"/>
    <w:next w:val="a"/>
    <w:uiPriority w:val="99"/>
    <w:rsid w:val="00C656D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C656DE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C656DE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656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656DE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C656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C65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C656DE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C656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e">
    <w:name w:val="Цветовое выделение для Текст"/>
    <w:uiPriority w:val="99"/>
    <w:rsid w:val="00C656DE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rsid w:val="00C656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C656D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656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C656D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52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526C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5">
    <w:name w:val="Информация об изменениях документа"/>
    <w:basedOn w:val="a6"/>
    <w:next w:val="a"/>
    <w:uiPriority w:val="99"/>
    <w:rsid w:val="002A7F31"/>
    <w:rPr>
      <w:rFonts w:ascii="Arial" w:hAnsi="Arial" w:cs="Arial"/>
      <w:i/>
      <w:iCs/>
      <w:shd w:val="clear" w:color="auto" w:fill="F0F0F0"/>
    </w:rPr>
  </w:style>
  <w:style w:type="paragraph" w:styleId="af6">
    <w:name w:val="Body Text Indent"/>
    <w:basedOn w:val="a"/>
    <w:link w:val="af7"/>
    <w:rsid w:val="00324248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f7">
    <w:name w:val="Основной текст с отступом Знак"/>
    <w:basedOn w:val="a0"/>
    <w:link w:val="af6"/>
    <w:rsid w:val="0032424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8">
    <w:name w:val="Table Grid"/>
    <w:basedOn w:val="a1"/>
    <w:uiPriority w:val="39"/>
    <w:rsid w:val="00B21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A4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Рыбалкина Виталина Александровна</dc:creator>
  <cp:lastModifiedBy>Зайдуллина</cp:lastModifiedBy>
  <cp:revision>10</cp:revision>
  <cp:lastPrinted>2023-03-24T00:54:00Z</cp:lastPrinted>
  <dcterms:created xsi:type="dcterms:W3CDTF">2023-12-12T01:27:00Z</dcterms:created>
  <dcterms:modified xsi:type="dcterms:W3CDTF">2023-12-12T03:45:00Z</dcterms:modified>
</cp:coreProperties>
</file>