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6B" w:rsidRPr="0058366B" w:rsidRDefault="0058366B" w:rsidP="0058366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66B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A5B9056" wp14:editId="75BCDD2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6B" w:rsidRPr="0058366B" w:rsidRDefault="0058366B" w:rsidP="0058366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366B" w:rsidRPr="0058366B" w:rsidRDefault="0058366B" w:rsidP="0058366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66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58366B" w:rsidRPr="0058366B" w:rsidRDefault="0058366B" w:rsidP="0058366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66B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58366B" w:rsidRPr="0058366B" w:rsidRDefault="0058366B" w:rsidP="0058366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66B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58366B" w:rsidRPr="0058366B" w:rsidRDefault="0058366B" w:rsidP="005836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66B" w:rsidRPr="0058366B" w:rsidRDefault="0058366B" w:rsidP="005836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58366B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58366B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58366B" w:rsidRPr="0058366B" w:rsidRDefault="0058366B" w:rsidP="005836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366B" w:rsidRPr="0058366B" w:rsidRDefault="002076B3" w:rsidP="0058366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06.05.2020 </w:t>
      </w:r>
      <w:r w:rsidR="0058366B" w:rsidRPr="005836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131-па</w:t>
      </w:r>
    </w:p>
    <w:p w:rsidR="0058366B" w:rsidRPr="0058366B" w:rsidRDefault="0058366B" w:rsidP="0058366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58366B">
        <w:rPr>
          <w:rFonts w:ascii="Times New Roman" w:hAnsi="Times New Roman" w:cs="Times New Roman"/>
        </w:rPr>
        <w:t xml:space="preserve">                 п. Усть-Омчуг</w:t>
      </w:r>
    </w:p>
    <w:p w:rsidR="000C078C" w:rsidRDefault="000C078C" w:rsidP="00C9588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8366B" w:rsidRPr="0058366B" w:rsidRDefault="0058366B" w:rsidP="0058366B">
      <w:pPr>
        <w:ind w:firstLine="0"/>
      </w:pPr>
    </w:p>
    <w:p w:rsidR="0058366B" w:rsidRDefault="0000432D" w:rsidP="00C9588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58366B" w:rsidRDefault="0000432D" w:rsidP="00C9588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Тенькинского городского </w:t>
      </w:r>
      <w:r w:rsidR="00660520">
        <w:rPr>
          <w:rFonts w:ascii="Times New Roman" w:hAnsi="Times New Roman" w:cs="Times New Roman"/>
          <w:sz w:val="28"/>
          <w:szCs w:val="28"/>
        </w:rPr>
        <w:t>округа от 18</w:t>
      </w:r>
      <w:r w:rsidR="0058366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60520">
        <w:rPr>
          <w:rFonts w:ascii="Times New Roman" w:hAnsi="Times New Roman" w:cs="Times New Roman"/>
          <w:sz w:val="28"/>
          <w:szCs w:val="28"/>
        </w:rPr>
        <w:t>2017</w:t>
      </w:r>
      <w:r w:rsidR="005836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0520">
        <w:rPr>
          <w:rFonts w:ascii="Times New Roman" w:hAnsi="Times New Roman" w:cs="Times New Roman"/>
          <w:sz w:val="28"/>
          <w:szCs w:val="28"/>
        </w:rPr>
        <w:t xml:space="preserve"> </w:t>
      </w:r>
      <w:r w:rsidRPr="0000432D">
        <w:rPr>
          <w:rFonts w:ascii="Times New Roman" w:hAnsi="Times New Roman" w:cs="Times New Roman"/>
          <w:sz w:val="28"/>
          <w:szCs w:val="28"/>
        </w:rPr>
        <w:t xml:space="preserve">№ 348-па </w:t>
      </w:r>
    </w:p>
    <w:p w:rsidR="00391172" w:rsidRDefault="0000432D" w:rsidP="005836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1172" w:rsidRPr="0000432D">
        <w:rPr>
          <w:rFonts w:ascii="Times New Roman" w:hAnsi="Times New Roman" w:cs="Times New Roman"/>
          <w:sz w:val="28"/>
          <w:szCs w:val="28"/>
        </w:rPr>
        <w:t>Об утвер</w:t>
      </w:r>
      <w:r w:rsidR="00C95884" w:rsidRPr="0000432D"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="00391172" w:rsidRPr="0000432D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D26C2B" w:rsidRPr="0000432D">
        <w:rPr>
          <w:rFonts w:ascii="Times New Roman" w:hAnsi="Times New Roman" w:cs="Times New Roman"/>
          <w:sz w:val="28"/>
          <w:szCs w:val="28"/>
        </w:rPr>
        <w:t xml:space="preserve"> </w:t>
      </w:r>
      <w:r w:rsidR="00856764" w:rsidRPr="0000432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91172" w:rsidRPr="00856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66BF" w:rsidRPr="00856764">
        <w:rPr>
          <w:rFonts w:ascii="Times New Roman" w:hAnsi="Times New Roman" w:cs="Times New Roman"/>
          <w:color w:val="auto"/>
          <w:sz w:val="28"/>
          <w:szCs w:val="28"/>
        </w:rPr>
        <w:t>муниципальном</w:t>
      </w:r>
      <w:r w:rsidR="00391172" w:rsidRPr="00856764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7066BF" w:rsidRPr="0085676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91172" w:rsidRPr="00856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66BF" w:rsidRPr="0085676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91172" w:rsidRPr="00856764">
        <w:rPr>
          <w:rFonts w:ascii="Times New Roman" w:hAnsi="Times New Roman" w:cs="Times New Roman"/>
          <w:color w:val="auto"/>
          <w:sz w:val="28"/>
          <w:szCs w:val="28"/>
        </w:rPr>
        <w:t>Тенькинский городской округ</w:t>
      </w:r>
      <w:r w:rsidR="007066BF" w:rsidRPr="0085676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91172" w:rsidRPr="00856764">
        <w:rPr>
          <w:rFonts w:ascii="Times New Roman" w:hAnsi="Times New Roman" w:cs="Times New Roman"/>
          <w:color w:val="auto"/>
          <w:sz w:val="28"/>
          <w:szCs w:val="28"/>
        </w:rPr>
        <w:t xml:space="preserve"> Магада</w:t>
      </w:r>
      <w:r w:rsidR="00391172" w:rsidRPr="00C95884">
        <w:rPr>
          <w:rFonts w:ascii="Times New Roman" w:hAnsi="Times New Roman" w:cs="Times New Roman"/>
          <w:sz w:val="28"/>
          <w:szCs w:val="28"/>
        </w:rPr>
        <w:t>н</w:t>
      </w:r>
      <w:r w:rsidR="00C95884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FD">
        <w:rPr>
          <w:rFonts w:ascii="Times New Roman" w:hAnsi="Times New Roman" w:cs="Times New Roman"/>
          <w:sz w:val="28"/>
          <w:szCs w:val="28"/>
        </w:rPr>
        <w:t>на 2018</w:t>
      </w:r>
      <w:r w:rsidR="00EE4BC1">
        <w:rPr>
          <w:rFonts w:ascii="Times New Roman" w:hAnsi="Times New Roman" w:cs="Times New Roman"/>
          <w:sz w:val="28"/>
          <w:szCs w:val="28"/>
        </w:rPr>
        <w:t>-</w:t>
      </w:r>
      <w:r w:rsidR="00F049FD">
        <w:rPr>
          <w:rFonts w:ascii="Times New Roman" w:hAnsi="Times New Roman" w:cs="Times New Roman"/>
          <w:sz w:val="28"/>
          <w:szCs w:val="28"/>
        </w:rPr>
        <w:t>2020</w:t>
      </w:r>
      <w:r w:rsidR="00A361F5">
        <w:rPr>
          <w:rFonts w:ascii="Times New Roman" w:hAnsi="Times New Roman" w:cs="Times New Roman"/>
          <w:sz w:val="28"/>
          <w:szCs w:val="28"/>
        </w:rPr>
        <w:t xml:space="preserve"> </w:t>
      </w:r>
      <w:r w:rsidR="00F049FD">
        <w:rPr>
          <w:rFonts w:ascii="Times New Roman" w:hAnsi="Times New Roman" w:cs="Times New Roman"/>
          <w:sz w:val="28"/>
          <w:szCs w:val="28"/>
        </w:rPr>
        <w:t>годы</w:t>
      </w:r>
      <w:r w:rsidR="000B3A34">
        <w:rPr>
          <w:rFonts w:ascii="Times New Roman" w:hAnsi="Times New Roman" w:cs="Times New Roman"/>
          <w:sz w:val="28"/>
          <w:szCs w:val="28"/>
        </w:rPr>
        <w:t>»</w:t>
      </w:r>
    </w:p>
    <w:p w:rsidR="0058366B" w:rsidRPr="0058366B" w:rsidRDefault="0058366B" w:rsidP="0058366B"/>
    <w:p w:rsidR="00391172" w:rsidRDefault="00391172"/>
    <w:p w:rsidR="00391172" w:rsidRPr="00C95884" w:rsidRDefault="00D45BBA" w:rsidP="00F82747">
      <w:pPr>
        <w:pStyle w:val="affff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1"/>
      <w:r>
        <w:rPr>
          <w:rFonts w:ascii="Times New Roman" w:hAnsi="Times New Roman" w:cs="Times New Roman"/>
          <w:sz w:val="28"/>
          <w:szCs w:val="28"/>
        </w:rPr>
        <w:tab/>
      </w:r>
      <w:r w:rsidR="0000432D">
        <w:rPr>
          <w:rFonts w:ascii="Times New Roman" w:hAnsi="Times New Roman" w:cs="Times New Roman"/>
          <w:sz w:val="28"/>
          <w:szCs w:val="28"/>
        </w:rPr>
        <w:t>А</w:t>
      </w:r>
      <w:r w:rsidR="00391172" w:rsidRPr="00C95884">
        <w:rPr>
          <w:rFonts w:ascii="Times New Roman" w:hAnsi="Times New Roman" w:cs="Times New Roman"/>
          <w:sz w:val="28"/>
          <w:szCs w:val="28"/>
        </w:rPr>
        <w:t>дминистрация Тенькинского городского округа Магаданской области</w:t>
      </w:r>
      <w:r w:rsidR="0000432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391172" w:rsidRPr="007066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066BF" w:rsidRPr="007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72" w:rsidRPr="007066BF">
        <w:rPr>
          <w:rFonts w:ascii="Times New Roman" w:hAnsi="Times New Roman" w:cs="Times New Roman"/>
          <w:b/>
          <w:sz w:val="28"/>
          <w:szCs w:val="28"/>
        </w:rPr>
        <w:t>о</w:t>
      </w:r>
      <w:r w:rsidR="007066BF" w:rsidRPr="007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72" w:rsidRPr="007066BF">
        <w:rPr>
          <w:rFonts w:ascii="Times New Roman" w:hAnsi="Times New Roman" w:cs="Times New Roman"/>
          <w:b/>
          <w:sz w:val="28"/>
          <w:szCs w:val="28"/>
        </w:rPr>
        <w:t>с</w:t>
      </w:r>
      <w:r w:rsidR="007066BF" w:rsidRPr="007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72" w:rsidRPr="007066BF">
        <w:rPr>
          <w:rFonts w:ascii="Times New Roman" w:hAnsi="Times New Roman" w:cs="Times New Roman"/>
          <w:b/>
          <w:sz w:val="28"/>
          <w:szCs w:val="28"/>
        </w:rPr>
        <w:t>т</w:t>
      </w:r>
      <w:r w:rsidR="007066BF" w:rsidRPr="007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72" w:rsidRPr="007066BF">
        <w:rPr>
          <w:rFonts w:ascii="Times New Roman" w:hAnsi="Times New Roman" w:cs="Times New Roman"/>
          <w:b/>
          <w:sz w:val="28"/>
          <w:szCs w:val="28"/>
        </w:rPr>
        <w:t>а</w:t>
      </w:r>
      <w:r w:rsidR="007066BF" w:rsidRPr="007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72" w:rsidRPr="007066BF">
        <w:rPr>
          <w:rFonts w:ascii="Times New Roman" w:hAnsi="Times New Roman" w:cs="Times New Roman"/>
          <w:b/>
          <w:sz w:val="28"/>
          <w:szCs w:val="28"/>
        </w:rPr>
        <w:t>н</w:t>
      </w:r>
      <w:r w:rsidR="007066BF" w:rsidRPr="007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72" w:rsidRPr="007066BF">
        <w:rPr>
          <w:rFonts w:ascii="Times New Roman" w:hAnsi="Times New Roman" w:cs="Times New Roman"/>
          <w:b/>
          <w:sz w:val="28"/>
          <w:szCs w:val="28"/>
        </w:rPr>
        <w:t>о</w:t>
      </w:r>
      <w:r w:rsidR="007066BF" w:rsidRPr="007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72" w:rsidRPr="007066BF">
        <w:rPr>
          <w:rFonts w:ascii="Times New Roman" w:hAnsi="Times New Roman" w:cs="Times New Roman"/>
          <w:b/>
          <w:sz w:val="28"/>
          <w:szCs w:val="28"/>
        </w:rPr>
        <w:t>в</w:t>
      </w:r>
      <w:r w:rsidR="007066BF" w:rsidRPr="007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72" w:rsidRPr="007066BF">
        <w:rPr>
          <w:rFonts w:ascii="Times New Roman" w:hAnsi="Times New Roman" w:cs="Times New Roman"/>
          <w:b/>
          <w:sz w:val="28"/>
          <w:szCs w:val="28"/>
        </w:rPr>
        <w:t>л</w:t>
      </w:r>
      <w:r w:rsidR="007066BF" w:rsidRPr="007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72" w:rsidRPr="007066BF">
        <w:rPr>
          <w:rFonts w:ascii="Times New Roman" w:hAnsi="Times New Roman" w:cs="Times New Roman"/>
          <w:b/>
          <w:sz w:val="28"/>
          <w:szCs w:val="28"/>
        </w:rPr>
        <w:t>я</w:t>
      </w:r>
      <w:r w:rsidR="007066BF" w:rsidRPr="007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72" w:rsidRPr="007066BF">
        <w:rPr>
          <w:rFonts w:ascii="Times New Roman" w:hAnsi="Times New Roman" w:cs="Times New Roman"/>
          <w:b/>
          <w:sz w:val="28"/>
          <w:szCs w:val="28"/>
        </w:rPr>
        <w:t>е</w:t>
      </w:r>
      <w:r w:rsidR="007066BF" w:rsidRPr="007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72" w:rsidRPr="007066BF">
        <w:rPr>
          <w:rFonts w:ascii="Times New Roman" w:hAnsi="Times New Roman" w:cs="Times New Roman"/>
          <w:b/>
          <w:sz w:val="28"/>
          <w:szCs w:val="28"/>
        </w:rPr>
        <w:t>т:</w:t>
      </w:r>
    </w:p>
    <w:p w:rsidR="0000432D" w:rsidRDefault="0000432D" w:rsidP="0000432D">
      <w:pPr>
        <w:pStyle w:val="1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00432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Тенькинского городского округа от 18</w:t>
      </w:r>
      <w:r w:rsidR="0058366B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Pr="0000432D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="0058366B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00432D">
        <w:rPr>
          <w:rFonts w:ascii="Times New Roman" w:hAnsi="Times New Roman" w:cs="Times New Roman"/>
          <w:b w:val="0"/>
          <w:sz w:val="28"/>
          <w:szCs w:val="28"/>
        </w:rPr>
        <w:t xml:space="preserve"> № 348-па «Об утверждении муниципальной программы «Развитие муниципальной службы </w:t>
      </w:r>
      <w:r w:rsidRPr="0000432D">
        <w:rPr>
          <w:rFonts w:ascii="Times New Roman" w:hAnsi="Times New Roman" w:cs="Times New Roman"/>
          <w:b w:val="0"/>
          <w:color w:val="auto"/>
          <w:sz w:val="28"/>
          <w:szCs w:val="28"/>
        </w:rPr>
        <w:t>в муниципальном образовании «Тенькинский городской округ» Магада</w:t>
      </w:r>
      <w:r w:rsidRPr="0000432D">
        <w:rPr>
          <w:rFonts w:ascii="Times New Roman" w:hAnsi="Times New Roman" w:cs="Times New Roman"/>
          <w:b w:val="0"/>
          <w:sz w:val="28"/>
          <w:szCs w:val="28"/>
        </w:rPr>
        <w:t>нской области на 2018</w:t>
      </w:r>
      <w:r w:rsidR="00EE4BC1">
        <w:rPr>
          <w:rFonts w:ascii="Times New Roman" w:hAnsi="Times New Roman" w:cs="Times New Roman"/>
          <w:b w:val="0"/>
          <w:sz w:val="28"/>
          <w:szCs w:val="28"/>
        </w:rPr>
        <w:t>-</w:t>
      </w:r>
      <w:r w:rsidRPr="0000432D">
        <w:rPr>
          <w:rFonts w:ascii="Times New Roman" w:hAnsi="Times New Roman" w:cs="Times New Roman"/>
          <w:b w:val="0"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432D">
        <w:rPr>
          <w:rFonts w:ascii="Times New Roman" w:hAnsi="Times New Roman" w:cs="Times New Roman"/>
          <w:b w:val="0"/>
          <w:sz w:val="28"/>
          <w:szCs w:val="28"/>
        </w:rPr>
        <w:t>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bookmarkStart w:id="2" w:name="sub_2"/>
      <w:bookmarkEnd w:id="1"/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066BF" w:rsidRPr="007066BF" w:rsidRDefault="0058366B" w:rsidP="000C6F87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C6F87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программе </w:t>
      </w:r>
      <w:r w:rsidR="00A361F5">
        <w:rPr>
          <w:rFonts w:ascii="Times New Roman" w:hAnsi="Times New Roman" w:cs="Times New Roman"/>
          <w:b w:val="0"/>
          <w:sz w:val="28"/>
          <w:szCs w:val="28"/>
        </w:rPr>
        <w:t>«</w:t>
      </w:r>
      <w:r w:rsidR="000C6F87" w:rsidRPr="0000432D">
        <w:rPr>
          <w:rFonts w:ascii="Times New Roman" w:hAnsi="Times New Roman" w:cs="Times New Roman"/>
          <w:b w:val="0"/>
          <w:sz w:val="28"/>
          <w:szCs w:val="28"/>
        </w:rPr>
        <w:t xml:space="preserve">Развитие муниципальной службы </w:t>
      </w:r>
      <w:r w:rsidR="00A361F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0C6F87" w:rsidRPr="0000432D">
        <w:rPr>
          <w:rFonts w:ascii="Times New Roman" w:hAnsi="Times New Roman" w:cs="Times New Roman"/>
          <w:b w:val="0"/>
          <w:color w:val="auto"/>
          <w:sz w:val="28"/>
          <w:szCs w:val="28"/>
        </w:rPr>
        <w:t>в муниципальном образовании «Тенькинский городской округ» Магада</w:t>
      </w:r>
      <w:r w:rsidR="000C6F87" w:rsidRPr="0000432D">
        <w:rPr>
          <w:rFonts w:ascii="Times New Roman" w:hAnsi="Times New Roman" w:cs="Times New Roman"/>
          <w:b w:val="0"/>
          <w:sz w:val="28"/>
          <w:szCs w:val="28"/>
        </w:rPr>
        <w:t>нской области на 2018</w:t>
      </w:r>
      <w:r w:rsidR="00EE4BC1">
        <w:rPr>
          <w:rFonts w:ascii="Times New Roman" w:hAnsi="Times New Roman" w:cs="Times New Roman"/>
          <w:b w:val="0"/>
          <w:sz w:val="28"/>
          <w:szCs w:val="28"/>
        </w:rPr>
        <w:t>-</w:t>
      </w:r>
      <w:r w:rsidR="000C6F87" w:rsidRPr="0000432D">
        <w:rPr>
          <w:rFonts w:ascii="Times New Roman" w:hAnsi="Times New Roman" w:cs="Times New Roman"/>
          <w:b w:val="0"/>
          <w:sz w:val="28"/>
          <w:szCs w:val="28"/>
        </w:rPr>
        <w:t>2020</w:t>
      </w:r>
      <w:r w:rsidR="000C6F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6F87" w:rsidRPr="0000432D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0C6F87">
        <w:rPr>
          <w:rFonts w:ascii="Times New Roman" w:hAnsi="Times New Roman" w:cs="Times New Roman"/>
          <w:b w:val="0"/>
          <w:sz w:val="28"/>
          <w:szCs w:val="28"/>
        </w:rPr>
        <w:t>»</w:t>
      </w:r>
      <w:r w:rsidR="000E58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1F5">
        <w:rPr>
          <w:rFonts w:ascii="Times New Roman" w:hAnsi="Times New Roman" w:cs="Times New Roman"/>
          <w:b w:val="0"/>
          <w:sz w:val="28"/>
          <w:szCs w:val="28"/>
        </w:rPr>
        <w:t>(далее – Программа), утвержденной указанным постановлением:</w:t>
      </w:r>
    </w:p>
    <w:bookmarkEnd w:id="2"/>
    <w:p w:rsidR="00C95884" w:rsidRDefault="00A361F5" w:rsidP="00A361F5">
      <w:pPr>
        <w:pStyle w:val="1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61F5">
        <w:rPr>
          <w:rFonts w:ascii="Times New Roman" w:hAnsi="Times New Roman" w:cs="Times New Roman"/>
          <w:b w:val="0"/>
          <w:sz w:val="28"/>
          <w:szCs w:val="28"/>
        </w:rPr>
        <w:t>позицию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 муниципальной программы» паспорта изложить в следующей редакции: </w:t>
      </w:r>
      <w:r w:rsidRPr="00A361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884" w:rsidRPr="00A361F5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6095"/>
        <w:gridCol w:w="567"/>
      </w:tblGrid>
      <w:tr w:rsidR="0005059F" w:rsidRPr="0005059F" w:rsidTr="0005059F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1F5" w:rsidRPr="0005059F" w:rsidRDefault="00A361F5" w:rsidP="001610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F5" w:rsidRPr="0005059F" w:rsidRDefault="00A361F5" w:rsidP="001610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1F5" w:rsidRPr="005B3718" w:rsidRDefault="00D11834" w:rsidP="001610A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61F5"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 w:rsidR="00924BCB"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ресурсного </w:t>
            </w:r>
            <w:r w:rsidR="00924BCB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A361F5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BCB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A361F5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D53EEE" w:rsidRPr="005B371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C078C" w:rsidRPr="005B3718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6800CF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00CF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24BCB" w:rsidRPr="005B3718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361F5" w:rsidRPr="005B3718" w:rsidRDefault="00A361F5" w:rsidP="001610A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00C" w:rsidRPr="005B37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20E3" w:rsidRPr="005B3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4BCB" w:rsidRPr="005B3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5CA0" w:rsidRPr="005B3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A361F5" w:rsidRPr="005B3718" w:rsidRDefault="00A361F5" w:rsidP="001610A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65FBF" w:rsidRPr="005B3718">
              <w:rPr>
                <w:rFonts w:ascii="Times New Roman" w:hAnsi="Times New Roman" w:cs="Times New Roman"/>
                <w:sz w:val="28"/>
                <w:szCs w:val="28"/>
              </w:rPr>
              <w:t>312,5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400761" w:rsidRPr="004B4BE6" w:rsidRDefault="00A361F5" w:rsidP="0040076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53EEE" w:rsidRPr="005B37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078C" w:rsidRPr="005B371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400761" w:rsidRPr="0005059F" w:rsidRDefault="001451C7" w:rsidP="0040076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0761" w:rsidRPr="004B4BE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</w:t>
            </w:r>
            <w:r w:rsidR="00C47433" w:rsidRPr="004B4BE6">
              <w:rPr>
                <w:rFonts w:ascii="Times New Roman" w:hAnsi="Times New Roman" w:cs="Times New Roman"/>
                <w:sz w:val="28"/>
                <w:szCs w:val="28"/>
              </w:rPr>
              <w:t xml:space="preserve">ого бюджета (далее также МБ) </w:t>
            </w:r>
            <w:r w:rsidR="009339D7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="009A3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761" w:rsidRPr="004B4BE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4B4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0761" w:rsidRPr="004B4BE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</w:t>
            </w:r>
            <w:r w:rsidR="00400761"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 числе:</w:t>
            </w:r>
          </w:p>
          <w:p w:rsidR="00400761" w:rsidRPr="00CF1127" w:rsidRDefault="00400761" w:rsidP="0040076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1451C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5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FB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1451C7" w:rsidRPr="00CF1127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1451C7" w:rsidRPr="00CF1127" w:rsidRDefault="00400761" w:rsidP="001451C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1451C7"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A3337">
              <w:rPr>
                <w:rFonts w:ascii="Times New Roman" w:hAnsi="Times New Roman" w:cs="Times New Roman"/>
                <w:sz w:val="28"/>
                <w:szCs w:val="28"/>
              </w:rPr>
              <w:t>272,5</w:t>
            </w:r>
            <w:r w:rsidR="004B4BE6"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1451C7" w:rsidRPr="00CF112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1451C7" w:rsidRPr="00CF1127" w:rsidRDefault="00400761" w:rsidP="001451C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1451C7"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C078C" w:rsidRPr="00D53EEE">
              <w:rPr>
                <w:rFonts w:ascii="Times New Roman" w:hAnsi="Times New Roman" w:cs="Times New Roman"/>
                <w:sz w:val="28"/>
                <w:szCs w:val="28"/>
              </w:rPr>
              <w:t>153,</w:t>
            </w:r>
            <w:r w:rsidR="000C07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1451C7" w:rsidRPr="00CF112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451C7" w:rsidRPr="005B3718" w:rsidRDefault="001451C7" w:rsidP="001451C7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областного бюджета (далее также ОБ) </w:t>
            </w:r>
            <w:r w:rsidR="00D53EEE" w:rsidRPr="005B37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A3337" w:rsidRPr="005B37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1451C7" w:rsidRPr="005B3718" w:rsidRDefault="000E58D1" w:rsidP="001451C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A600C" w:rsidRPr="005B371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D5BF9" w:rsidRPr="005B3718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D5BF9" w:rsidRPr="005B3718" w:rsidRDefault="000E58D1" w:rsidP="003D5B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B87C7B" w:rsidRPr="005B3718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  <w:r w:rsidR="009A3337" w:rsidRPr="005B3718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9A3337" w:rsidRPr="00CF1127" w:rsidRDefault="00D53EEE" w:rsidP="003D5B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>2020 год – 50</w:t>
            </w:r>
            <w:r w:rsidR="009A3337" w:rsidRPr="005B371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1451C7" w:rsidRPr="00CF1127" w:rsidRDefault="001451C7" w:rsidP="004007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BAA" w:rsidRPr="004B4BE6" w:rsidRDefault="00861BAA" w:rsidP="00861BAA">
            <w:pPr>
              <w:ind w:firstLine="0"/>
              <w:rPr>
                <w:rFonts w:eastAsiaTheme="minorEastAsia"/>
              </w:rPr>
            </w:pPr>
            <w:r w:rsidRPr="004B4BE6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за счет внебюджетных источников (далее также – ВБИ) не предусмотрено.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1F5" w:rsidRPr="0005059F" w:rsidRDefault="00A361F5" w:rsidP="00A361F5">
            <w:pPr>
              <w:ind w:firstLine="33"/>
            </w:pPr>
          </w:p>
          <w:p w:rsidR="00A361F5" w:rsidRPr="0005059F" w:rsidRDefault="00A361F5" w:rsidP="00A361F5">
            <w:pPr>
              <w:ind w:firstLine="33"/>
            </w:pPr>
          </w:p>
          <w:p w:rsidR="00A361F5" w:rsidRPr="0005059F" w:rsidRDefault="00A361F5" w:rsidP="00A361F5">
            <w:pPr>
              <w:ind w:firstLine="33"/>
            </w:pPr>
          </w:p>
          <w:p w:rsidR="00A361F5" w:rsidRPr="0005059F" w:rsidRDefault="00A361F5" w:rsidP="00A361F5">
            <w:pPr>
              <w:ind w:firstLine="33"/>
            </w:pPr>
          </w:p>
          <w:p w:rsidR="00A361F5" w:rsidRPr="0005059F" w:rsidRDefault="00A361F5" w:rsidP="00A361F5">
            <w:pPr>
              <w:ind w:firstLine="33"/>
            </w:pPr>
          </w:p>
          <w:p w:rsidR="00A361F5" w:rsidRPr="0005059F" w:rsidRDefault="00A361F5" w:rsidP="00A361F5">
            <w:pPr>
              <w:ind w:firstLine="33"/>
            </w:pPr>
          </w:p>
          <w:p w:rsidR="00A361F5" w:rsidRPr="0005059F" w:rsidRDefault="00A361F5" w:rsidP="00A361F5">
            <w:pPr>
              <w:ind w:firstLine="33"/>
            </w:pPr>
          </w:p>
          <w:p w:rsidR="00A361F5" w:rsidRPr="0005059F" w:rsidRDefault="00A361F5" w:rsidP="00A361F5">
            <w:pPr>
              <w:ind w:firstLine="33"/>
            </w:pPr>
          </w:p>
          <w:p w:rsidR="00A361F5" w:rsidRPr="0005059F" w:rsidRDefault="00A361F5" w:rsidP="00A361F5">
            <w:pPr>
              <w:ind w:firstLine="33"/>
            </w:pPr>
          </w:p>
          <w:p w:rsidR="00924BCB" w:rsidRPr="0005059F" w:rsidRDefault="00924BC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CB" w:rsidRPr="0005059F" w:rsidRDefault="00924BC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C0B" w:rsidRPr="0005059F" w:rsidRDefault="00165C0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C0B" w:rsidRPr="0005059F" w:rsidRDefault="00165C0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C0B" w:rsidRPr="0005059F" w:rsidRDefault="00165C0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C0B" w:rsidRPr="0005059F" w:rsidRDefault="00165C0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C0B" w:rsidRPr="0005059F" w:rsidRDefault="00165C0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0" w:rsidRDefault="00060B80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0" w:rsidRDefault="00060B80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0" w:rsidRDefault="00060B80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F5" w:rsidRPr="0005059F" w:rsidRDefault="00861BAA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059F" w:rsidRPr="00050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1F5" w:rsidRPr="0005059F" w:rsidRDefault="00A361F5" w:rsidP="00A361F5"/>
        </w:tc>
      </w:tr>
    </w:tbl>
    <w:p w:rsidR="00C36A11" w:rsidRDefault="0005059F" w:rsidP="00185642">
      <w:pPr>
        <w:pStyle w:val="1"/>
        <w:numPr>
          <w:ilvl w:val="1"/>
          <w:numId w:val="1"/>
        </w:numPr>
        <w:spacing w:line="360" w:lineRule="auto"/>
        <w:ind w:left="0" w:firstLine="72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05059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Таблицу 2 в </w:t>
      </w:r>
      <w:r w:rsidR="00C36A11" w:rsidRPr="000505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Разделе </w:t>
      </w:r>
      <w:r w:rsidR="00C36A11" w:rsidRPr="0005059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VII</w:t>
      </w:r>
      <w:r w:rsidR="00C36A11" w:rsidRPr="0005059F">
        <w:rPr>
          <w:rFonts w:ascii="Times New Roman" w:hAnsi="Times New Roman" w:cs="Times New Roman"/>
          <w:b w:val="0"/>
          <w:color w:val="auto"/>
          <w:sz w:val="28"/>
          <w:szCs w:val="28"/>
        </w:rPr>
        <w:t>. Ресурсное обеспечение Программы</w:t>
      </w:r>
      <w:r w:rsidR="00185642" w:rsidRPr="000505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185642" w:rsidRPr="0005059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изложить в следующей редакции: </w:t>
      </w:r>
    </w:p>
    <w:p w:rsidR="0058366B" w:rsidRPr="0058366B" w:rsidRDefault="0058366B" w:rsidP="0058366B"/>
    <w:tbl>
      <w:tblPr>
        <w:tblStyle w:val="af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817"/>
      </w:tblGrid>
      <w:tr w:rsidR="0005059F" w:rsidRPr="0005059F" w:rsidTr="0005059F">
        <w:tc>
          <w:tcPr>
            <w:tcW w:w="4878" w:type="dxa"/>
          </w:tcPr>
          <w:p w:rsidR="0005059F" w:rsidRPr="0005059F" w:rsidRDefault="0005059F" w:rsidP="000505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</w:tcPr>
          <w:p w:rsidR="0005059F" w:rsidRPr="0005059F" w:rsidRDefault="000E58D1" w:rsidP="000505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059F" w:rsidRPr="0005059F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</w:tbl>
    <w:p w:rsidR="00C36A11" w:rsidRDefault="00C36A11" w:rsidP="0005059F">
      <w:pPr>
        <w:pStyle w:val="1"/>
        <w:ind w:left="1800"/>
        <w:rPr>
          <w:rFonts w:ascii="Times New Roman" w:hAnsi="Times New Roman" w:cs="Times New Roman"/>
          <w:color w:val="auto"/>
          <w:sz w:val="28"/>
          <w:szCs w:val="28"/>
        </w:rPr>
      </w:pPr>
      <w:r w:rsidRPr="0005059F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</w:t>
      </w:r>
    </w:p>
    <w:p w:rsidR="001451C7" w:rsidRPr="001451C7" w:rsidRDefault="001451C7" w:rsidP="001451C7"/>
    <w:tbl>
      <w:tblPr>
        <w:tblStyle w:val="affff5"/>
        <w:tblW w:w="9747" w:type="dxa"/>
        <w:tblLook w:val="04A0" w:firstRow="1" w:lastRow="0" w:firstColumn="1" w:lastColumn="0" w:noHBand="0" w:noVBand="1"/>
      </w:tblPr>
      <w:tblGrid>
        <w:gridCol w:w="1744"/>
        <w:gridCol w:w="2192"/>
        <w:gridCol w:w="1559"/>
        <w:gridCol w:w="1849"/>
        <w:gridCol w:w="1843"/>
        <w:gridCol w:w="560"/>
      </w:tblGrid>
      <w:tr w:rsidR="0005059F" w:rsidRPr="0005059F" w:rsidTr="001451C7"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мероприятий, тыс. рублей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ресурсного обеспечения</w:t>
            </w: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59F" w:rsidRPr="0005059F" w:rsidRDefault="0005059F" w:rsidP="001610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:rsidRPr="0005059F" w:rsidTr="001451C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59F" w:rsidRPr="0005059F" w:rsidRDefault="0005059F" w:rsidP="001610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:rsidRPr="0005059F" w:rsidTr="001451C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9F" w:rsidRPr="0005059F" w:rsidRDefault="0005059F" w:rsidP="001451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59F" w:rsidRPr="0005059F" w:rsidRDefault="0005059F" w:rsidP="001610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:rsidTr="001451C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2C6270" w:rsidRDefault="0005059F" w:rsidP="001451C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6270">
              <w:rPr>
                <w:rFonts w:ascii="Times New Roman" w:hAnsi="Times New Roman" w:cs="Times New Roman"/>
                <w:sz w:val="28"/>
                <w:szCs w:val="28"/>
              </w:rPr>
              <w:t>Программа -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2C6270" w:rsidRDefault="00137A6C" w:rsidP="00D07FB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651,1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2C6270" w:rsidRDefault="00D66ABC" w:rsidP="005065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0656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Default="00D53EEE" w:rsidP="00CC5C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6ABC" w:rsidRPr="005B371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59F" w:rsidRDefault="0005059F" w:rsidP="001610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:rsidTr="001451C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2C6270" w:rsidRDefault="0005059F" w:rsidP="006A0DF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7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2C6270" w:rsidRDefault="002C6270" w:rsidP="0005059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70">
              <w:rPr>
                <w:rFonts w:ascii="Times New Roman" w:hAnsi="Times New Roman" w:cs="Times New Roman"/>
                <w:sz w:val="28"/>
                <w:szCs w:val="28"/>
              </w:rPr>
              <w:t>135,6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2C6270" w:rsidRDefault="00CC5C51" w:rsidP="001451C7">
            <w:pPr>
              <w:ind w:firstLine="0"/>
              <w:jc w:val="center"/>
            </w:pPr>
            <w:r w:rsidRPr="002C6270">
              <w:rPr>
                <w:rFonts w:ascii="Times New Roman" w:eastAsiaTheme="minorEastAsia" w:hAnsi="Times New Roman" w:cs="Times New Roman"/>
                <w:sz w:val="28"/>
                <w:szCs w:val="28"/>
              </w:rPr>
              <w:t>135</w:t>
            </w:r>
            <w:r w:rsidR="0005059F" w:rsidRPr="002C6270">
              <w:rPr>
                <w:rFonts w:ascii="Times New Roman" w:eastAsiaTheme="minorEastAsia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BA663E" w:rsidRDefault="0005059F" w:rsidP="001451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3E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1451C7" w:rsidRPr="00BA663E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Pr="00BA663E">
              <w:rPr>
                <w:rFonts w:ascii="Times New Roman" w:eastAsiaTheme="minorEastAsia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Default="00CC5C51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451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59F" w:rsidRDefault="0005059F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:rsidTr="001451C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2C6270" w:rsidRDefault="0005059F" w:rsidP="006A0DF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7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2C6270" w:rsidRDefault="00D66ABC" w:rsidP="008270E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2C6270" w:rsidRDefault="00D66ABC" w:rsidP="008270E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BA663E" w:rsidRDefault="00D66ABC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Default="00D66ABC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A66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59F" w:rsidRDefault="0005059F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:rsidTr="001451C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6A0DF0" w:rsidRDefault="0005059F" w:rsidP="006A0DF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6A0DF0" w:rsidRDefault="00137A6C" w:rsidP="006A0DF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656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6A0DF0" w:rsidRDefault="00137A6C" w:rsidP="00DC3B4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656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Pr="006A0DF0" w:rsidRDefault="0050656B" w:rsidP="00DC3B4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9F" w:rsidRDefault="00D53EEE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66A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059F" w:rsidRPr="0005059F" w:rsidRDefault="0005059F" w:rsidP="0005059F">
            <w:pPr>
              <w:ind w:firstLine="33"/>
              <w:jc w:val="right"/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861BAA" w:rsidRDefault="00861BAA" w:rsidP="00185642">
      <w:pPr>
        <w:ind w:left="1440" w:firstLine="0"/>
      </w:pPr>
    </w:p>
    <w:p w:rsidR="00185642" w:rsidRPr="00212D59" w:rsidRDefault="00185642" w:rsidP="00185642">
      <w:pPr>
        <w:ind w:left="1440" w:firstLine="0"/>
      </w:pPr>
    </w:p>
    <w:p w:rsidR="00185642" w:rsidRPr="00212D59" w:rsidRDefault="00185642" w:rsidP="000916BD">
      <w:pPr>
        <w:pStyle w:val="1"/>
        <w:numPr>
          <w:ilvl w:val="1"/>
          <w:numId w:val="1"/>
        </w:numPr>
        <w:spacing w:before="0" w:after="0" w:line="360" w:lineRule="auto"/>
        <w:ind w:left="-142" w:firstLine="86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2D59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Приложение № 1 </w:t>
      </w:r>
      <w:r w:rsidR="00A42B90" w:rsidRPr="00212D59">
        <w:rPr>
          <w:rStyle w:val="a3"/>
          <w:rFonts w:ascii="Times New Roman" w:hAnsi="Times New Roman"/>
          <w:bCs w:val="0"/>
          <w:color w:val="auto"/>
          <w:sz w:val="28"/>
          <w:szCs w:val="28"/>
        </w:rPr>
        <w:t>«</w:t>
      </w:r>
      <w:r w:rsidR="00A42B90" w:rsidRPr="00212D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Система программных мероприятий муниципальной программы «Развитие муниципальной службы                                          </w:t>
      </w:r>
      <w:r w:rsidR="00A42B90" w:rsidRPr="00212D5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 муниципальном образовании  «Тенькинский городской округ» Магаданской области на 2018</w:t>
      </w:r>
      <w:r w:rsidR="00EE4BC1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A42B90" w:rsidRPr="00212D59">
        <w:rPr>
          <w:rFonts w:ascii="Times New Roman" w:hAnsi="Times New Roman" w:cs="Times New Roman"/>
          <w:b w:val="0"/>
          <w:color w:val="auto"/>
          <w:sz w:val="28"/>
          <w:szCs w:val="28"/>
        </w:rPr>
        <w:t>2020 годы»</w:t>
      </w:r>
      <w:r w:rsidRPr="00212D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Программе изложить в редакции согласно приложению к настоящему постановлению.</w:t>
      </w:r>
    </w:p>
    <w:p w:rsidR="00660520" w:rsidRDefault="000916BD" w:rsidP="00660520">
      <w:pPr>
        <w:numPr>
          <w:ilvl w:val="0"/>
          <w:numId w:val="1"/>
        </w:numPr>
        <w:spacing w:line="360" w:lineRule="auto"/>
        <w:ind w:left="0" w:firstLine="720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9374A5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Настоящее постановление подлежит официальному опубликованию (обнародованию). </w:t>
      </w:r>
    </w:p>
    <w:p w:rsidR="0058366B" w:rsidRDefault="0058366B" w:rsidP="0058366B">
      <w:pPr>
        <w:spacing w:line="36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58366B" w:rsidRDefault="0058366B" w:rsidP="0058366B">
      <w:pPr>
        <w:spacing w:line="36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58366B" w:rsidRDefault="0058366B" w:rsidP="0058366B">
      <w:pPr>
        <w:spacing w:line="36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954"/>
        <w:gridCol w:w="3544"/>
      </w:tblGrid>
      <w:tr w:rsidR="00391172" w:rsidRPr="00EF4B4F" w:rsidTr="003B07C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91172" w:rsidRPr="00EF4B4F" w:rsidRDefault="00D53EEE" w:rsidP="003B07C9">
            <w:pPr>
              <w:pStyle w:val="aff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</w:t>
            </w:r>
            <w:r w:rsidR="000916B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066BF" w:rsidRPr="00EF4B4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Тенькинского городского округа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1172" w:rsidRPr="00EF4B4F" w:rsidRDefault="00D53EEE" w:rsidP="00E20F5D">
            <w:pPr>
              <w:pStyle w:val="aff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Ревутский</w:t>
            </w:r>
            <w:proofErr w:type="spellEnd"/>
            <w:r w:rsidR="007066BF" w:rsidRPr="00EF4B4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20F5D" w:rsidRPr="003B07C9" w:rsidRDefault="00E20F5D" w:rsidP="003B07C9">
      <w:pPr>
        <w:ind w:firstLine="0"/>
        <w:rPr>
          <w:rFonts w:ascii="Times New Roman" w:hAnsi="Times New Roman" w:cs="Times New Roman"/>
          <w:sz w:val="28"/>
          <w:szCs w:val="28"/>
        </w:rPr>
        <w:sectPr w:rsidR="00E20F5D" w:rsidRPr="003B07C9" w:rsidSect="0058366B">
          <w:headerReference w:type="default" r:id="rId10"/>
          <w:pgSz w:w="11900" w:h="16800"/>
          <w:pgMar w:top="1134" w:right="800" w:bottom="1843" w:left="1701" w:header="720" w:footer="720" w:gutter="0"/>
          <w:cols w:space="720"/>
          <w:noEndnote/>
          <w:titlePg/>
          <w:docGrid w:linePitch="326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598"/>
        <w:gridCol w:w="4536"/>
      </w:tblGrid>
      <w:tr w:rsidR="00EE4BC1" w:rsidRPr="000677A9" w:rsidTr="00B13DC1">
        <w:trPr>
          <w:trHeight w:val="1696"/>
        </w:trPr>
        <w:tc>
          <w:tcPr>
            <w:tcW w:w="10598" w:type="dxa"/>
          </w:tcPr>
          <w:p w:rsidR="00EE4BC1" w:rsidRPr="000677A9" w:rsidRDefault="00EE4BC1" w:rsidP="00EE4B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B13DC1" w:rsidRDefault="00EE4BC1" w:rsidP="00B13D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A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E4BC1" w:rsidRPr="000677A9" w:rsidRDefault="00EE4BC1" w:rsidP="00B13D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A9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E4BC1" w:rsidRPr="000677A9" w:rsidRDefault="00EE4BC1" w:rsidP="00B13D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A9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EE4BC1" w:rsidRPr="000677A9" w:rsidRDefault="00EE4BC1" w:rsidP="00B13D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A9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EE4BC1" w:rsidRPr="000677A9" w:rsidRDefault="00EE4BC1" w:rsidP="002076B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677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2076B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06.05.2020</w:t>
            </w:r>
            <w:r w:rsidRPr="000677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bookmarkStart w:id="3" w:name="_GoBack"/>
            <w:bookmarkEnd w:id="3"/>
            <w:r w:rsidRPr="000677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№ </w:t>
            </w:r>
            <w:r w:rsidR="002076B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131-па</w:t>
            </w:r>
          </w:p>
        </w:tc>
      </w:tr>
    </w:tbl>
    <w:p w:rsidR="00EE4BC1" w:rsidRPr="000677A9" w:rsidRDefault="00EE4BC1" w:rsidP="00EE4BC1">
      <w:pPr>
        <w:rPr>
          <w:rFonts w:ascii="Times New Roman" w:hAnsi="Times New Roman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054"/>
        <w:gridCol w:w="7938"/>
      </w:tblGrid>
      <w:tr w:rsidR="00EE4BC1" w:rsidRPr="000677A9" w:rsidTr="001451C7">
        <w:tc>
          <w:tcPr>
            <w:tcW w:w="7054" w:type="dxa"/>
          </w:tcPr>
          <w:p w:rsidR="00EE4BC1" w:rsidRPr="000677A9" w:rsidRDefault="00EE4BC1" w:rsidP="00EE4BC1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938" w:type="dxa"/>
          </w:tcPr>
          <w:p w:rsidR="00EE4BC1" w:rsidRPr="000677A9" w:rsidRDefault="00EE4BC1" w:rsidP="00EE4BC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EE4BC1" w:rsidRDefault="00EE4BC1" w:rsidP="00DD4EC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</w:p>
    <w:p w:rsidR="004F40EF" w:rsidRPr="004F40EF" w:rsidRDefault="00391172" w:rsidP="004F40E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F40EF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="004F40EF" w:rsidRPr="004F40E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4F40EF" w:rsidRPr="004F40EF" w:rsidRDefault="004F40EF" w:rsidP="004F40E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F40EF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</w:t>
      </w:r>
      <w:r w:rsidRPr="004F40EF">
        <w:rPr>
          <w:rFonts w:ascii="Times New Roman" w:hAnsi="Times New Roman" w:cs="Times New Roman"/>
          <w:color w:val="auto"/>
          <w:sz w:val="28"/>
          <w:szCs w:val="28"/>
        </w:rPr>
        <w:t>в муниципальном образовании</w:t>
      </w:r>
    </w:p>
    <w:p w:rsidR="004F40EF" w:rsidRPr="004F40EF" w:rsidRDefault="00DD4ECE" w:rsidP="004F40E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«Тенькинский городской округ» </w:t>
      </w:r>
      <w:r w:rsidR="004F40EF" w:rsidRPr="004F40EF">
        <w:rPr>
          <w:rFonts w:ascii="Times New Roman" w:hAnsi="Times New Roman" w:cs="Times New Roman"/>
          <w:color w:val="auto"/>
          <w:sz w:val="28"/>
          <w:szCs w:val="28"/>
        </w:rPr>
        <w:t>Магада</w:t>
      </w:r>
      <w:r w:rsidR="004F40EF" w:rsidRPr="004F40EF">
        <w:rPr>
          <w:rFonts w:ascii="Times New Roman" w:hAnsi="Times New Roman" w:cs="Times New Roman"/>
          <w:sz w:val="28"/>
          <w:szCs w:val="28"/>
        </w:rPr>
        <w:t>нской области</w:t>
      </w:r>
    </w:p>
    <w:p w:rsidR="004F40EF" w:rsidRPr="004F40EF" w:rsidRDefault="004F40EF" w:rsidP="004F40E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F40EF">
        <w:rPr>
          <w:rFonts w:ascii="Times New Roman" w:hAnsi="Times New Roman" w:cs="Times New Roman"/>
          <w:sz w:val="28"/>
          <w:szCs w:val="28"/>
        </w:rPr>
        <w:t>на 2018</w:t>
      </w:r>
      <w:r w:rsidR="0005059F">
        <w:rPr>
          <w:rFonts w:ascii="Times New Roman" w:hAnsi="Times New Roman" w:cs="Times New Roman"/>
          <w:sz w:val="28"/>
          <w:szCs w:val="28"/>
        </w:rPr>
        <w:t>-</w:t>
      </w:r>
      <w:r w:rsidRPr="004F40EF">
        <w:rPr>
          <w:rFonts w:ascii="Times New Roman" w:hAnsi="Times New Roman" w:cs="Times New Roman"/>
          <w:sz w:val="28"/>
          <w:szCs w:val="28"/>
        </w:rPr>
        <w:t>2020 годы»</w:t>
      </w:r>
    </w:p>
    <w:p w:rsidR="00865286" w:rsidRDefault="00865286" w:rsidP="006803F5">
      <w:pPr>
        <w:ind w:firstLine="0"/>
        <w:jc w:val="center"/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9"/>
        <w:gridCol w:w="4910"/>
        <w:gridCol w:w="3402"/>
        <w:gridCol w:w="2127"/>
        <w:gridCol w:w="1116"/>
        <w:gridCol w:w="993"/>
        <w:gridCol w:w="992"/>
        <w:gridCol w:w="1009"/>
      </w:tblGrid>
      <w:tr w:rsidR="00865286" w:rsidRPr="0020007C" w:rsidTr="00151C7C">
        <w:trPr>
          <w:trHeight w:val="98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  <w:p w:rsidR="00865286" w:rsidRPr="0020007C" w:rsidRDefault="00865286" w:rsidP="0086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865286" w:rsidRPr="0020007C" w:rsidRDefault="00865286" w:rsidP="0086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исполнитель, соисполнитель, участник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  <w:proofErr w:type="spellEnd"/>
            <w:proofErr w:type="gramEnd"/>
          </w:p>
          <w:p w:rsidR="00865286" w:rsidRPr="0020007C" w:rsidRDefault="00865286" w:rsidP="0086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ассигнований, тыс. рублей</w:t>
            </w:r>
          </w:p>
        </w:tc>
      </w:tr>
      <w:tr w:rsidR="00865286" w:rsidRPr="0020007C" w:rsidTr="00151C7C">
        <w:trPr>
          <w:trHeight w:val="36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5286" w:rsidRPr="0020007C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</w:tbl>
    <w:p w:rsidR="00865286" w:rsidRPr="00865286" w:rsidRDefault="00865286" w:rsidP="006803F5">
      <w:pPr>
        <w:ind w:firstLine="0"/>
        <w:jc w:val="center"/>
        <w:rPr>
          <w:sz w:val="2"/>
          <w:szCs w:val="2"/>
        </w:rPr>
      </w:pPr>
    </w:p>
    <w:p w:rsidR="00865286" w:rsidRPr="00865286" w:rsidRDefault="00865286" w:rsidP="006803F5">
      <w:pPr>
        <w:ind w:firstLine="0"/>
        <w:jc w:val="center"/>
        <w:rPr>
          <w:sz w:val="2"/>
          <w:szCs w:val="2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4929"/>
        <w:gridCol w:w="3402"/>
        <w:gridCol w:w="2127"/>
        <w:gridCol w:w="1134"/>
        <w:gridCol w:w="993"/>
        <w:gridCol w:w="992"/>
        <w:gridCol w:w="993"/>
        <w:gridCol w:w="282"/>
      </w:tblGrid>
      <w:tr w:rsidR="0020007C" w:rsidRPr="0020007C" w:rsidTr="00B603D6">
        <w:trPr>
          <w:trHeight w:val="36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B0" w:rsidRPr="005B3718" w:rsidRDefault="00D53EEE" w:rsidP="00EC57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2B58E5" w:rsidRPr="005B3718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5B3718" w:rsidRDefault="0020007C" w:rsidP="00B345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345FE"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135,6</w:t>
            </w: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5B3718" w:rsidRDefault="0020007C" w:rsidP="00796F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96F74"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312,5</w:t>
            </w: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5B3718" w:rsidRDefault="0020007C" w:rsidP="002B5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53EEE"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B58E5"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5B3718" w:rsidRDefault="008D3FFF" w:rsidP="00EC57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EC57B0"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20007C"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007C" w:rsidRPr="005B3718" w:rsidRDefault="007A5330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37</w:t>
            </w:r>
            <w:r w:rsidR="0020007C"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007C" w:rsidRPr="005B3718" w:rsidRDefault="00796F74" w:rsidP="00796F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007C" w:rsidRPr="005B3718" w:rsidRDefault="00D53EEE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5B3718" w:rsidRDefault="002B58E5" w:rsidP="002B58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524,1</w:t>
            </w:r>
            <w:r w:rsidR="0020007C"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007C" w:rsidRPr="005B3718" w:rsidRDefault="0020007C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98,6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007C" w:rsidRPr="005B3718" w:rsidRDefault="00BA663E" w:rsidP="00796F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6F74"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272,5</w:t>
            </w:r>
            <w:r w:rsidR="0020007C"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007C" w:rsidRPr="005B3718" w:rsidRDefault="0020007C" w:rsidP="002B58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B58E5"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153,0</w:t>
            </w: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007C" w:rsidRPr="0020007C" w:rsidRDefault="0020007C" w:rsidP="00EE4BC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софинансирование</w:t>
            </w:r>
            <w:r w:rsidR="00A5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B58E5" w:rsidP="002278E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3,0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796F74" w:rsidP="00333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B58E5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8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Экспертиза действующей нормативной правовой базы органов местного самоуправления по вопросам организации муниципальной службы, противодействия коррупции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Правовой отдел администрации Тенькинского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8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765D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F56985">
        <w:trPr>
          <w:trHeight w:val="889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действующие муниципальные нормативные правовые акты при изменениях в законодательстве Российской Федерации и Магаданской области по вопросам организации муниципальной службы, противодействия коррупции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 делами администрации, отдел по организационному и информационному обеспечению, правовой отдел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112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85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реестра муниципальных служащих в муниципальном образовании «Тенькинский городской округ» Магаданской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организационному и информационному обеспечению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58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F55D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9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F74" w:rsidRPr="0020007C" w:rsidTr="00B603D6">
        <w:trPr>
          <w:trHeight w:val="31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Прохождение повышения квалификации муниципальных служащих и лиц, замещающих муниципальные должности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F74" w:rsidRPr="004D0C2C" w:rsidRDefault="00796F74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C2C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образовательная организация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8D3FFF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5B3718" w:rsidRDefault="00D53EEE" w:rsidP="00B03B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D54CF9" w:rsidRPr="005B3718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  <w:r w:rsidR="00796F74" w:rsidRPr="005B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5B3718" w:rsidRDefault="00796F74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b/>
                <w:sz w:val="28"/>
                <w:szCs w:val="28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5B3718" w:rsidRDefault="00796F74" w:rsidP="00BA6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5B3718" w:rsidRDefault="00D53EEE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D54CF9" w:rsidRPr="005B37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96F74" w:rsidRPr="0020007C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F74" w:rsidRPr="0020007C" w:rsidTr="00B603D6">
        <w:trPr>
          <w:trHeight w:val="31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4D0C2C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8D3FFF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D3FFF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proofErr w:type="gramEnd"/>
            <w:r w:rsidR="008D3FFF" w:rsidRPr="008D3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="008D3FFF" w:rsidRPr="008D3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8D3FFF" w:rsidRPr="008D3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5B3718" w:rsidRDefault="008D3FFF" w:rsidP="00B60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5B3718" w:rsidRDefault="00796F74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5B3718" w:rsidRDefault="00796F74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5B3718" w:rsidRDefault="00B603D6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96F74" w:rsidRPr="0020007C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F74" w:rsidRPr="0020007C" w:rsidTr="008D3FFF">
        <w:trPr>
          <w:trHeight w:val="7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024A78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4" w:rsidRPr="0020007C" w:rsidRDefault="008D3FFF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Тенькинского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74" w:rsidRPr="005B3718" w:rsidRDefault="008D3FFF" w:rsidP="008D3F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74" w:rsidRPr="005B3718" w:rsidRDefault="00796F74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74" w:rsidRPr="005B3718" w:rsidRDefault="008D3FFF" w:rsidP="00BA663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74" w:rsidRPr="005B3718" w:rsidRDefault="008D3FFF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96F74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F74" w:rsidRPr="0020007C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F74" w:rsidRPr="0020007C" w:rsidTr="00B603D6">
        <w:trPr>
          <w:trHeight w:val="7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74" w:rsidRPr="00024A78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Pr="0020007C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 </w:t>
            </w:r>
            <w:proofErr w:type="gramStart"/>
            <w:r w:rsidRPr="008D3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–с</w:t>
            </w:r>
            <w:proofErr w:type="gramEnd"/>
            <w:r w:rsidRPr="008D3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четная палата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Pr="005B3718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Pr="005B3718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Pr="005B3718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Pr="005B3718" w:rsidRDefault="008D3FFF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96F74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F74" w:rsidRPr="0020007C" w:rsidTr="008D3FFF">
        <w:trPr>
          <w:trHeight w:val="49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74" w:rsidRPr="00024A78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74" w:rsidRPr="0020007C" w:rsidRDefault="008D3FFF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представителей Тенькинского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74" w:rsidRPr="005B3718" w:rsidRDefault="008D3FFF" w:rsidP="00242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74" w:rsidRPr="005B3718" w:rsidRDefault="008D3FFF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74" w:rsidRPr="005B3718" w:rsidRDefault="008D3FFF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74" w:rsidRPr="005B3718" w:rsidRDefault="008D3FFF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96F74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F74" w:rsidRPr="0020007C" w:rsidTr="008D3FFF">
        <w:trPr>
          <w:trHeight w:val="7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74" w:rsidRPr="00024A78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Pr="008D3FFF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Pr="008D3FFF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Pr="008D3FFF" w:rsidRDefault="008D3FFF" w:rsidP="008D3F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Pr="008D3FFF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Pr="008D3FFF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153,0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96F74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F74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F74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F74" w:rsidRPr="0020007C" w:rsidTr="00B603D6">
        <w:trPr>
          <w:trHeight w:val="72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74" w:rsidRPr="0020007C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74" w:rsidRPr="00024A78" w:rsidRDefault="00796F7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Тенькинского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Pr="0020007C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4" w:rsidRDefault="008D3FFF" w:rsidP="004245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96F74" w:rsidRDefault="00796F7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FFF" w:rsidRPr="0020007C" w:rsidTr="008D3FFF">
        <w:trPr>
          <w:trHeight w:val="8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F" w:rsidRPr="0020007C" w:rsidRDefault="008D3FFF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четная палата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8D3FFF" w:rsidRDefault="008D3FFF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FFF" w:rsidRPr="0020007C" w:rsidTr="008D3FF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F" w:rsidRPr="0020007C" w:rsidRDefault="008D3FFF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8D3FFF" w:rsidRDefault="008D3FFF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FFF" w:rsidRPr="0020007C" w:rsidTr="008D3FF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F" w:rsidRPr="0020007C" w:rsidRDefault="008D3FFF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представителей Тенькинского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8D3FFF" w:rsidRDefault="008D3FFF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FFF" w:rsidRPr="0020007C" w:rsidTr="00F56985">
        <w:trPr>
          <w:trHeight w:val="72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FFF" w:rsidRPr="0020007C" w:rsidRDefault="008D3FFF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софинансирование  мероприятия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профессионального уровня лиц, замещающих муниципальные должности в Магаданской области</w:t>
            </w:r>
            <w:r w:rsidRPr="004D0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FFF" w:rsidRP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FFF" w:rsidRP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FFF" w:rsidRP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FFF" w:rsidRP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Pr="008D3FFF" w:rsidRDefault="008D3FFF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3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8D3FFF" w:rsidRDefault="008D3FFF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3FFF" w:rsidRDefault="008D3FFF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3FFF" w:rsidRPr="0020007C" w:rsidRDefault="008D3FFF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FFF" w:rsidRPr="0020007C" w:rsidTr="00BD43B1">
        <w:trPr>
          <w:trHeight w:val="13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FFF" w:rsidRPr="0020007C" w:rsidRDefault="008D3FFF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Тенькинского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Pr="004D0C2C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8D3FFF" w:rsidRDefault="008D3FFF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FFF" w:rsidRPr="0020007C" w:rsidTr="00F56985">
        <w:trPr>
          <w:trHeight w:val="46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FFF" w:rsidRPr="0020007C" w:rsidRDefault="008D3FFF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FFF" w:rsidRPr="004D0C2C" w:rsidRDefault="008D3FFF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B60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представителей Тенькинского городского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Pr="004D0C2C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vMerge w:val="restart"/>
            <w:tcBorders>
              <w:left w:val="single" w:sz="4" w:space="0" w:color="auto"/>
            </w:tcBorders>
          </w:tcPr>
          <w:p w:rsidR="008D3FFF" w:rsidRDefault="008D3FFF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FFF" w:rsidRPr="0020007C" w:rsidTr="00BD43B1">
        <w:trPr>
          <w:trHeight w:val="130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F" w:rsidRPr="0020007C" w:rsidRDefault="008D3FFF" w:rsidP="008652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Pr="004D0C2C" w:rsidRDefault="008D3FFF" w:rsidP="00865286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FFF" w:rsidRPr="004D0C2C" w:rsidRDefault="008D3FFF" w:rsidP="00865286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Default="008D3FFF" w:rsidP="00B60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Контрольно-счетная палата Тенькинского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FFF" w:rsidRDefault="008D3FFF" w:rsidP="008D3FF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8D3FF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8D3FF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FF" w:rsidRDefault="008D3FFF" w:rsidP="00B603D6">
            <w:pPr>
              <w:ind w:firstLine="31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8D3FFF" w:rsidRDefault="008D3FFF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8D3FFF">
        <w:trPr>
          <w:trHeight w:val="43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Прохождение профессиональной переподготовки муниципальных служащих и лиц, замещающих муниципальные должности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B03B7F" w:rsidRDefault="0020007C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B7F">
              <w:rPr>
                <w:rFonts w:ascii="Times New Roman" w:hAnsi="Times New Roman" w:cs="Times New Roman"/>
                <w:sz w:val="28"/>
                <w:szCs w:val="28"/>
              </w:rPr>
              <w:t>Специализированная</w:t>
            </w:r>
            <w:r w:rsidR="004D0C2C" w:rsidRPr="00B03B7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</w:t>
            </w:r>
            <w:r w:rsidRPr="00B03B7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B668F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Тенькинского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9102FA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07C" w:rsidRPr="0020007C" w:rsidRDefault="00DB3366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07C" w:rsidRPr="0020007C" w:rsidRDefault="009102FA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8D3FFF">
        <w:trPr>
          <w:trHeight w:val="4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4D0C2C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4D0C2C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DB3366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8D3FFF">
        <w:trPr>
          <w:trHeight w:val="3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9102FA" w:rsidP="00503D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DB3366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9102FA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8D3FFF">
        <w:trPr>
          <w:trHeight w:val="6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07C" w:rsidRPr="005811FF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со</w:t>
            </w:r>
            <w:r w:rsidR="00B60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 мероприятия «Организация дополнительного профессионального образования лиц, замещающих муниципальные должности в Магаданской области</w:t>
            </w:r>
            <w:r w:rsidRPr="005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5811FF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5811FF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5811FF" w:rsidRDefault="0020007C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5811FF" w:rsidRDefault="0020007C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DB3366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886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посещения семинаров, совещаний, мероприятий по основным направлениям деятельности органов местного самоуправления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 делами администрации, отдел по организационному и информационному обеспечению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886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1356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024A7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работникам органов местного самоуправления Тенькинского муниципального образования «Тенькинский городской округ»  консультативной помощи по актуальным вопросам реализации законодательства о муниципальной службе, противодействия коррупции, проведение семинаров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 делами администрации, отдел по организационному и информационному обеспечению, правовой отдел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1356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024A7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97929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20007C" w:rsidTr="00B603D6">
        <w:trPr>
          <w:trHeight w:val="112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024A7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основных средств и программного обеспечения для автоматизации кадрового делопроизводства и документооборота, приобретение фотоаппарата для освещения деятельности администрации Тенькинского городского округа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C" w:rsidRPr="0020007C" w:rsidRDefault="0020007C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организационному и информационному обеспечению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EC57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C5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40,3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323F52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07C" w:rsidRPr="00024A78" w:rsidTr="00B603D6">
        <w:trPr>
          <w:trHeight w:val="112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EC57B0" w:rsidP="002000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40,3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20007C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40,3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323F52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0007C" w:rsidRPr="00200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C" w:rsidRPr="0020007C" w:rsidRDefault="00865286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bottom"/>
          </w:tcPr>
          <w:p w:rsidR="0020007C" w:rsidRPr="00024A78" w:rsidRDefault="0020007C" w:rsidP="009102F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6891" w:rsidRPr="00E20F5D" w:rsidRDefault="002D6891" w:rsidP="006803F5">
      <w:pPr>
        <w:ind w:firstLine="0"/>
        <w:jc w:val="center"/>
        <w:rPr>
          <w:rFonts w:ascii="Times New Roman" w:hAnsi="Times New Roman" w:cs="Times New Roman"/>
        </w:rPr>
      </w:pPr>
    </w:p>
    <w:p w:rsidR="0058366B" w:rsidRDefault="0058366B" w:rsidP="006803F5">
      <w:pPr>
        <w:ind w:firstLine="0"/>
        <w:jc w:val="center"/>
        <w:rPr>
          <w:rFonts w:ascii="Times New Roman" w:hAnsi="Times New Roman" w:cs="Times New Roman"/>
        </w:rPr>
      </w:pPr>
    </w:p>
    <w:p w:rsidR="00AD3B93" w:rsidRPr="00E20F5D" w:rsidRDefault="006803F5" w:rsidP="006803F5">
      <w:pPr>
        <w:ind w:firstLine="0"/>
        <w:jc w:val="center"/>
        <w:rPr>
          <w:rFonts w:ascii="Times New Roman" w:hAnsi="Times New Roman" w:cs="Times New Roman"/>
        </w:rPr>
      </w:pPr>
      <w:r w:rsidRPr="00E20F5D">
        <w:rPr>
          <w:rFonts w:ascii="Times New Roman" w:hAnsi="Times New Roman" w:cs="Times New Roman"/>
        </w:rPr>
        <w:t>_____________________</w:t>
      </w:r>
    </w:p>
    <w:p w:rsidR="00517641" w:rsidRDefault="00517641" w:rsidP="002D6891">
      <w:pPr>
        <w:ind w:firstLine="698"/>
        <w:jc w:val="right"/>
      </w:pPr>
    </w:p>
    <w:sectPr w:rsidR="00517641" w:rsidSect="002278EA">
      <w:pgSz w:w="16837" w:h="11905" w:orient="landscape"/>
      <w:pgMar w:top="1440" w:right="800" w:bottom="993" w:left="110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18" w:rsidRDefault="00460818" w:rsidP="00B52D19">
      <w:r>
        <w:separator/>
      </w:r>
    </w:p>
  </w:endnote>
  <w:endnote w:type="continuationSeparator" w:id="0">
    <w:p w:rsidR="00460818" w:rsidRDefault="00460818" w:rsidP="00B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18" w:rsidRDefault="00460818" w:rsidP="00B52D19">
      <w:r>
        <w:separator/>
      </w:r>
    </w:p>
  </w:footnote>
  <w:footnote w:type="continuationSeparator" w:id="0">
    <w:p w:rsidR="00460818" w:rsidRDefault="00460818" w:rsidP="00B5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C7" w:rsidRPr="00B52D19" w:rsidRDefault="001451C7">
    <w:pPr>
      <w:pStyle w:val="affff1"/>
      <w:jc w:val="center"/>
      <w:rPr>
        <w:rFonts w:ascii="Times New Roman" w:hAnsi="Times New Roman" w:cs="Times New Roman"/>
      </w:rPr>
    </w:pPr>
    <w:r w:rsidRPr="00B52D19">
      <w:rPr>
        <w:rFonts w:ascii="Times New Roman" w:hAnsi="Times New Roman" w:cs="Times New Roman"/>
      </w:rPr>
      <w:fldChar w:fldCharType="begin"/>
    </w:r>
    <w:r w:rsidRPr="00B52D19">
      <w:rPr>
        <w:rFonts w:ascii="Times New Roman" w:hAnsi="Times New Roman" w:cs="Times New Roman"/>
      </w:rPr>
      <w:instrText xml:space="preserve"> PAGE   \* MERGEFORMAT </w:instrText>
    </w:r>
    <w:r w:rsidRPr="00B52D19">
      <w:rPr>
        <w:rFonts w:ascii="Times New Roman" w:hAnsi="Times New Roman" w:cs="Times New Roman"/>
      </w:rPr>
      <w:fldChar w:fldCharType="separate"/>
    </w:r>
    <w:r w:rsidR="002076B3">
      <w:rPr>
        <w:rFonts w:ascii="Times New Roman" w:hAnsi="Times New Roman" w:cs="Times New Roman"/>
        <w:noProof/>
      </w:rPr>
      <w:t>2</w:t>
    </w:r>
    <w:r w:rsidRPr="00B52D19">
      <w:rPr>
        <w:rFonts w:ascii="Times New Roman" w:hAnsi="Times New Roman" w:cs="Times New Roman"/>
      </w:rPr>
      <w:fldChar w:fldCharType="end"/>
    </w:r>
  </w:p>
  <w:p w:rsidR="001451C7" w:rsidRDefault="001451C7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4D35"/>
    <w:multiLevelType w:val="multilevel"/>
    <w:tmpl w:val="0CE02EB8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84"/>
    <w:rsid w:val="000024C5"/>
    <w:rsid w:val="0000432D"/>
    <w:rsid w:val="000135D9"/>
    <w:rsid w:val="0002436B"/>
    <w:rsid w:val="00024A78"/>
    <w:rsid w:val="00034201"/>
    <w:rsid w:val="00036110"/>
    <w:rsid w:val="0005059F"/>
    <w:rsid w:val="00050A46"/>
    <w:rsid w:val="000541B7"/>
    <w:rsid w:val="000576FC"/>
    <w:rsid w:val="00060B80"/>
    <w:rsid w:val="000677A9"/>
    <w:rsid w:val="0007537A"/>
    <w:rsid w:val="000916BD"/>
    <w:rsid w:val="000B2C78"/>
    <w:rsid w:val="000B3A34"/>
    <w:rsid w:val="000B5989"/>
    <w:rsid w:val="000B6379"/>
    <w:rsid w:val="000B7669"/>
    <w:rsid w:val="000B7D35"/>
    <w:rsid w:val="000C0103"/>
    <w:rsid w:val="000C078C"/>
    <w:rsid w:val="000C6F87"/>
    <w:rsid w:val="000E127F"/>
    <w:rsid w:val="000E58D1"/>
    <w:rsid w:val="000E6023"/>
    <w:rsid w:val="000F0088"/>
    <w:rsid w:val="000F6676"/>
    <w:rsid w:val="00112260"/>
    <w:rsid w:val="00113062"/>
    <w:rsid w:val="00137A6C"/>
    <w:rsid w:val="001451C7"/>
    <w:rsid w:val="00146723"/>
    <w:rsid w:val="00151A56"/>
    <w:rsid w:val="00151C7C"/>
    <w:rsid w:val="0015449A"/>
    <w:rsid w:val="00155D2A"/>
    <w:rsid w:val="001610AE"/>
    <w:rsid w:val="00165C0B"/>
    <w:rsid w:val="001716B8"/>
    <w:rsid w:val="001731F4"/>
    <w:rsid w:val="00174E74"/>
    <w:rsid w:val="00185642"/>
    <w:rsid w:val="001928A6"/>
    <w:rsid w:val="001A6E4F"/>
    <w:rsid w:val="001B70B8"/>
    <w:rsid w:val="001D6A3C"/>
    <w:rsid w:val="001E0405"/>
    <w:rsid w:val="001F63CD"/>
    <w:rsid w:val="001F68C2"/>
    <w:rsid w:val="0020007C"/>
    <w:rsid w:val="002076B3"/>
    <w:rsid w:val="00212D59"/>
    <w:rsid w:val="002278EA"/>
    <w:rsid w:val="0023410A"/>
    <w:rsid w:val="0024287D"/>
    <w:rsid w:val="00243F57"/>
    <w:rsid w:val="002463C9"/>
    <w:rsid w:val="00247FC2"/>
    <w:rsid w:val="00251917"/>
    <w:rsid w:val="00277F4E"/>
    <w:rsid w:val="0028658D"/>
    <w:rsid w:val="00286D1B"/>
    <w:rsid w:val="00290A70"/>
    <w:rsid w:val="002917C0"/>
    <w:rsid w:val="00297929"/>
    <w:rsid w:val="002B58E5"/>
    <w:rsid w:val="002B5A37"/>
    <w:rsid w:val="002C6270"/>
    <w:rsid w:val="002D5EC3"/>
    <w:rsid w:val="002D6891"/>
    <w:rsid w:val="002E0D0B"/>
    <w:rsid w:val="002E0F93"/>
    <w:rsid w:val="002E111D"/>
    <w:rsid w:val="002E5690"/>
    <w:rsid w:val="002F2FC8"/>
    <w:rsid w:val="002F3635"/>
    <w:rsid w:val="002F5C0D"/>
    <w:rsid w:val="00305385"/>
    <w:rsid w:val="00310A8E"/>
    <w:rsid w:val="00323F52"/>
    <w:rsid w:val="00333E9E"/>
    <w:rsid w:val="00336C64"/>
    <w:rsid w:val="0035253A"/>
    <w:rsid w:val="00355549"/>
    <w:rsid w:val="003720E3"/>
    <w:rsid w:val="003769E5"/>
    <w:rsid w:val="0038577B"/>
    <w:rsid w:val="003903F3"/>
    <w:rsid w:val="00391172"/>
    <w:rsid w:val="00397E09"/>
    <w:rsid w:val="003A31A7"/>
    <w:rsid w:val="003A3790"/>
    <w:rsid w:val="003A5175"/>
    <w:rsid w:val="003B07C9"/>
    <w:rsid w:val="003B3C2A"/>
    <w:rsid w:val="003D3FD4"/>
    <w:rsid w:val="003D5BF9"/>
    <w:rsid w:val="003F6D5B"/>
    <w:rsid w:val="00400761"/>
    <w:rsid w:val="004033CF"/>
    <w:rsid w:val="00405B95"/>
    <w:rsid w:val="00424552"/>
    <w:rsid w:val="00445617"/>
    <w:rsid w:val="0045313A"/>
    <w:rsid w:val="00460818"/>
    <w:rsid w:val="004609C4"/>
    <w:rsid w:val="00462560"/>
    <w:rsid w:val="0047140A"/>
    <w:rsid w:val="00471757"/>
    <w:rsid w:val="00483375"/>
    <w:rsid w:val="0048797C"/>
    <w:rsid w:val="004A1239"/>
    <w:rsid w:val="004A28AB"/>
    <w:rsid w:val="004A4AEC"/>
    <w:rsid w:val="004B4BE6"/>
    <w:rsid w:val="004C246B"/>
    <w:rsid w:val="004D0C2C"/>
    <w:rsid w:val="004D0F17"/>
    <w:rsid w:val="004D5A9E"/>
    <w:rsid w:val="004E3D28"/>
    <w:rsid w:val="004E79DA"/>
    <w:rsid w:val="004F0F6B"/>
    <w:rsid w:val="004F1D15"/>
    <w:rsid w:val="004F40EF"/>
    <w:rsid w:val="00500AE5"/>
    <w:rsid w:val="00503D4D"/>
    <w:rsid w:val="0050656B"/>
    <w:rsid w:val="00517641"/>
    <w:rsid w:val="005259A5"/>
    <w:rsid w:val="00532E7A"/>
    <w:rsid w:val="00543991"/>
    <w:rsid w:val="00547E9B"/>
    <w:rsid w:val="0055570C"/>
    <w:rsid w:val="0057505C"/>
    <w:rsid w:val="005811FF"/>
    <w:rsid w:val="00583152"/>
    <w:rsid w:val="0058366B"/>
    <w:rsid w:val="00587F13"/>
    <w:rsid w:val="00590CCF"/>
    <w:rsid w:val="005B1A29"/>
    <w:rsid w:val="005B3718"/>
    <w:rsid w:val="005C44A7"/>
    <w:rsid w:val="005C5EF7"/>
    <w:rsid w:val="005D720F"/>
    <w:rsid w:val="0060123D"/>
    <w:rsid w:val="006036D6"/>
    <w:rsid w:val="00607FE2"/>
    <w:rsid w:val="00622016"/>
    <w:rsid w:val="00636D8E"/>
    <w:rsid w:val="00654E1B"/>
    <w:rsid w:val="00660520"/>
    <w:rsid w:val="00665DA1"/>
    <w:rsid w:val="006713B5"/>
    <w:rsid w:val="00673B1D"/>
    <w:rsid w:val="0067728D"/>
    <w:rsid w:val="006800CF"/>
    <w:rsid w:val="006803F5"/>
    <w:rsid w:val="0068690D"/>
    <w:rsid w:val="006A0DF0"/>
    <w:rsid w:val="006A61B6"/>
    <w:rsid w:val="006B4FCC"/>
    <w:rsid w:val="006C2091"/>
    <w:rsid w:val="006D04D4"/>
    <w:rsid w:val="006E6174"/>
    <w:rsid w:val="006E75FD"/>
    <w:rsid w:val="006F0C69"/>
    <w:rsid w:val="006F4EC7"/>
    <w:rsid w:val="006F5241"/>
    <w:rsid w:val="007066BF"/>
    <w:rsid w:val="007170DF"/>
    <w:rsid w:val="00721960"/>
    <w:rsid w:val="00734A70"/>
    <w:rsid w:val="00734BD4"/>
    <w:rsid w:val="00761368"/>
    <w:rsid w:val="007659B5"/>
    <w:rsid w:val="00765D35"/>
    <w:rsid w:val="00765FBF"/>
    <w:rsid w:val="00782BFB"/>
    <w:rsid w:val="00786051"/>
    <w:rsid w:val="00796F74"/>
    <w:rsid w:val="007A1675"/>
    <w:rsid w:val="007A5330"/>
    <w:rsid w:val="007B616B"/>
    <w:rsid w:val="007B6421"/>
    <w:rsid w:val="007C338D"/>
    <w:rsid w:val="007D2AD2"/>
    <w:rsid w:val="00801856"/>
    <w:rsid w:val="00803F97"/>
    <w:rsid w:val="008270E4"/>
    <w:rsid w:val="00831511"/>
    <w:rsid w:val="008378B1"/>
    <w:rsid w:val="00854F66"/>
    <w:rsid w:val="00856427"/>
    <w:rsid w:val="00856764"/>
    <w:rsid w:val="00861BAA"/>
    <w:rsid w:val="0086449C"/>
    <w:rsid w:val="00865286"/>
    <w:rsid w:val="0087782B"/>
    <w:rsid w:val="008829A9"/>
    <w:rsid w:val="00892ED0"/>
    <w:rsid w:val="00893729"/>
    <w:rsid w:val="008B72E4"/>
    <w:rsid w:val="008D1BBD"/>
    <w:rsid w:val="008D3FFF"/>
    <w:rsid w:val="008D4D14"/>
    <w:rsid w:val="008E7BB0"/>
    <w:rsid w:val="00900441"/>
    <w:rsid w:val="00902CD3"/>
    <w:rsid w:val="00905448"/>
    <w:rsid w:val="009102FA"/>
    <w:rsid w:val="00924BCB"/>
    <w:rsid w:val="009273BD"/>
    <w:rsid w:val="009339D7"/>
    <w:rsid w:val="009374A5"/>
    <w:rsid w:val="00943ADF"/>
    <w:rsid w:val="009549CF"/>
    <w:rsid w:val="00965D2D"/>
    <w:rsid w:val="009745EB"/>
    <w:rsid w:val="00980657"/>
    <w:rsid w:val="00982495"/>
    <w:rsid w:val="00984171"/>
    <w:rsid w:val="00987EC9"/>
    <w:rsid w:val="00996965"/>
    <w:rsid w:val="009A3337"/>
    <w:rsid w:val="009A3C89"/>
    <w:rsid w:val="009A7797"/>
    <w:rsid w:val="009B51EC"/>
    <w:rsid w:val="009B798C"/>
    <w:rsid w:val="009E7DE6"/>
    <w:rsid w:val="00A10A14"/>
    <w:rsid w:val="00A13725"/>
    <w:rsid w:val="00A141F2"/>
    <w:rsid w:val="00A16C61"/>
    <w:rsid w:val="00A26E91"/>
    <w:rsid w:val="00A2709B"/>
    <w:rsid w:val="00A27270"/>
    <w:rsid w:val="00A34C98"/>
    <w:rsid w:val="00A361F5"/>
    <w:rsid w:val="00A414A0"/>
    <w:rsid w:val="00A42B90"/>
    <w:rsid w:val="00A44429"/>
    <w:rsid w:val="00A53848"/>
    <w:rsid w:val="00A54716"/>
    <w:rsid w:val="00A57135"/>
    <w:rsid w:val="00A573DD"/>
    <w:rsid w:val="00A80501"/>
    <w:rsid w:val="00A85008"/>
    <w:rsid w:val="00A93B9E"/>
    <w:rsid w:val="00AA0F27"/>
    <w:rsid w:val="00AA7E77"/>
    <w:rsid w:val="00AD3B93"/>
    <w:rsid w:val="00B021D8"/>
    <w:rsid w:val="00B03B7F"/>
    <w:rsid w:val="00B044F4"/>
    <w:rsid w:val="00B06E8D"/>
    <w:rsid w:val="00B13DC1"/>
    <w:rsid w:val="00B20F1A"/>
    <w:rsid w:val="00B25AAC"/>
    <w:rsid w:val="00B31037"/>
    <w:rsid w:val="00B32D31"/>
    <w:rsid w:val="00B345FE"/>
    <w:rsid w:val="00B37260"/>
    <w:rsid w:val="00B407FF"/>
    <w:rsid w:val="00B52D19"/>
    <w:rsid w:val="00B541C4"/>
    <w:rsid w:val="00B603D6"/>
    <w:rsid w:val="00B605A9"/>
    <w:rsid w:val="00B668FC"/>
    <w:rsid w:val="00B87C7B"/>
    <w:rsid w:val="00BA600C"/>
    <w:rsid w:val="00BA663E"/>
    <w:rsid w:val="00BD1EF4"/>
    <w:rsid w:val="00BE3B34"/>
    <w:rsid w:val="00BE61BF"/>
    <w:rsid w:val="00BF118A"/>
    <w:rsid w:val="00C05353"/>
    <w:rsid w:val="00C114F7"/>
    <w:rsid w:val="00C3050A"/>
    <w:rsid w:val="00C35CA0"/>
    <w:rsid w:val="00C36A11"/>
    <w:rsid w:val="00C42E98"/>
    <w:rsid w:val="00C47433"/>
    <w:rsid w:val="00C57400"/>
    <w:rsid w:val="00C63D63"/>
    <w:rsid w:val="00C660CF"/>
    <w:rsid w:val="00C7460F"/>
    <w:rsid w:val="00C90455"/>
    <w:rsid w:val="00C915FD"/>
    <w:rsid w:val="00C95884"/>
    <w:rsid w:val="00CA300E"/>
    <w:rsid w:val="00CA3EA7"/>
    <w:rsid w:val="00CB6D41"/>
    <w:rsid w:val="00CC5C51"/>
    <w:rsid w:val="00CD5BF4"/>
    <w:rsid w:val="00CE2BD0"/>
    <w:rsid w:val="00CE4A6D"/>
    <w:rsid w:val="00CF1127"/>
    <w:rsid w:val="00CF2962"/>
    <w:rsid w:val="00CF431C"/>
    <w:rsid w:val="00D07FB0"/>
    <w:rsid w:val="00D11834"/>
    <w:rsid w:val="00D26C2B"/>
    <w:rsid w:val="00D36009"/>
    <w:rsid w:val="00D430FC"/>
    <w:rsid w:val="00D45BBA"/>
    <w:rsid w:val="00D51087"/>
    <w:rsid w:val="00D52FE1"/>
    <w:rsid w:val="00D5331E"/>
    <w:rsid w:val="00D53EEE"/>
    <w:rsid w:val="00D54B75"/>
    <w:rsid w:val="00D54CF9"/>
    <w:rsid w:val="00D567B5"/>
    <w:rsid w:val="00D56A96"/>
    <w:rsid w:val="00D5721E"/>
    <w:rsid w:val="00D5752D"/>
    <w:rsid w:val="00D6410E"/>
    <w:rsid w:val="00D65AC3"/>
    <w:rsid w:val="00D65FCE"/>
    <w:rsid w:val="00D66ABC"/>
    <w:rsid w:val="00D738AD"/>
    <w:rsid w:val="00D76814"/>
    <w:rsid w:val="00D815EE"/>
    <w:rsid w:val="00D81666"/>
    <w:rsid w:val="00D87D7E"/>
    <w:rsid w:val="00DA2EA2"/>
    <w:rsid w:val="00DB1A66"/>
    <w:rsid w:val="00DB3366"/>
    <w:rsid w:val="00DB7128"/>
    <w:rsid w:val="00DC27D4"/>
    <w:rsid w:val="00DC3B4D"/>
    <w:rsid w:val="00DD4ECE"/>
    <w:rsid w:val="00DE14EE"/>
    <w:rsid w:val="00DF4C5E"/>
    <w:rsid w:val="00DF50ED"/>
    <w:rsid w:val="00E0259F"/>
    <w:rsid w:val="00E20F5D"/>
    <w:rsid w:val="00E37D39"/>
    <w:rsid w:val="00E57CC4"/>
    <w:rsid w:val="00E71E83"/>
    <w:rsid w:val="00E82F93"/>
    <w:rsid w:val="00E86755"/>
    <w:rsid w:val="00EA2972"/>
    <w:rsid w:val="00EC0DB9"/>
    <w:rsid w:val="00EC57B0"/>
    <w:rsid w:val="00EE4BC1"/>
    <w:rsid w:val="00EF4B4F"/>
    <w:rsid w:val="00F040B6"/>
    <w:rsid w:val="00F049FD"/>
    <w:rsid w:val="00F1757E"/>
    <w:rsid w:val="00F25142"/>
    <w:rsid w:val="00F3483E"/>
    <w:rsid w:val="00F55575"/>
    <w:rsid w:val="00F55D3A"/>
    <w:rsid w:val="00F56985"/>
    <w:rsid w:val="00F6164B"/>
    <w:rsid w:val="00F82747"/>
    <w:rsid w:val="00F83E4D"/>
    <w:rsid w:val="00F90903"/>
    <w:rsid w:val="00FB1143"/>
    <w:rsid w:val="00FB116A"/>
    <w:rsid w:val="00FC7CAE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rsid w:val="00D45BBA"/>
    <w:rPr>
      <w:sz w:val="22"/>
      <w:szCs w:val="22"/>
    </w:rPr>
  </w:style>
  <w:style w:type="paragraph" w:styleId="affff1">
    <w:name w:val="header"/>
    <w:basedOn w:val="a"/>
    <w:link w:val="affff2"/>
    <w:uiPriority w:val="99"/>
    <w:unhideWhenUsed/>
    <w:rsid w:val="00B52D19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B52D19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B52D19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locked/>
    <w:rsid w:val="00B52D19"/>
    <w:rPr>
      <w:rFonts w:ascii="Arial" w:hAnsi="Arial" w:cs="Arial"/>
      <w:sz w:val="24"/>
      <w:szCs w:val="24"/>
    </w:rPr>
  </w:style>
  <w:style w:type="table" w:styleId="affff5">
    <w:name w:val="Table Grid"/>
    <w:basedOn w:val="a1"/>
    <w:uiPriority w:val="39"/>
    <w:rsid w:val="00D430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 Paragraph"/>
    <w:basedOn w:val="a"/>
    <w:uiPriority w:val="34"/>
    <w:qFormat/>
    <w:rsid w:val="0018564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CF1127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CF1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rsid w:val="00D45BBA"/>
    <w:rPr>
      <w:sz w:val="22"/>
      <w:szCs w:val="22"/>
    </w:rPr>
  </w:style>
  <w:style w:type="paragraph" w:styleId="affff1">
    <w:name w:val="header"/>
    <w:basedOn w:val="a"/>
    <w:link w:val="affff2"/>
    <w:uiPriority w:val="99"/>
    <w:unhideWhenUsed/>
    <w:rsid w:val="00B52D19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B52D19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B52D19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locked/>
    <w:rsid w:val="00B52D19"/>
    <w:rPr>
      <w:rFonts w:ascii="Arial" w:hAnsi="Arial" w:cs="Arial"/>
      <w:sz w:val="24"/>
      <w:szCs w:val="24"/>
    </w:rPr>
  </w:style>
  <w:style w:type="table" w:styleId="affff5">
    <w:name w:val="Table Grid"/>
    <w:basedOn w:val="a1"/>
    <w:uiPriority w:val="39"/>
    <w:rsid w:val="00D430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 Paragraph"/>
    <w:basedOn w:val="a"/>
    <w:uiPriority w:val="34"/>
    <w:qFormat/>
    <w:rsid w:val="0018564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CF1127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CF1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F714-E1A0-4515-85CC-0F87F4FC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Максимец Екатерина Владимировна</cp:lastModifiedBy>
  <cp:revision>13</cp:revision>
  <cp:lastPrinted>2020-04-29T05:17:00Z</cp:lastPrinted>
  <dcterms:created xsi:type="dcterms:W3CDTF">2020-04-29T01:28:00Z</dcterms:created>
  <dcterms:modified xsi:type="dcterms:W3CDTF">2020-05-07T05:49:00Z</dcterms:modified>
</cp:coreProperties>
</file>