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36" w:rsidRPr="00553036" w:rsidRDefault="00553036" w:rsidP="00553036">
      <w:pPr>
        <w:spacing w:line="276" w:lineRule="auto"/>
        <w:jc w:val="center"/>
        <w:rPr>
          <w:b/>
          <w:bCs/>
          <w:sz w:val="32"/>
          <w:szCs w:val="32"/>
        </w:rPr>
      </w:pPr>
      <w:r w:rsidRPr="00553036">
        <w:rPr>
          <w:b/>
          <w:bCs/>
          <w:noProof/>
          <w:sz w:val="32"/>
          <w:szCs w:val="32"/>
        </w:rPr>
        <w:drawing>
          <wp:inline distT="0" distB="0" distL="0" distR="0" wp14:anchorId="30861388" wp14:editId="22A81E93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036" w:rsidRPr="00553036" w:rsidRDefault="00553036" w:rsidP="00553036">
      <w:pPr>
        <w:spacing w:line="276" w:lineRule="auto"/>
        <w:jc w:val="center"/>
        <w:rPr>
          <w:b/>
          <w:bCs/>
          <w:sz w:val="32"/>
          <w:szCs w:val="32"/>
        </w:rPr>
      </w:pPr>
    </w:p>
    <w:p w:rsidR="00553036" w:rsidRPr="00553036" w:rsidRDefault="00553036" w:rsidP="00553036">
      <w:pPr>
        <w:spacing w:line="276" w:lineRule="auto"/>
        <w:jc w:val="center"/>
        <w:rPr>
          <w:b/>
          <w:bCs/>
          <w:sz w:val="32"/>
          <w:szCs w:val="32"/>
        </w:rPr>
      </w:pPr>
      <w:r w:rsidRPr="00553036">
        <w:rPr>
          <w:b/>
          <w:bCs/>
          <w:sz w:val="32"/>
          <w:szCs w:val="32"/>
        </w:rPr>
        <w:t xml:space="preserve">АДМИНИСТРАЦИЯ </w:t>
      </w:r>
    </w:p>
    <w:p w:rsidR="00553036" w:rsidRPr="00553036" w:rsidRDefault="00553036" w:rsidP="00553036">
      <w:pPr>
        <w:spacing w:line="276" w:lineRule="auto"/>
        <w:jc w:val="center"/>
        <w:rPr>
          <w:b/>
          <w:bCs/>
          <w:sz w:val="32"/>
          <w:szCs w:val="32"/>
        </w:rPr>
      </w:pPr>
      <w:r w:rsidRPr="00553036">
        <w:rPr>
          <w:b/>
          <w:bCs/>
          <w:sz w:val="32"/>
          <w:szCs w:val="32"/>
        </w:rPr>
        <w:t>ТЕНЬКИНСКОГО ГОРОДСКОГО ОКРУГА</w:t>
      </w:r>
    </w:p>
    <w:p w:rsidR="00553036" w:rsidRPr="00553036" w:rsidRDefault="00553036" w:rsidP="00553036">
      <w:pPr>
        <w:spacing w:line="276" w:lineRule="auto"/>
        <w:jc w:val="center"/>
        <w:rPr>
          <w:b/>
          <w:bCs/>
          <w:sz w:val="32"/>
          <w:szCs w:val="32"/>
        </w:rPr>
      </w:pPr>
      <w:r w:rsidRPr="00553036">
        <w:rPr>
          <w:b/>
          <w:bCs/>
          <w:sz w:val="32"/>
          <w:szCs w:val="32"/>
        </w:rPr>
        <w:t>МАГАДАНСКОЙ ОБЛАСТИ</w:t>
      </w:r>
    </w:p>
    <w:p w:rsidR="00553036" w:rsidRPr="00553036" w:rsidRDefault="00553036" w:rsidP="00553036">
      <w:pPr>
        <w:jc w:val="center"/>
        <w:rPr>
          <w:b/>
          <w:bCs/>
        </w:rPr>
      </w:pPr>
    </w:p>
    <w:p w:rsidR="00553036" w:rsidRPr="00553036" w:rsidRDefault="00553036" w:rsidP="00553036">
      <w:pPr>
        <w:jc w:val="center"/>
        <w:rPr>
          <w:b/>
          <w:bCs/>
          <w:sz w:val="36"/>
          <w:szCs w:val="36"/>
        </w:rPr>
      </w:pPr>
      <w:proofErr w:type="gramStart"/>
      <w:r w:rsidRPr="00553036">
        <w:rPr>
          <w:b/>
          <w:bCs/>
          <w:sz w:val="36"/>
          <w:szCs w:val="36"/>
        </w:rPr>
        <w:t>П</w:t>
      </w:r>
      <w:proofErr w:type="gramEnd"/>
      <w:r w:rsidRPr="00553036">
        <w:rPr>
          <w:b/>
          <w:bCs/>
          <w:sz w:val="36"/>
          <w:szCs w:val="36"/>
        </w:rPr>
        <w:t xml:space="preserve"> О С Т А Н О В Л Е Н И Е </w:t>
      </w:r>
    </w:p>
    <w:p w:rsidR="00553036" w:rsidRPr="00553036" w:rsidRDefault="00553036" w:rsidP="00553036">
      <w:pPr>
        <w:jc w:val="center"/>
      </w:pPr>
    </w:p>
    <w:p w:rsidR="00553036" w:rsidRPr="00553036" w:rsidRDefault="001955B2" w:rsidP="00553036">
      <w:r>
        <w:t xml:space="preserve">   </w:t>
      </w:r>
      <w:bookmarkStart w:id="0" w:name="_GoBack"/>
      <w:bookmarkEnd w:id="0"/>
      <w:r>
        <w:t xml:space="preserve"> 29.12.2018 </w:t>
      </w:r>
      <w:r w:rsidR="00553036" w:rsidRPr="00553036">
        <w:t>№</w:t>
      </w:r>
      <w:r>
        <w:t xml:space="preserve"> 336-па</w:t>
      </w:r>
    </w:p>
    <w:p w:rsidR="00553036" w:rsidRPr="00553036" w:rsidRDefault="00553036" w:rsidP="00553036">
      <w:pPr>
        <w:rPr>
          <w:sz w:val="24"/>
          <w:szCs w:val="24"/>
        </w:rPr>
      </w:pPr>
      <w:r w:rsidRPr="00553036">
        <w:rPr>
          <w:sz w:val="24"/>
          <w:szCs w:val="24"/>
        </w:rPr>
        <w:t xml:space="preserve">                 п. Усть-Омчуг</w:t>
      </w:r>
    </w:p>
    <w:p w:rsidR="00AD4F7B" w:rsidRDefault="00AD4F7B" w:rsidP="00AD4F7B">
      <w:pPr>
        <w:rPr>
          <w:sz w:val="16"/>
          <w:szCs w:val="16"/>
        </w:rPr>
      </w:pPr>
    </w:p>
    <w:p w:rsidR="00553036" w:rsidRDefault="00553036" w:rsidP="00553036">
      <w:pPr>
        <w:jc w:val="center"/>
        <w:rPr>
          <w:b/>
        </w:rPr>
      </w:pPr>
    </w:p>
    <w:p w:rsidR="00553036" w:rsidRPr="00553036" w:rsidRDefault="00553036" w:rsidP="00553036">
      <w:pPr>
        <w:jc w:val="center"/>
        <w:rPr>
          <w:b/>
        </w:rPr>
      </w:pPr>
      <w:r w:rsidRPr="00553036">
        <w:rPr>
          <w:b/>
        </w:rPr>
        <w:t>Об отмене постановлений администрации</w:t>
      </w:r>
    </w:p>
    <w:p w:rsidR="00AD4F7B" w:rsidRPr="00553036" w:rsidRDefault="00553036" w:rsidP="00553036">
      <w:pPr>
        <w:spacing w:line="276" w:lineRule="auto"/>
        <w:jc w:val="center"/>
      </w:pPr>
      <w:r w:rsidRPr="00553036">
        <w:rPr>
          <w:b/>
        </w:rPr>
        <w:t>Тенькинского городского округа Магаданской области</w:t>
      </w:r>
    </w:p>
    <w:p w:rsidR="00553036" w:rsidRPr="005840DB" w:rsidRDefault="00553036" w:rsidP="00351A65">
      <w:pPr>
        <w:spacing w:line="276" w:lineRule="auto"/>
        <w:rPr>
          <w:sz w:val="16"/>
          <w:szCs w:val="16"/>
        </w:rPr>
      </w:pPr>
    </w:p>
    <w:p w:rsidR="00AD4F7B" w:rsidRPr="00F32359" w:rsidRDefault="00AD4F7B" w:rsidP="00AD4F7B">
      <w:pPr>
        <w:pStyle w:val="ConsNormal"/>
        <w:widowControl/>
        <w:spacing w:line="360" w:lineRule="auto"/>
        <w:ind w:right="0" w:firstLine="0"/>
        <w:jc w:val="both"/>
        <w:rPr>
          <w:rFonts w:ascii="Courier New" w:hAnsi="Courier New" w:cs="Courier New"/>
          <w:sz w:val="26"/>
          <w:szCs w:val="26"/>
        </w:rPr>
      </w:pPr>
    </w:p>
    <w:p w:rsidR="00583C55" w:rsidRPr="00553036" w:rsidRDefault="00C25068" w:rsidP="00583C55">
      <w:pPr>
        <w:pStyle w:val="1"/>
        <w:spacing w:before="0" w:beforeAutospacing="0" w:after="0" w:afterAutospacing="0" w:line="360" w:lineRule="auto"/>
        <w:ind w:firstLine="709"/>
        <w:jc w:val="both"/>
        <w:rPr>
          <w:bCs w:val="0"/>
          <w:sz w:val="28"/>
          <w:szCs w:val="28"/>
        </w:rPr>
      </w:pPr>
      <w:proofErr w:type="gramStart"/>
      <w:r w:rsidRPr="00553036">
        <w:rPr>
          <w:b w:val="0"/>
          <w:sz w:val="28"/>
          <w:szCs w:val="28"/>
        </w:rPr>
        <w:t>С целью приведения нормативно-правовых актов в соответствие с действующим законодательством,</w:t>
      </w:r>
      <w:r w:rsidR="00F32359" w:rsidRPr="00553036">
        <w:rPr>
          <w:b w:val="0"/>
          <w:sz w:val="28"/>
          <w:szCs w:val="28"/>
        </w:rPr>
        <w:t xml:space="preserve"> в соответствии с постановлением Правительства Российской Федерации от 19.11.2014 г. №1221 «Об утверждении Правил присвоения и аннулирования адресов», Приказа Минфина России от 31.03.2016 № 37н «Об утверждении Порядка ведения государственного адресного реестра», </w:t>
      </w:r>
      <w:r w:rsidRPr="00553036">
        <w:rPr>
          <w:b w:val="0"/>
          <w:sz w:val="28"/>
          <w:szCs w:val="28"/>
        </w:rPr>
        <w:t xml:space="preserve"> н</w:t>
      </w:r>
      <w:r w:rsidR="00583C55" w:rsidRPr="00553036">
        <w:rPr>
          <w:b w:val="0"/>
          <w:sz w:val="28"/>
          <w:szCs w:val="28"/>
        </w:rPr>
        <w:t xml:space="preserve">а основании Федерального закона от </w:t>
      </w:r>
      <w:r w:rsidR="00FA3483" w:rsidRPr="00553036">
        <w:rPr>
          <w:b w:val="0"/>
          <w:sz w:val="28"/>
          <w:szCs w:val="28"/>
        </w:rPr>
        <w:t xml:space="preserve"> </w:t>
      </w:r>
      <w:r w:rsidR="00583C55" w:rsidRPr="00553036">
        <w:rPr>
          <w:b w:val="0"/>
          <w:sz w:val="28"/>
          <w:szCs w:val="28"/>
        </w:rPr>
        <w:t>06</w:t>
      </w:r>
      <w:r w:rsidR="00FA3483" w:rsidRPr="00553036">
        <w:rPr>
          <w:b w:val="0"/>
          <w:sz w:val="28"/>
          <w:szCs w:val="28"/>
        </w:rPr>
        <w:t>.10.</w:t>
      </w:r>
      <w:r w:rsidR="00583C55" w:rsidRPr="00553036">
        <w:rPr>
          <w:b w:val="0"/>
          <w:sz w:val="28"/>
          <w:szCs w:val="28"/>
        </w:rPr>
        <w:t>2003</w:t>
      </w:r>
      <w:r w:rsidR="00252F18" w:rsidRPr="00553036">
        <w:rPr>
          <w:b w:val="0"/>
          <w:sz w:val="28"/>
          <w:szCs w:val="28"/>
        </w:rPr>
        <w:t xml:space="preserve"> г</w:t>
      </w:r>
      <w:r w:rsidR="00FA3483" w:rsidRPr="00553036">
        <w:rPr>
          <w:b w:val="0"/>
          <w:sz w:val="28"/>
          <w:szCs w:val="28"/>
        </w:rPr>
        <w:t>. № 131-</w:t>
      </w:r>
      <w:r w:rsidR="00583C55" w:rsidRPr="00553036">
        <w:rPr>
          <w:b w:val="0"/>
          <w:sz w:val="28"/>
          <w:szCs w:val="28"/>
        </w:rPr>
        <w:t>ФЗ «Об общих принципах организации местного самоуправления в Российской Федерации», Уставом муниципального</w:t>
      </w:r>
      <w:proofErr w:type="gramEnd"/>
      <w:r w:rsidR="00583C55" w:rsidRPr="00553036">
        <w:rPr>
          <w:b w:val="0"/>
          <w:sz w:val="28"/>
          <w:szCs w:val="28"/>
        </w:rPr>
        <w:t xml:space="preserve"> образования «Тенькинский городской округ» Магаданской области</w:t>
      </w:r>
      <w:r w:rsidR="00553036" w:rsidRPr="00553036">
        <w:rPr>
          <w:b w:val="0"/>
          <w:sz w:val="28"/>
          <w:szCs w:val="28"/>
        </w:rPr>
        <w:t>,</w:t>
      </w:r>
      <w:r w:rsidR="00583C55" w:rsidRPr="00553036">
        <w:rPr>
          <w:b w:val="0"/>
          <w:sz w:val="28"/>
          <w:szCs w:val="28"/>
        </w:rPr>
        <w:t xml:space="preserve"> администрация </w:t>
      </w:r>
      <w:r w:rsidR="00252F18" w:rsidRPr="00553036">
        <w:rPr>
          <w:b w:val="0"/>
          <w:sz w:val="28"/>
          <w:szCs w:val="28"/>
        </w:rPr>
        <w:t xml:space="preserve"> </w:t>
      </w:r>
      <w:r w:rsidR="00583C55" w:rsidRPr="00553036">
        <w:rPr>
          <w:b w:val="0"/>
          <w:sz w:val="28"/>
          <w:szCs w:val="28"/>
        </w:rPr>
        <w:t xml:space="preserve"> Тенькинского </w:t>
      </w:r>
      <w:r w:rsidR="00252F18" w:rsidRPr="00553036">
        <w:rPr>
          <w:b w:val="0"/>
          <w:sz w:val="28"/>
          <w:szCs w:val="28"/>
        </w:rPr>
        <w:t xml:space="preserve"> </w:t>
      </w:r>
      <w:r w:rsidR="00583C55" w:rsidRPr="00553036">
        <w:rPr>
          <w:b w:val="0"/>
          <w:sz w:val="28"/>
          <w:szCs w:val="28"/>
        </w:rPr>
        <w:t xml:space="preserve"> городского  </w:t>
      </w:r>
      <w:r w:rsidR="00252F18" w:rsidRPr="00553036">
        <w:rPr>
          <w:b w:val="0"/>
          <w:sz w:val="28"/>
          <w:szCs w:val="28"/>
        </w:rPr>
        <w:t xml:space="preserve"> </w:t>
      </w:r>
      <w:r w:rsidR="00553036" w:rsidRPr="00553036">
        <w:rPr>
          <w:b w:val="0"/>
          <w:sz w:val="28"/>
          <w:szCs w:val="28"/>
        </w:rPr>
        <w:t>округа  Магаданской   области</w:t>
      </w:r>
      <w:r w:rsidR="00553036">
        <w:rPr>
          <w:b w:val="0"/>
          <w:sz w:val="28"/>
          <w:szCs w:val="28"/>
        </w:rPr>
        <w:t xml:space="preserve">  </w:t>
      </w:r>
      <w:r w:rsidR="00583C55" w:rsidRPr="00553036">
        <w:rPr>
          <w:b w:val="0"/>
          <w:sz w:val="28"/>
          <w:szCs w:val="28"/>
        </w:rPr>
        <w:t xml:space="preserve">  </w:t>
      </w:r>
      <w:proofErr w:type="gramStart"/>
      <w:r w:rsidR="00583C55" w:rsidRPr="00553036">
        <w:rPr>
          <w:bCs w:val="0"/>
          <w:sz w:val="28"/>
          <w:szCs w:val="28"/>
        </w:rPr>
        <w:t>п</w:t>
      </w:r>
      <w:proofErr w:type="gramEnd"/>
      <w:r w:rsidR="00583C55" w:rsidRPr="00553036">
        <w:rPr>
          <w:bCs w:val="0"/>
          <w:sz w:val="28"/>
          <w:szCs w:val="28"/>
        </w:rPr>
        <w:t xml:space="preserve"> о с т а н о в л я е т:</w:t>
      </w:r>
    </w:p>
    <w:p w:rsidR="00C25068" w:rsidRPr="00553036" w:rsidRDefault="00C25068" w:rsidP="00C25068">
      <w:pPr>
        <w:pStyle w:val="11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3036">
        <w:rPr>
          <w:rFonts w:ascii="Times New Roman" w:hAnsi="Times New Roman" w:cs="Times New Roman"/>
          <w:color w:val="000000"/>
          <w:sz w:val="28"/>
          <w:szCs w:val="28"/>
        </w:rPr>
        <w:t>Отменить постановление администрации Тенькинского городского о</w:t>
      </w:r>
      <w:r w:rsidR="00FA3483" w:rsidRPr="00553036">
        <w:rPr>
          <w:rFonts w:ascii="Times New Roman" w:hAnsi="Times New Roman" w:cs="Times New Roman"/>
          <w:color w:val="000000"/>
          <w:sz w:val="28"/>
          <w:szCs w:val="28"/>
        </w:rPr>
        <w:t xml:space="preserve">круга Магаданской области от 13.12.2018 г. № 316-па </w:t>
      </w:r>
      <w:r w:rsidRPr="00553036">
        <w:rPr>
          <w:rFonts w:ascii="Times New Roman" w:hAnsi="Times New Roman" w:cs="Times New Roman"/>
          <w:color w:val="000000"/>
          <w:sz w:val="28"/>
          <w:szCs w:val="28"/>
        </w:rPr>
        <w:t xml:space="preserve"> «О присвоении адресов объектам адресации расположенным на территории </w:t>
      </w:r>
      <w:r w:rsidR="00FA3483" w:rsidRPr="00553036">
        <w:rPr>
          <w:rFonts w:ascii="Times New Roman" w:hAnsi="Times New Roman" w:cs="Times New Roman"/>
          <w:color w:val="000000"/>
          <w:sz w:val="28"/>
          <w:szCs w:val="28"/>
        </w:rPr>
        <w:t>Тенькинского городского округа М</w:t>
      </w:r>
      <w:r w:rsidRPr="00553036">
        <w:rPr>
          <w:rFonts w:ascii="Times New Roman" w:hAnsi="Times New Roman" w:cs="Times New Roman"/>
          <w:color w:val="000000"/>
          <w:sz w:val="28"/>
          <w:szCs w:val="28"/>
        </w:rPr>
        <w:t>агаданской области».</w:t>
      </w:r>
    </w:p>
    <w:p w:rsidR="00C25068" w:rsidRPr="00553036" w:rsidRDefault="00C25068" w:rsidP="00C25068">
      <w:pPr>
        <w:pStyle w:val="11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303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Отменить постановление  администрации Тенькинского городского округа Магаданской области от 20</w:t>
      </w:r>
      <w:r w:rsidR="00FA3483" w:rsidRPr="00553036">
        <w:rPr>
          <w:rFonts w:ascii="Times New Roman" w:hAnsi="Times New Roman" w:cs="Times New Roman"/>
          <w:color w:val="000000"/>
          <w:sz w:val="28"/>
          <w:szCs w:val="28"/>
        </w:rPr>
        <w:t>.12.2018 г. № 323-па</w:t>
      </w:r>
      <w:r w:rsidRPr="00553036">
        <w:rPr>
          <w:rFonts w:ascii="Times New Roman" w:hAnsi="Times New Roman" w:cs="Times New Roman"/>
          <w:color w:val="000000"/>
          <w:sz w:val="28"/>
          <w:szCs w:val="28"/>
        </w:rPr>
        <w:t xml:space="preserve"> «О присвоении адреса земельному участку и нежилому зданию».</w:t>
      </w:r>
    </w:p>
    <w:p w:rsidR="00AD4F7B" w:rsidRPr="00553036" w:rsidRDefault="00F32359" w:rsidP="00AD4F7B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53036">
        <w:rPr>
          <w:rFonts w:ascii="Times New Roman" w:hAnsi="Times New Roman" w:cs="Times New Roman"/>
          <w:sz w:val="28"/>
          <w:szCs w:val="28"/>
        </w:rPr>
        <w:t>3</w:t>
      </w:r>
      <w:r w:rsidR="00AD4F7B" w:rsidRPr="00553036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его </w:t>
      </w:r>
      <w:r w:rsidR="00E23A04" w:rsidRPr="00553036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AD4F7B" w:rsidRPr="00553036">
        <w:rPr>
          <w:rFonts w:ascii="Times New Roman" w:hAnsi="Times New Roman" w:cs="Times New Roman"/>
          <w:sz w:val="28"/>
          <w:szCs w:val="28"/>
        </w:rPr>
        <w:t xml:space="preserve"> </w:t>
      </w:r>
      <w:r w:rsidR="00E23A04" w:rsidRPr="00553036">
        <w:rPr>
          <w:rFonts w:ascii="Times New Roman" w:hAnsi="Times New Roman" w:cs="Times New Roman"/>
          <w:sz w:val="28"/>
          <w:szCs w:val="28"/>
        </w:rPr>
        <w:t>(обнародования</w:t>
      </w:r>
      <w:r w:rsidR="00C2747E" w:rsidRPr="00553036">
        <w:rPr>
          <w:rFonts w:ascii="Times New Roman" w:hAnsi="Times New Roman" w:cs="Times New Roman"/>
          <w:sz w:val="28"/>
          <w:szCs w:val="28"/>
        </w:rPr>
        <w:t>)</w:t>
      </w:r>
      <w:r w:rsidR="00AD4F7B" w:rsidRPr="00553036">
        <w:rPr>
          <w:rFonts w:ascii="Times New Roman" w:hAnsi="Times New Roman" w:cs="Times New Roman"/>
          <w:sz w:val="28"/>
          <w:szCs w:val="28"/>
        </w:rPr>
        <w:t>.</w:t>
      </w:r>
    </w:p>
    <w:p w:rsidR="00AD4F7B" w:rsidRPr="00553036" w:rsidRDefault="00AD4F7B" w:rsidP="00247928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7928" w:rsidRPr="00553036" w:rsidRDefault="00247928" w:rsidP="00247928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4F7B" w:rsidRPr="00F32359" w:rsidRDefault="00C25068" w:rsidP="00AD4F7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553036">
        <w:rPr>
          <w:rFonts w:ascii="Times New Roman" w:hAnsi="Times New Roman" w:cs="Times New Roman"/>
          <w:sz w:val="28"/>
          <w:szCs w:val="28"/>
        </w:rPr>
        <w:t>Глава</w:t>
      </w:r>
      <w:r w:rsidR="00C2747E" w:rsidRPr="00553036">
        <w:rPr>
          <w:rFonts w:ascii="Times New Roman" w:hAnsi="Times New Roman" w:cs="Times New Roman"/>
          <w:sz w:val="28"/>
          <w:szCs w:val="28"/>
        </w:rPr>
        <w:t xml:space="preserve"> Тенькинского городского округа</w:t>
      </w:r>
      <w:r w:rsidR="00AD4F7B" w:rsidRPr="0055303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47928" w:rsidRPr="00553036">
        <w:rPr>
          <w:rFonts w:ascii="Times New Roman" w:hAnsi="Times New Roman" w:cs="Times New Roman"/>
          <w:sz w:val="28"/>
          <w:szCs w:val="28"/>
        </w:rPr>
        <w:t xml:space="preserve">  </w:t>
      </w:r>
      <w:r w:rsidRPr="00553036">
        <w:rPr>
          <w:rFonts w:ascii="Times New Roman" w:hAnsi="Times New Roman" w:cs="Times New Roman"/>
          <w:sz w:val="28"/>
          <w:szCs w:val="28"/>
        </w:rPr>
        <w:t xml:space="preserve">       </w:t>
      </w:r>
      <w:r w:rsidR="00247928" w:rsidRPr="00553036">
        <w:rPr>
          <w:rFonts w:ascii="Times New Roman" w:hAnsi="Times New Roman" w:cs="Times New Roman"/>
          <w:sz w:val="28"/>
          <w:szCs w:val="28"/>
        </w:rPr>
        <w:t xml:space="preserve">  </w:t>
      </w:r>
      <w:r w:rsidR="00874D74" w:rsidRPr="00553036">
        <w:rPr>
          <w:rFonts w:ascii="Times New Roman" w:hAnsi="Times New Roman" w:cs="Times New Roman"/>
          <w:sz w:val="28"/>
          <w:szCs w:val="28"/>
        </w:rPr>
        <w:t xml:space="preserve"> </w:t>
      </w:r>
      <w:r w:rsidRPr="00553036">
        <w:rPr>
          <w:rFonts w:ascii="Times New Roman" w:hAnsi="Times New Roman" w:cs="Times New Roman"/>
          <w:sz w:val="28"/>
          <w:szCs w:val="28"/>
        </w:rPr>
        <w:t xml:space="preserve">И.С. </w:t>
      </w:r>
      <w:proofErr w:type="gramStart"/>
      <w:r w:rsidRPr="00553036">
        <w:rPr>
          <w:rFonts w:ascii="Times New Roman" w:hAnsi="Times New Roman" w:cs="Times New Roman"/>
          <w:sz w:val="28"/>
          <w:szCs w:val="28"/>
        </w:rPr>
        <w:t>Бережной</w:t>
      </w:r>
      <w:proofErr w:type="gramEnd"/>
    </w:p>
    <w:p w:rsidR="00AD4F7B" w:rsidRDefault="00AD4F7B" w:rsidP="00AD4F7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F5671" w:rsidRDefault="00CF5671"/>
    <w:sectPr w:rsidR="00CF5671" w:rsidSect="005530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134" w:right="707" w:bottom="993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E52" w:rsidRDefault="00F10E52">
      <w:r>
        <w:separator/>
      </w:r>
    </w:p>
  </w:endnote>
  <w:endnote w:type="continuationSeparator" w:id="0">
    <w:p w:rsidR="00F10E52" w:rsidRDefault="00F10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A04" w:rsidRDefault="004D1A69" w:rsidP="004E21B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23A04" w:rsidRDefault="00E23A04" w:rsidP="004E21B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A04" w:rsidRDefault="00E23A04" w:rsidP="004E21BE">
    <w:pPr>
      <w:pStyle w:val="a3"/>
      <w:framePr w:wrap="around" w:vAnchor="text" w:hAnchor="margin" w:xAlign="right" w:y="1"/>
      <w:rPr>
        <w:rStyle w:val="a4"/>
      </w:rPr>
    </w:pPr>
  </w:p>
  <w:p w:rsidR="00E23A04" w:rsidRDefault="00E23A04" w:rsidP="004E21BE">
    <w:pPr>
      <w:pStyle w:val="a3"/>
      <w:framePr w:wrap="around" w:vAnchor="text" w:hAnchor="margin" w:xAlign="right" w:y="1"/>
      <w:rPr>
        <w:rStyle w:val="a4"/>
      </w:rPr>
    </w:pPr>
  </w:p>
  <w:p w:rsidR="00E23A04" w:rsidRDefault="00E23A04" w:rsidP="004E21BE">
    <w:pPr>
      <w:pStyle w:val="a3"/>
      <w:framePr w:wrap="around" w:vAnchor="text" w:hAnchor="page" w:x="6355" w:y="94"/>
      <w:ind w:right="360"/>
      <w:rPr>
        <w:rStyle w:val="a4"/>
      </w:rPr>
    </w:pPr>
  </w:p>
  <w:p w:rsidR="00E23A04" w:rsidRDefault="00E23A04" w:rsidP="004E21BE">
    <w:pPr>
      <w:pStyle w:val="a3"/>
      <w:framePr w:wrap="around" w:vAnchor="text" w:hAnchor="page" w:x="6355" w:y="94"/>
      <w:ind w:right="360"/>
      <w:rPr>
        <w:rStyle w:val="a4"/>
      </w:rPr>
    </w:pPr>
  </w:p>
  <w:p w:rsidR="00E23A04" w:rsidRDefault="00E23A0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E52" w:rsidRDefault="00F10E52">
      <w:r>
        <w:separator/>
      </w:r>
    </w:p>
  </w:footnote>
  <w:footnote w:type="continuationSeparator" w:id="0">
    <w:p w:rsidR="00F10E52" w:rsidRDefault="00F10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A04" w:rsidRDefault="004D1A69" w:rsidP="00AD4F7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23A04" w:rsidRDefault="00E23A0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A04" w:rsidRDefault="004D1A69" w:rsidP="004E21B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955B2">
      <w:rPr>
        <w:rStyle w:val="a4"/>
        <w:noProof/>
      </w:rPr>
      <w:t>2</w:t>
    </w:r>
    <w:r>
      <w:rPr>
        <w:rStyle w:val="a4"/>
      </w:rPr>
      <w:fldChar w:fldCharType="end"/>
    </w:r>
  </w:p>
  <w:p w:rsidR="00E23A04" w:rsidRDefault="00E23A0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76D" w:rsidRPr="00A0476D" w:rsidRDefault="00A0476D" w:rsidP="00C25068">
    <w:pPr>
      <w:pStyle w:val="a5"/>
      <w:tabs>
        <w:tab w:val="clear" w:pos="4677"/>
        <w:tab w:val="clear" w:pos="9355"/>
        <w:tab w:val="left" w:pos="7680"/>
        <w:tab w:val="left" w:pos="7860"/>
      </w:tabs>
      <w:rPr>
        <w:b/>
      </w:rPr>
    </w:pPr>
    <w:r>
      <w:tab/>
    </w:r>
    <w:r w:rsidR="00C25068">
      <w:tab/>
    </w:r>
    <w:r w:rsidRPr="00A0476D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25629"/>
    <w:multiLevelType w:val="hybridMultilevel"/>
    <w:tmpl w:val="6FF2F344"/>
    <w:lvl w:ilvl="0" w:tplc="D684183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F7B"/>
    <w:rsid w:val="00006E1D"/>
    <w:rsid w:val="00011F96"/>
    <w:rsid w:val="00013DCE"/>
    <w:rsid w:val="00020493"/>
    <w:rsid w:val="000276D8"/>
    <w:rsid w:val="000306E4"/>
    <w:rsid w:val="00030FBB"/>
    <w:rsid w:val="00057369"/>
    <w:rsid w:val="00062264"/>
    <w:rsid w:val="000627C2"/>
    <w:rsid w:val="00065C6C"/>
    <w:rsid w:val="00082CD7"/>
    <w:rsid w:val="000B0613"/>
    <w:rsid w:val="000C106A"/>
    <w:rsid w:val="000C2A88"/>
    <w:rsid w:val="000C30C2"/>
    <w:rsid w:val="000C3F6C"/>
    <w:rsid w:val="000C4972"/>
    <w:rsid w:val="000D45C8"/>
    <w:rsid w:val="000D489E"/>
    <w:rsid w:val="000D5D37"/>
    <w:rsid w:val="000E0344"/>
    <w:rsid w:val="000E307D"/>
    <w:rsid w:val="000E6B3A"/>
    <w:rsid w:val="00103338"/>
    <w:rsid w:val="00110200"/>
    <w:rsid w:val="0011332C"/>
    <w:rsid w:val="00114BF0"/>
    <w:rsid w:val="00114D1A"/>
    <w:rsid w:val="00117148"/>
    <w:rsid w:val="00117F4B"/>
    <w:rsid w:val="00122034"/>
    <w:rsid w:val="00124D69"/>
    <w:rsid w:val="001400EA"/>
    <w:rsid w:val="001501F6"/>
    <w:rsid w:val="00152A90"/>
    <w:rsid w:val="00152B07"/>
    <w:rsid w:val="00165DC7"/>
    <w:rsid w:val="001676AE"/>
    <w:rsid w:val="001731E8"/>
    <w:rsid w:val="00174994"/>
    <w:rsid w:val="00177A95"/>
    <w:rsid w:val="00183F2A"/>
    <w:rsid w:val="00185CEA"/>
    <w:rsid w:val="0018635C"/>
    <w:rsid w:val="00191C4A"/>
    <w:rsid w:val="001955B2"/>
    <w:rsid w:val="001A1905"/>
    <w:rsid w:val="001A2041"/>
    <w:rsid w:val="001A3B3D"/>
    <w:rsid w:val="001A5715"/>
    <w:rsid w:val="001A7046"/>
    <w:rsid w:val="001A7D8F"/>
    <w:rsid w:val="001B0ED2"/>
    <w:rsid w:val="001B0FA3"/>
    <w:rsid w:val="001B1A2A"/>
    <w:rsid w:val="001B75B5"/>
    <w:rsid w:val="001C0116"/>
    <w:rsid w:val="001C0ABA"/>
    <w:rsid w:val="001C7DFF"/>
    <w:rsid w:val="001D1EDC"/>
    <w:rsid w:val="001E2E96"/>
    <w:rsid w:val="001F016F"/>
    <w:rsid w:val="001F1E29"/>
    <w:rsid w:val="001F3951"/>
    <w:rsid w:val="001F4E6A"/>
    <w:rsid w:val="00203148"/>
    <w:rsid w:val="002103F0"/>
    <w:rsid w:val="002177B7"/>
    <w:rsid w:val="00230E1D"/>
    <w:rsid w:val="00232505"/>
    <w:rsid w:val="00242735"/>
    <w:rsid w:val="00246E81"/>
    <w:rsid w:val="00247928"/>
    <w:rsid w:val="00250540"/>
    <w:rsid w:val="00252F18"/>
    <w:rsid w:val="00256C04"/>
    <w:rsid w:val="00257243"/>
    <w:rsid w:val="00257DF9"/>
    <w:rsid w:val="002618A4"/>
    <w:rsid w:val="00263E08"/>
    <w:rsid w:val="002644BC"/>
    <w:rsid w:val="002668C1"/>
    <w:rsid w:val="00282C2B"/>
    <w:rsid w:val="00282F30"/>
    <w:rsid w:val="002B6EB9"/>
    <w:rsid w:val="002C6734"/>
    <w:rsid w:val="002D1651"/>
    <w:rsid w:val="002F1233"/>
    <w:rsid w:val="003007A9"/>
    <w:rsid w:val="003035A8"/>
    <w:rsid w:val="00305D39"/>
    <w:rsid w:val="00305DBC"/>
    <w:rsid w:val="003064E9"/>
    <w:rsid w:val="0031384C"/>
    <w:rsid w:val="003146E0"/>
    <w:rsid w:val="0032591C"/>
    <w:rsid w:val="00330DFC"/>
    <w:rsid w:val="003316CA"/>
    <w:rsid w:val="00332A9D"/>
    <w:rsid w:val="00332F89"/>
    <w:rsid w:val="00350B53"/>
    <w:rsid w:val="00351A65"/>
    <w:rsid w:val="00352CB6"/>
    <w:rsid w:val="00352ED9"/>
    <w:rsid w:val="00353018"/>
    <w:rsid w:val="003624E2"/>
    <w:rsid w:val="00364B55"/>
    <w:rsid w:val="003718BE"/>
    <w:rsid w:val="00375C70"/>
    <w:rsid w:val="00382EFF"/>
    <w:rsid w:val="00387183"/>
    <w:rsid w:val="003929E7"/>
    <w:rsid w:val="00396BAC"/>
    <w:rsid w:val="003A259D"/>
    <w:rsid w:val="003A44EE"/>
    <w:rsid w:val="003A6699"/>
    <w:rsid w:val="003B2983"/>
    <w:rsid w:val="003B3106"/>
    <w:rsid w:val="003B4C8C"/>
    <w:rsid w:val="003D2088"/>
    <w:rsid w:val="003D220C"/>
    <w:rsid w:val="003D2C12"/>
    <w:rsid w:val="003D443E"/>
    <w:rsid w:val="003E23AE"/>
    <w:rsid w:val="003E39BD"/>
    <w:rsid w:val="003F4811"/>
    <w:rsid w:val="003F66BE"/>
    <w:rsid w:val="00406D6D"/>
    <w:rsid w:val="0041164F"/>
    <w:rsid w:val="00417865"/>
    <w:rsid w:val="0042732C"/>
    <w:rsid w:val="00440709"/>
    <w:rsid w:val="00440F49"/>
    <w:rsid w:val="00446059"/>
    <w:rsid w:val="00450C7F"/>
    <w:rsid w:val="00455963"/>
    <w:rsid w:val="004579A8"/>
    <w:rsid w:val="00460DB6"/>
    <w:rsid w:val="00463289"/>
    <w:rsid w:val="00464275"/>
    <w:rsid w:val="00490880"/>
    <w:rsid w:val="00491225"/>
    <w:rsid w:val="004A3376"/>
    <w:rsid w:val="004A7073"/>
    <w:rsid w:val="004C454C"/>
    <w:rsid w:val="004C5BFB"/>
    <w:rsid w:val="004C67B7"/>
    <w:rsid w:val="004C78F9"/>
    <w:rsid w:val="004D09E0"/>
    <w:rsid w:val="004D12EA"/>
    <w:rsid w:val="004D1A69"/>
    <w:rsid w:val="004D30CA"/>
    <w:rsid w:val="004E0FC8"/>
    <w:rsid w:val="004E187B"/>
    <w:rsid w:val="004E21BE"/>
    <w:rsid w:val="004E63CD"/>
    <w:rsid w:val="0050195D"/>
    <w:rsid w:val="00502CCE"/>
    <w:rsid w:val="00510495"/>
    <w:rsid w:val="00512EFF"/>
    <w:rsid w:val="005144E9"/>
    <w:rsid w:val="005158D0"/>
    <w:rsid w:val="005211B8"/>
    <w:rsid w:val="00523395"/>
    <w:rsid w:val="00527156"/>
    <w:rsid w:val="00527DF9"/>
    <w:rsid w:val="005352D8"/>
    <w:rsid w:val="00540065"/>
    <w:rsid w:val="0054353B"/>
    <w:rsid w:val="005436A3"/>
    <w:rsid w:val="00553036"/>
    <w:rsid w:val="0055447E"/>
    <w:rsid w:val="00567BEB"/>
    <w:rsid w:val="005773F4"/>
    <w:rsid w:val="00583C55"/>
    <w:rsid w:val="0058558B"/>
    <w:rsid w:val="00585951"/>
    <w:rsid w:val="005A1272"/>
    <w:rsid w:val="005A3281"/>
    <w:rsid w:val="005B00B5"/>
    <w:rsid w:val="005B457C"/>
    <w:rsid w:val="005B51C8"/>
    <w:rsid w:val="005C7375"/>
    <w:rsid w:val="005D753C"/>
    <w:rsid w:val="005E106C"/>
    <w:rsid w:val="005E7B65"/>
    <w:rsid w:val="005F4457"/>
    <w:rsid w:val="006004F0"/>
    <w:rsid w:val="00604611"/>
    <w:rsid w:val="00605F0D"/>
    <w:rsid w:val="00606520"/>
    <w:rsid w:val="00614CD9"/>
    <w:rsid w:val="00616F45"/>
    <w:rsid w:val="00620882"/>
    <w:rsid w:val="00623D8D"/>
    <w:rsid w:val="0062452F"/>
    <w:rsid w:val="00625B0B"/>
    <w:rsid w:val="006266CA"/>
    <w:rsid w:val="00636662"/>
    <w:rsid w:val="00645B22"/>
    <w:rsid w:val="00646DBE"/>
    <w:rsid w:val="00647825"/>
    <w:rsid w:val="00662003"/>
    <w:rsid w:val="00662E29"/>
    <w:rsid w:val="006712C2"/>
    <w:rsid w:val="00674C48"/>
    <w:rsid w:val="00676EAF"/>
    <w:rsid w:val="00681839"/>
    <w:rsid w:val="00681BFA"/>
    <w:rsid w:val="00691EB5"/>
    <w:rsid w:val="006B351E"/>
    <w:rsid w:val="006C7A97"/>
    <w:rsid w:val="006D1F2A"/>
    <w:rsid w:val="006D418F"/>
    <w:rsid w:val="006D4E18"/>
    <w:rsid w:val="006D6A5B"/>
    <w:rsid w:val="006E1ED3"/>
    <w:rsid w:val="006E6D14"/>
    <w:rsid w:val="006F142E"/>
    <w:rsid w:val="006F14F0"/>
    <w:rsid w:val="006F6BE3"/>
    <w:rsid w:val="007017C8"/>
    <w:rsid w:val="00706A07"/>
    <w:rsid w:val="00711DED"/>
    <w:rsid w:val="00714725"/>
    <w:rsid w:val="00715F8A"/>
    <w:rsid w:val="0072072C"/>
    <w:rsid w:val="00722AA0"/>
    <w:rsid w:val="00730347"/>
    <w:rsid w:val="00730DC5"/>
    <w:rsid w:val="00730E3A"/>
    <w:rsid w:val="00757D4C"/>
    <w:rsid w:val="00761934"/>
    <w:rsid w:val="00766B9B"/>
    <w:rsid w:val="00771D40"/>
    <w:rsid w:val="0077719F"/>
    <w:rsid w:val="0077767B"/>
    <w:rsid w:val="00781AEC"/>
    <w:rsid w:val="00783A6C"/>
    <w:rsid w:val="00784AD0"/>
    <w:rsid w:val="00787337"/>
    <w:rsid w:val="007940CE"/>
    <w:rsid w:val="00794388"/>
    <w:rsid w:val="00797AC1"/>
    <w:rsid w:val="007A33DD"/>
    <w:rsid w:val="007A354B"/>
    <w:rsid w:val="007A6D7A"/>
    <w:rsid w:val="007B3243"/>
    <w:rsid w:val="007C20FE"/>
    <w:rsid w:val="007C2A9D"/>
    <w:rsid w:val="007D0832"/>
    <w:rsid w:val="007D18B9"/>
    <w:rsid w:val="007D1DB7"/>
    <w:rsid w:val="007D2329"/>
    <w:rsid w:val="007D3C92"/>
    <w:rsid w:val="007D4A88"/>
    <w:rsid w:val="007D681D"/>
    <w:rsid w:val="007E144D"/>
    <w:rsid w:val="007E4AF7"/>
    <w:rsid w:val="007E7C2E"/>
    <w:rsid w:val="007F0607"/>
    <w:rsid w:val="007F0FC7"/>
    <w:rsid w:val="007F619E"/>
    <w:rsid w:val="007F730C"/>
    <w:rsid w:val="007F73FC"/>
    <w:rsid w:val="00801446"/>
    <w:rsid w:val="008103D6"/>
    <w:rsid w:val="00812E39"/>
    <w:rsid w:val="008175C3"/>
    <w:rsid w:val="00820408"/>
    <w:rsid w:val="00822539"/>
    <w:rsid w:val="0082359B"/>
    <w:rsid w:val="00831F45"/>
    <w:rsid w:val="00834CF0"/>
    <w:rsid w:val="00842863"/>
    <w:rsid w:val="00852515"/>
    <w:rsid w:val="0085446B"/>
    <w:rsid w:val="00871F69"/>
    <w:rsid w:val="00872476"/>
    <w:rsid w:val="00874D74"/>
    <w:rsid w:val="008757F5"/>
    <w:rsid w:val="008836FF"/>
    <w:rsid w:val="0088525F"/>
    <w:rsid w:val="00890E88"/>
    <w:rsid w:val="008951B4"/>
    <w:rsid w:val="008B7055"/>
    <w:rsid w:val="008C02E3"/>
    <w:rsid w:val="008C4D42"/>
    <w:rsid w:val="008E079C"/>
    <w:rsid w:val="008E1087"/>
    <w:rsid w:val="008F0D43"/>
    <w:rsid w:val="008F26DB"/>
    <w:rsid w:val="008F2B37"/>
    <w:rsid w:val="00902EE5"/>
    <w:rsid w:val="00903239"/>
    <w:rsid w:val="00904620"/>
    <w:rsid w:val="009109AE"/>
    <w:rsid w:val="009170F3"/>
    <w:rsid w:val="00927F16"/>
    <w:rsid w:val="00935050"/>
    <w:rsid w:val="00944908"/>
    <w:rsid w:val="009474DC"/>
    <w:rsid w:val="009578A0"/>
    <w:rsid w:val="00971730"/>
    <w:rsid w:val="00973BA4"/>
    <w:rsid w:val="009763F4"/>
    <w:rsid w:val="009839C7"/>
    <w:rsid w:val="0098530E"/>
    <w:rsid w:val="00987E0D"/>
    <w:rsid w:val="00990503"/>
    <w:rsid w:val="00992484"/>
    <w:rsid w:val="00994D9F"/>
    <w:rsid w:val="00997E70"/>
    <w:rsid w:val="009A3856"/>
    <w:rsid w:val="009B0103"/>
    <w:rsid w:val="009C651C"/>
    <w:rsid w:val="009D4515"/>
    <w:rsid w:val="009D7B7F"/>
    <w:rsid w:val="009E3F48"/>
    <w:rsid w:val="00A0279C"/>
    <w:rsid w:val="00A0476D"/>
    <w:rsid w:val="00A1300C"/>
    <w:rsid w:val="00A13A1C"/>
    <w:rsid w:val="00A14FED"/>
    <w:rsid w:val="00A219EA"/>
    <w:rsid w:val="00A40F9D"/>
    <w:rsid w:val="00A419C2"/>
    <w:rsid w:val="00A45191"/>
    <w:rsid w:val="00A53230"/>
    <w:rsid w:val="00A564CA"/>
    <w:rsid w:val="00A61543"/>
    <w:rsid w:val="00A63FC4"/>
    <w:rsid w:val="00A7632D"/>
    <w:rsid w:val="00A77B49"/>
    <w:rsid w:val="00A80A8F"/>
    <w:rsid w:val="00A83BDD"/>
    <w:rsid w:val="00A90049"/>
    <w:rsid w:val="00A91A76"/>
    <w:rsid w:val="00A92CD7"/>
    <w:rsid w:val="00A9322A"/>
    <w:rsid w:val="00A9391F"/>
    <w:rsid w:val="00AB29AB"/>
    <w:rsid w:val="00AC551D"/>
    <w:rsid w:val="00AC5661"/>
    <w:rsid w:val="00AC66B6"/>
    <w:rsid w:val="00AC6C4B"/>
    <w:rsid w:val="00AC73CF"/>
    <w:rsid w:val="00AD4F7B"/>
    <w:rsid w:val="00AD7C9F"/>
    <w:rsid w:val="00AE08F1"/>
    <w:rsid w:val="00AE1953"/>
    <w:rsid w:val="00AE4A82"/>
    <w:rsid w:val="00AE732B"/>
    <w:rsid w:val="00AF3BCC"/>
    <w:rsid w:val="00AF3F4F"/>
    <w:rsid w:val="00B0208F"/>
    <w:rsid w:val="00B05E98"/>
    <w:rsid w:val="00B10957"/>
    <w:rsid w:val="00B11F9D"/>
    <w:rsid w:val="00B15CE2"/>
    <w:rsid w:val="00B245FB"/>
    <w:rsid w:val="00B275D6"/>
    <w:rsid w:val="00B32CA1"/>
    <w:rsid w:val="00B455D5"/>
    <w:rsid w:val="00B53F18"/>
    <w:rsid w:val="00B61187"/>
    <w:rsid w:val="00B70E44"/>
    <w:rsid w:val="00B81307"/>
    <w:rsid w:val="00B97C59"/>
    <w:rsid w:val="00BA4A82"/>
    <w:rsid w:val="00BA5914"/>
    <w:rsid w:val="00BA684F"/>
    <w:rsid w:val="00BB2D59"/>
    <w:rsid w:val="00BB3C97"/>
    <w:rsid w:val="00BB5247"/>
    <w:rsid w:val="00BB6191"/>
    <w:rsid w:val="00BB6961"/>
    <w:rsid w:val="00BB7508"/>
    <w:rsid w:val="00BC3DCA"/>
    <w:rsid w:val="00BD2ED6"/>
    <w:rsid w:val="00BD44EC"/>
    <w:rsid w:val="00BD6588"/>
    <w:rsid w:val="00BE10C3"/>
    <w:rsid w:val="00BF0257"/>
    <w:rsid w:val="00BF0FA3"/>
    <w:rsid w:val="00BF32CA"/>
    <w:rsid w:val="00BF419D"/>
    <w:rsid w:val="00C04750"/>
    <w:rsid w:val="00C0602D"/>
    <w:rsid w:val="00C117E6"/>
    <w:rsid w:val="00C16577"/>
    <w:rsid w:val="00C16FA2"/>
    <w:rsid w:val="00C25068"/>
    <w:rsid w:val="00C26511"/>
    <w:rsid w:val="00C2747E"/>
    <w:rsid w:val="00C313DA"/>
    <w:rsid w:val="00C31AD9"/>
    <w:rsid w:val="00C32F62"/>
    <w:rsid w:val="00C35FFF"/>
    <w:rsid w:val="00C370A7"/>
    <w:rsid w:val="00C418D0"/>
    <w:rsid w:val="00C4209E"/>
    <w:rsid w:val="00C446E6"/>
    <w:rsid w:val="00C44F3C"/>
    <w:rsid w:val="00C466EB"/>
    <w:rsid w:val="00C4744A"/>
    <w:rsid w:val="00C55965"/>
    <w:rsid w:val="00C60A8E"/>
    <w:rsid w:val="00C67CA4"/>
    <w:rsid w:val="00C732AD"/>
    <w:rsid w:val="00C73C3F"/>
    <w:rsid w:val="00C767C4"/>
    <w:rsid w:val="00C80845"/>
    <w:rsid w:val="00C918C1"/>
    <w:rsid w:val="00C959D1"/>
    <w:rsid w:val="00CA0272"/>
    <w:rsid w:val="00CA0292"/>
    <w:rsid w:val="00CB226B"/>
    <w:rsid w:val="00CB2997"/>
    <w:rsid w:val="00CB2F97"/>
    <w:rsid w:val="00CB561B"/>
    <w:rsid w:val="00CB7CE3"/>
    <w:rsid w:val="00CC1EFF"/>
    <w:rsid w:val="00CC4F1A"/>
    <w:rsid w:val="00CC504F"/>
    <w:rsid w:val="00CC6A6B"/>
    <w:rsid w:val="00CC6D29"/>
    <w:rsid w:val="00CD3A57"/>
    <w:rsid w:val="00CD3C4A"/>
    <w:rsid w:val="00CD5FD2"/>
    <w:rsid w:val="00CE15BA"/>
    <w:rsid w:val="00CE47B6"/>
    <w:rsid w:val="00CE5DB6"/>
    <w:rsid w:val="00CF5671"/>
    <w:rsid w:val="00D023BF"/>
    <w:rsid w:val="00D053D1"/>
    <w:rsid w:val="00D07463"/>
    <w:rsid w:val="00D1543B"/>
    <w:rsid w:val="00D23C61"/>
    <w:rsid w:val="00D32311"/>
    <w:rsid w:val="00D34021"/>
    <w:rsid w:val="00D43346"/>
    <w:rsid w:val="00D448D0"/>
    <w:rsid w:val="00D450A5"/>
    <w:rsid w:val="00D57E18"/>
    <w:rsid w:val="00D64652"/>
    <w:rsid w:val="00D8260F"/>
    <w:rsid w:val="00D94B7A"/>
    <w:rsid w:val="00DA04A9"/>
    <w:rsid w:val="00DA1842"/>
    <w:rsid w:val="00DA3CB6"/>
    <w:rsid w:val="00DD022D"/>
    <w:rsid w:val="00DD58BA"/>
    <w:rsid w:val="00DE12BC"/>
    <w:rsid w:val="00DE1950"/>
    <w:rsid w:val="00DF4D96"/>
    <w:rsid w:val="00E03312"/>
    <w:rsid w:val="00E062D1"/>
    <w:rsid w:val="00E06C4F"/>
    <w:rsid w:val="00E23A04"/>
    <w:rsid w:val="00E23EA1"/>
    <w:rsid w:val="00E33FC8"/>
    <w:rsid w:val="00E36A6E"/>
    <w:rsid w:val="00E612B5"/>
    <w:rsid w:val="00E64133"/>
    <w:rsid w:val="00E660A8"/>
    <w:rsid w:val="00E77D4C"/>
    <w:rsid w:val="00E92344"/>
    <w:rsid w:val="00E96617"/>
    <w:rsid w:val="00EB278C"/>
    <w:rsid w:val="00EB39C5"/>
    <w:rsid w:val="00EB3D6A"/>
    <w:rsid w:val="00EB7EA3"/>
    <w:rsid w:val="00ED0C57"/>
    <w:rsid w:val="00EE48D5"/>
    <w:rsid w:val="00EE50CD"/>
    <w:rsid w:val="00EF3006"/>
    <w:rsid w:val="00F0544C"/>
    <w:rsid w:val="00F10E52"/>
    <w:rsid w:val="00F30FC5"/>
    <w:rsid w:val="00F32193"/>
    <w:rsid w:val="00F32359"/>
    <w:rsid w:val="00F337EA"/>
    <w:rsid w:val="00F62F0C"/>
    <w:rsid w:val="00F637E3"/>
    <w:rsid w:val="00F73943"/>
    <w:rsid w:val="00F74AD7"/>
    <w:rsid w:val="00F75388"/>
    <w:rsid w:val="00F80D4C"/>
    <w:rsid w:val="00F841F4"/>
    <w:rsid w:val="00F91327"/>
    <w:rsid w:val="00F92A76"/>
    <w:rsid w:val="00F93CC6"/>
    <w:rsid w:val="00F961F5"/>
    <w:rsid w:val="00FA3483"/>
    <w:rsid w:val="00FA373C"/>
    <w:rsid w:val="00FA43CA"/>
    <w:rsid w:val="00FC09FA"/>
    <w:rsid w:val="00FD6A2E"/>
    <w:rsid w:val="00FE0F60"/>
    <w:rsid w:val="00FE1500"/>
    <w:rsid w:val="00FF2CBF"/>
    <w:rsid w:val="00FF357F"/>
    <w:rsid w:val="00FF3EFD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F7B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583C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D4F7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D4F7B"/>
  </w:style>
  <w:style w:type="paragraph" w:styleId="a5">
    <w:name w:val="header"/>
    <w:basedOn w:val="a"/>
    <w:rsid w:val="00AD4F7B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D4F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AD4F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6">
    <w:name w:val="Balloon Text"/>
    <w:basedOn w:val="a"/>
    <w:semiHidden/>
    <w:rsid w:val="00E23A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3C55"/>
    <w:rPr>
      <w:b/>
      <w:bCs/>
      <w:kern w:val="36"/>
      <w:sz w:val="48"/>
      <w:szCs w:val="48"/>
    </w:rPr>
  </w:style>
  <w:style w:type="paragraph" w:customStyle="1" w:styleId="11">
    <w:name w:val="Без интервала1"/>
    <w:rsid w:val="00583C55"/>
    <w:pPr>
      <w:suppressAutoHyphens/>
    </w:pPr>
    <w:rPr>
      <w:rFonts w:ascii="Calibri" w:eastAsia="Arial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признании многоквартирного дома, расположенного по адресу: поселок Омчак, ул</vt:lpstr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многоквартирного дома, расположенного по адресу: поселок Омчак, ул</dc:title>
  <dc:creator>22</dc:creator>
  <cp:lastModifiedBy>Максимец Екатерина Владимировна</cp:lastModifiedBy>
  <cp:revision>25</cp:revision>
  <cp:lastPrinted>2018-12-27T04:46:00Z</cp:lastPrinted>
  <dcterms:created xsi:type="dcterms:W3CDTF">2015-03-29T22:38:00Z</dcterms:created>
  <dcterms:modified xsi:type="dcterms:W3CDTF">2019-01-09T00:34:00Z</dcterms:modified>
</cp:coreProperties>
</file>